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7F56" w14:textId="19D508E8" w:rsidR="000E7BA8" w:rsidRPr="007F6653" w:rsidRDefault="000E7BA8" w:rsidP="000E7BA8">
      <w:pPr>
        <w:pStyle w:val="DP1"/>
        <w:rPr>
          <w:sz w:val="48"/>
          <w:szCs w:val="48"/>
          <w:lang w:val="en-US"/>
        </w:rPr>
      </w:pPr>
      <w:r w:rsidRPr="007F6653">
        <w:rPr>
          <w:sz w:val="48"/>
          <w:szCs w:val="48"/>
          <w:lang w:val="en-US"/>
        </w:rPr>
        <w:t>RENAULT 4 E-TECH ELECTRIC:</w:t>
      </w:r>
    </w:p>
    <w:p w14:paraId="73947FE6" w14:textId="67121046" w:rsidR="0003457C" w:rsidRPr="007F6653" w:rsidRDefault="00A922ED" w:rsidP="000E7BA8">
      <w:pPr>
        <w:pStyle w:val="DP1"/>
        <w:rPr>
          <w:sz w:val="48"/>
          <w:szCs w:val="48"/>
          <w:lang w:val="en-US"/>
        </w:rPr>
        <w:sectPr w:rsidR="0003457C" w:rsidRPr="007F6653" w:rsidSect="00E52A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2835" w:right="1021" w:bottom="1814" w:left="1021" w:header="709" w:footer="454" w:gutter="0"/>
          <w:cols w:space="708"/>
          <w:titlePg/>
          <w:docGrid w:linePitch="360"/>
        </w:sectPr>
      </w:pPr>
      <w:r w:rsidRPr="007F6653">
        <w:rPr>
          <w:sz w:val="48"/>
          <w:szCs w:val="48"/>
          <w:lang w:val="en-US"/>
        </w:rPr>
        <w:t>CEL MAI VERSATIL VEHICUL ELECTRIC DIN SEGMENTUL B</w:t>
      </w:r>
    </w:p>
    <w:p w14:paraId="048689F4" w14:textId="77777777" w:rsidR="006123D8" w:rsidRPr="007F6653" w:rsidRDefault="006123D8" w:rsidP="00B87D07">
      <w:pPr>
        <w:spacing w:line="276" w:lineRule="auto"/>
        <w:rPr>
          <w:sz w:val="40"/>
          <w:szCs w:val="32"/>
          <w:lang w:val="en-US"/>
        </w:rPr>
      </w:pPr>
    </w:p>
    <w:p w14:paraId="7F514B6A" w14:textId="77777777" w:rsidR="006123D8" w:rsidRPr="007F6653" w:rsidRDefault="006123D8" w:rsidP="00B87D07">
      <w:pPr>
        <w:spacing w:line="276" w:lineRule="auto"/>
        <w:rPr>
          <w:sz w:val="40"/>
          <w:szCs w:val="32"/>
          <w:lang w:val="en-US"/>
        </w:rPr>
      </w:pPr>
    </w:p>
    <w:p w14:paraId="1BE269C1" w14:textId="304E6855" w:rsidR="009A3DA1" w:rsidRPr="007F6653" w:rsidRDefault="003E6AB9" w:rsidP="00B87D07">
      <w:pPr>
        <w:spacing w:line="276" w:lineRule="auto"/>
        <w:rPr>
          <w:sz w:val="40"/>
          <w:szCs w:val="32"/>
          <w:lang w:val="en-US"/>
        </w:rPr>
        <w:sectPr w:rsidR="009A3DA1" w:rsidRPr="007F6653" w:rsidSect="00E52AB2">
          <w:footerReference w:type="even" r:id="rId14"/>
          <w:footerReference w:type="default" r:id="rId15"/>
          <w:footerReference w:type="first" r:id="rId16"/>
          <w:type w:val="continuous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7FC61E67" wp14:editId="01810E45">
            <wp:extent cx="6120765" cy="3433445"/>
            <wp:effectExtent l="0" t="0" r="0" b="0"/>
            <wp:docPr id="7941488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CF7F9" w14:textId="4922864B" w:rsidR="007D228C" w:rsidRPr="007F6653" w:rsidRDefault="007D228C" w:rsidP="00B87D07">
      <w:pPr>
        <w:spacing w:line="276" w:lineRule="auto"/>
        <w:rPr>
          <w:sz w:val="40"/>
          <w:szCs w:val="32"/>
          <w:lang w:val="en-US"/>
        </w:rPr>
      </w:pPr>
    </w:p>
    <w:p w14:paraId="19788322" w14:textId="2285E871" w:rsidR="00D00739" w:rsidRPr="007F6653" w:rsidRDefault="00D00739" w:rsidP="00221BD9">
      <w:pPr>
        <w:pStyle w:val="DP1"/>
        <w:rPr>
          <w:caps w:val="0"/>
          <w:sz w:val="36"/>
          <w:szCs w:val="36"/>
          <w:lang w:val="en-US"/>
        </w:rPr>
      </w:pPr>
      <w:proofErr w:type="spellStart"/>
      <w:r w:rsidRPr="007F6653">
        <w:rPr>
          <w:caps w:val="0"/>
          <w:sz w:val="36"/>
          <w:szCs w:val="36"/>
        </w:rPr>
        <w:t>Cuprins</w:t>
      </w:r>
      <w:proofErr w:type="spellEnd"/>
    </w:p>
    <w:p w14:paraId="09E893D1" w14:textId="17391463" w:rsidR="00D00739" w:rsidRPr="007F6653" w:rsidRDefault="008345CF" w:rsidP="00201742">
      <w:pPr>
        <w:pStyle w:val="TOC1"/>
        <w:rPr>
          <w:rFonts w:eastAsiaTheme="minorEastAsia" w:cstheme="minorBidi"/>
          <w:b w:val="0"/>
          <w:bCs w:val="0"/>
          <w:sz w:val="22"/>
          <w:szCs w:val="22"/>
          <w:lang w:eastAsia="fr-FR"/>
        </w:rPr>
      </w:pPr>
      <w:r w:rsidRPr="007F6653">
        <w:rPr>
          <w:sz w:val="40"/>
          <w:szCs w:val="32"/>
          <w:lang w:val="en-US"/>
        </w:rPr>
        <w:fldChar w:fldCharType="begin"/>
      </w:r>
      <w:r w:rsidRPr="007F6653">
        <w:rPr>
          <w:sz w:val="40"/>
          <w:szCs w:val="32"/>
          <w:lang w:val="en-US"/>
        </w:rPr>
        <w:instrText xml:space="preserve"> TOC \o "1-3" \h \z \t "Style1;1;Style2;2" </w:instrText>
      </w:r>
      <w:r w:rsidRPr="007F6653">
        <w:rPr>
          <w:sz w:val="40"/>
          <w:szCs w:val="32"/>
          <w:lang w:val="en-US"/>
        </w:rPr>
        <w:fldChar w:fldCharType="separate"/>
      </w:r>
      <w:hyperlink w:anchor="_Toc178948826" w:history="1">
        <w:r w:rsidR="00D00739" w:rsidRPr="007F6653">
          <w:rPr>
            <w:rStyle w:val="Hyperlink"/>
          </w:rPr>
          <w:t>Versatilitatea în formă electrică</w:t>
        </w:r>
        <w:r w:rsidR="00D00739" w:rsidRPr="007F6653">
          <w:rPr>
            <w:webHidden/>
          </w:rPr>
          <w:tab/>
        </w:r>
        <w:r w:rsidR="00D00739" w:rsidRPr="007F6653">
          <w:rPr>
            <w:webHidden/>
          </w:rPr>
          <w:fldChar w:fldCharType="begin"/>
        </w:r>
        <w:r w:rsidR="00D00739" w:rsidRPr="007F6653">
          <w:rPr>
            <w:webHidden/>
          </w:rPr>
          <w:instrText xml:space="preserve"> PAGEREF _Toc178948826 \h </w:instrText>
        </w:r>
        <w:r w:rsidR="00D00739" w:rsidRPr="007F6653">
          <w:rPr>
            <w:webHidden/>
          </w:rPr>
        </w:r>
        <w:r w:rsidR="00D00739" w:rsidRPr="007F6653">
          <w:rPr>
            <w:webHidden/>
          </w:rPr>
          <w:fldChar w:fldCharType="separate"/>
        </w:r>
        <w:r w:rsidR="00D00739" w:rsidRPr="007F6653">
          <w:rPr>
            <w:webHidden/>
          </w:rPr>
          <w:t>5</w:t>
        </w:r>
        <w:r w:rsidR="00D00739" w:rsidRPr="007F6653">
          <w:rPr>
            <w:webHidden/>
          </w:rPr>
          <w:fldChar w:fldCharType="end"/>
        </w:r>
      </w:hyperlink>
    </w:p>
    <w:p w14:paraId="3A7B6249" w14:textId="77777777" w:rsidR="00D00739" w:rsidRPr="007F6653" w:rsidRDefault="00315833" w:rsidP="00201742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27" w:history="1">
        <w:r w:rsidR="00D00739" w:rsidRPr="007F6653">
          <w:rPr>
            <w:rStyle w:val="Hyperlink"/>
          </w:rPr>
          <w:t>Moștenirea unei idei simple</w:t>
        </w:r>
        <w:r w:rsidR="00D00739" w:rsidRPr="007F6653">
          <w:rPr>
            <w:webHidden/>
          </w:rPr>
          <w:tab/>
        </w:r>
        <w:r w:rsidR="00D00739" w:rsidRPr="007F6653">
          <w:rPr>
            <w:webHidden/>
          </w:rPr>
          <w:fldChar w:fldCharType="begin"/>
        </w:r>
        <w:r w:rsidR="00D00739" w:rsidRPr="007F6653">
          <w:rPr>
            <w:webHidden/>
          </w:rPr>
          <w:instrText xml:space="preserve"> PAGEREF _Toc178948827 \h </w:instrText>
        </w:r>
        <w:r w:rsidR="00D00739" w:rsidRPr="007F6653">
          <w:rPr>
            <w:webHidden/>
          </w:rPr>
        </w:r>
        <w:r w:rsidR="00D00739" w:rsidRPr="007F6653">
          <w:rPr>
            <w:webHidden/>
          </w:rPr>
          <w:fldChar w:fldCharType="separate"/>
        </w:r>
        <w:r w:rsidR="00D00739" w:rsidRPr="007F6653">
          <w:rPr>
            <w:webHidden/>
          </w:rPr>
          <w:t>5</w:t>
        </w:r>
        <w:r w:rsidR="00D00739" w:rsidRPr="007F6653">
          <w:rPr>
            <w:webHidden/>
          </w:rPr>
          <w:fldChar w:fldCharType="end"/>
        </w:r>
      </w:hyperlink>
    </w:p>
    <w:p w14:paraId="2A766E8D" w14:textId="77777777" w:rsidR="00D00739" w:rsidRPr="007F6653" w:rsidRDefault="00315833" w:rsidP="00201742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28" w:history="1">
        <w:r w:rsidR="00D00739" w:rsidRPr="007F6653">
          <w:rPr>
            <w:rStyle w:val="Hyperlink"/>
          </w:rPr>
          <w:t>Revoluția electrică la îndemâna tuturor</w:t>
        </w:r>
        <w:r w:rsidR="00D00739" w:rsidRPr="007F6653">
          <w:rPr>
            <w:webHidden/>
          </w:rPr>
          <w:tab/>
        </w:r>
        <w:r w:rsidR="00D00739" w:rsidRPr="007F6653">
          <w:rPr>
            <w:webHidden/>
          </w:rPr>
          <w:fldChar w:fldCharType="begin"/>
        </w:r>
        <w:r w:rsidR="00D00739" w:rsidRPr="007F6653">
          <w:rPr>
            <w:webHidden/>
          </w:rPr>
          <w:instrText xml:space="preserve"> PAGEREF _Toc178948828 \h </w:instrText>
        </w:r>
        <w:r w:rsidR="00D00739" w:rsidRPr="007F6653">
          <w:rPr>
            <w:webHidden/>
          </w:rPr>
        </w:r>
        <w:r w:rsidR="00D00739" w:rsidRPr="007F6653">
          <w:rPr>
            <w:webHidden/>
          </w:rPr>
          <w:fldChar w:fldCharType="separate"/>
        </w:r>
        <w:r w:rsidR="00D00739" w:rsidRPr="007F6653">
          <w:rPr>
            <w:webHidden/>
          </w:rPr>
          <w:t>6</w:t>
        </w:r>
        <w:r w:rsidR="00D00739" w:rsidRPr="007F6653">
          <w:rPr>
            <w:webHidden/>
          </w:rPr>
          <w:fldChar w:fldCharType="end"/>
        </w:r>
      </w:hyperlink>
    </w:p>
    <w:p w14:paraId="1C7BDD82" w14:textId="77777777" w:rsidR="00D00739" w:rsidRPr="007F6653" w:rsidRDefault="00315833" w:rsidP="00201742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29" w:history="1">
        <w:r w:rsidR="00D00739" w:rsidRPr="007F6653">
          <w:rPr>
            <w:rStyle w:val="Hyperlink"/>
          </w:rPr>
          <w:t>O ambiție reînnoită</w:t>
        </w:r>
        <w:r w:rsidR="00D00739" w:rsidRPr="007F6653">
          <w:rPr>
            <w:webHidden/>
          </w:rPr>
          <w:tab/>
        </w:r>
        <w:r w:rsidR="00D00739" w:rsidRPr="007F6653">
          <w:rPr>
            <w:webHidden/>
          </w:rPr>
          <w:fldChar w:fldCharType="begin"/>
        </w:r>
        <w:r w:rsidR="00D00739" w:rsidRPr="007F6653">
          <w:rPr>
            <w:webHidden/>
          </w:rPr>
          <w:instrText xml:space="preserve"> PAGEREF _Toc178948829 \h </w:instrText>
        </w:r>
        <w:r w:rsidR="00D00739" w:rsidRPr="007F6653">
          <w:rPr>
            <w:webHidden/>
          </w:rPr>
        </w:r>
        <w:r w:rsidR="00D00739" w:rsidRPr="007F6653">
          <w:rPr>
            <w:webHidden/>
          </w:rPr>
          <w:fldChar w:fldCharType="separate"/>
        </w:r>
        <w:r w:rsidR="00D00739" w:rsidRPr="007F6653">
          <w:rPr>
            <w:webHidden/>
          </w:rPr>
          <w:t>6</w:t>
        </w:r>
        <w:r w:rsidR="00D00739" w:rsidRPr="007F6653">
          <w:rPr>
            <w:webHidden/>
          </w:rPr>
          <w:fldChar w:fldCharType="end"/>
        </w:r>
      </w:hyperlink>
    </w:p>
    <w:p w14:paraId="56ED863D" w14:textId="77777777" w:rsidR="00D00739" w:rsidRPr="007F6653" w:rsidRDefault="00315833" w:rsidP="00201742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30" w:history="1">
        <w:r w:rsidR="00D00739" w:rsidRPr="007F6653">
          <w:rPr>
            <w:rStyle w:val="Hyperlink"/>
          </w:rPr>
          <w:t>Retro-futurist și conceput pentru aventură</w:t>
        </w:r>
        <w:r w:rsidR="00D00739" w:rsidRPr="007F6653">
          <w:rPr>
            <w:webHidden/>
          </w:rPr>
          <w:tab/>
        </w:r>
        <w:r w:rsidR="00D00739" w:rsidRPr="007F6653">
          <w:rPr>
            <w:webHidden/>
          </w:rPr>
          <w:fldChar w:fldCharType="begin"/>
        </w:r>
        <w:r w:rsidR="00D00739" w:rsidRPr="007F6653">
          <w:rPr>
            <w:webHidden/>
          </w:rPr>
          <w:instrText xml:space="preserve"> PAGEREF _Toc178948830 \h </w:instrText>
        </w:r>
        <w:r w:rsidR="00D00739" w:rsidRPr="007F6653">
          <w:rPr>
            <w:webHidden/>
          </w:rPr>
        </w:r>
        <w:r w:rsidR="00D00739" w:rsidRPr="007F6653">
          <w:rPr>
            <w:webHidden/>
          </w:rPr>
          <w:fldChar w:fldCharType="separate"/>
        </w:r>
        <w:r w:rsidR="00D00739" w:rsidRPr="007F6653">
          <w:rPr>
            <w:webHidden/>
          </w:rPr>
          <w:t>7</w:t>
        </w:r>
        <w:r w:rsidR="00D00739" w:rsidRPr="007F6653">
          <w:rPr>
            <w:webHidden/>
          </w:rPr>
          <w:fldChar w:fldCharType="end"/>
        </w:r>
      </w:hyperlink>
    </w:p>
    <w:p w14:paraId="7143ACF8" w14:textId="77777777" w:rsidR="00D00739" w:rsidRPr="007F6653" w:rsidRDefault="00315833" w:rsidP="00201742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31" w:history="1">
        <w:r w:rsidR="00D00739" w:rsidRPr="007F6653">
          <w:rPr>
            <w:rStyle w:val="Hyperlink"/>
          </w:rPr>
          <w:t>Plin de tehnologii și servicii utile</w:t>
        </w:r>
        <w:r w:rsidR="00D00739" w:rsidRPr="007F6653">
          <w:rPr>
            <w:webHidden/>
          </w:rPr>
          <w:tab/>
        </w:r>
        <w:r w:rsidR="00D00739" w:rsidRPr="007F6653">
          <w:rPr>
            <w:webHidden/>
          </w:rPr>
          <w:fldChar w:fldCharType="begin"/>
        </w:r>
        <w:r w:rsidR="00D00739" w:rsidRPr="007F6653">
          <w:rPr>
            <w:webHidden/>
          </w:rPr>
          <w:instrText xml:space="preserve"> PAGEREF _Toc178948831 \h </w:instrText>
        </w:r>
        <w:r w:rsidR="00D00739" w:rsidRPr="007F6653">
          <w:rPr>
            <w:webHidden/>
          </w:rPr>
        </w:r>
        <w:r w:rsidR="00D00739" w:rsidRPr="007F6653">
          <w:rPr>
            <w:webHidden/>
          </w:rPr>
          <w:fldChar w:fldCharType="separate"/>
        </w:r>
        <w:r w:rsidR="00D00739" w:rsidRPr="007F6653">
          <w:rPr>
            <w:webHidden/>
          </w:rPr>
          <w:t>8</w:t>
        </w:r>
        <w:r w:rsidR="00D00739" w:rsidRPr="007F6653">
          <w:rPr>
            <w:webHidden/>
          </w:rPr>
          <w:fldChar w:fldCharType="end"/>
        </w:r>
      </w:hyperlink>
    </w:p>
    <w:p w14:paraId="4C4FABFD" w14:textId="77777777" w:rsidR="00D00739" w:rsidRPr="007F6653" w:rsidRDefault="00315833" w:rsidP="00201742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32" w:history="1">
        <w:r w:rsidR="00D00739" w:rsidRPr="007F6653">
          <w:rPr>
            <w:rStyle w:val="Hyperlink"/>
          </w:rPr>
          <w:t>Complet electric, fabricat în Europa</w:t>
        </w:r>
        <w:r w:rsidR="00D00739" w:rsidRPr="007F6653">
          <w:rPr>
            <w:webHidden/>
          </w:rPr>
          <w:tab/>
        </w:r>
        <w:r w:rsidR="00D00739" w:rsidRPr="007F6653">
          <w:rPr>
            <w:webHidden/>
          </w:rPr>
          <w:fldChar w:fldCharType="begin"/>
        </w:r>
        <w:r w:rsidR="00D00739" w:rsidRPr="007F6653">
          <w:rPr>
            <w:webHidden/>
          </w:rPr>
          <w:instrText xml:space="preserve"> PAGEREF _Toc178948832 \h </w:instrText>
        </w:r>
        <w:r w:rsidR="00D00739" w:rsidRPr="007F6653">
          <w:rPr>
            <w:webHidden/>
          </w:rPr>
        </w:r>
        <w:r w:rsidR="00D00739" w:rsidRPr="007F6653">
          <w:rPr>
            <w:webHidden/>
          </w:rPr>
          <w:fldChar w:fldCharType="separate"/>
        </w:r>
        <w:r w:rsidR="00D00739" w:rsidRPr="007F6653">
          <w:rPr>
            <w:webHidden/>
          </w:rPr>
          <w:t>8</w:t>
        </w:r>
        <w:r w:rsidR="00D00739" w:rsidRPr="007F6653">
          <w:rPr>
            <w:webHidden/>
          </w:rPr>
          <w:fldChar w:fldCharType="end"/>
        </w:r>
      </w:hyperlink>
    </w:p>
    <w:p w14:paraId="7B0F1813" w14:textId="2EBF56BB" w:rsidR="00472D6D" w:rsidRPr="007F6653" w:rsidRDefault="00315833" w:rsidP="00F1235E">
      <w:pPr>
        <w:pStyle w:val="TOC1"/>
        <w:rPr>
          <w:rFonts w:eastAsiaTheme="minorEastAsia" w:cstheme="minorBidi"/>
          <w:b w:val="0"/>
          <w:bCs w:val="0"/>
          <w:sz w:val="22"/>
          <w:szCs w:val="22"/>
          <w:lang w:eastAsia="fr-FR"/>
        </w:rPr>
      </w:pPr>
      <w:hyperlink w:anchor="_Toc178948833" w:history="1">
        <w:r w:rsidR="00472D6D" w:rsidRPr="007F6653">
          <w:rPr>
            <w:rStyle w:val="Hyperlink"/>
          </w:rPr>
          <w:t>Design carismatic pentru un vehicul versatil 10</w:t>
        </w:r>
        <w:r w:rsidR="00472D6D" w:rsidRPr="007F6653">
          <w:rPr>
            <w:webHidden/>
          </w:rPr>
          <w:tab/>
        </w:r>
        <w:r w:rsidR="00472D6D" w:rsidRPr="007F6653">
          <w:rPr>
            <w:webHidden/>
          </w:rPr>
          <w:fldChar w:fldCharType="begin"/>
        </w:r>
        <w:r w:rsidR="00472D6D" w:rsidRPr="007F6653">
          <w:rPr>
            <w:webHidden/>
          </w:rPr>
          <w:instrText xml:space="preserve"> PAGEREF _Toc178948833 \h </w:instrText>
        </w:r>
        <w:r w:rsidR="00472D6D" w:rsidRPr="007F6653">
          <w:rPr>
            <w:webHidden/>
          </w:rPr>
        </w:r>
        <w:r>
          <w:rPr>
            <w:webHidden/>
          </w:rPr>
          <w:fldChar w:fldCharType="separate"/>
        </w:r>
        <w:r w:rsidR="00472D6D" w:rsidRPr="007F6653">
          <w:rPr>
            <w:webHidden/>
          </w:rPr>
          <w:fldChar w:fldCharType="end"/>
        </w:r>
      </w:hyperlink>
    </w:p>
    <w:p w14:paraId="0D1B8079" w14:textId="77777777" w:rsidR="00472D6D" w:rsidRPr="007F6653" w:rsidRDefault="00315833" w:rsidP="00F1235E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34" w:history="1">
        <w:r w:rsidR="00472D6D" w:rsidRPr="007F6653">
          <w:rPr>
            <w:rStyle w:val="Hyperlink"/>
          </w:rPr>
          <w:t>Dimensionat pentru versatilitate</w:t>
        </w:r>
        <w:r w:rsidR="00472D6D" w:rsidRPr="007F6653">
          <w:rPr>
            <w:webHidden/>
          </w:rPr>
          <w:tab/>
        </w:r>
        <w:r w:rsidR="00472D6D" w:rsidRPr="007F6653">
          <w:rPr>
            <w:webHidden/>
          </w:rPr>
          <w:fldChar w:fldCharType="begin"/>
        </w:r>
        <w:r w:rsidR="00472D6D" w:rsidRPr="007F6653">
          <w:rPr>
            <w:webHidden/>
          </w:rPr>
          <w:instrText xml:space="preserve"> PAGEREF _Toc178948834 \h </w:instrText>
        </w:r>
        <w:r w:rsidR="00472D6D" w:rsidRPr="007F6653">
          <w:rPr>
            <w:webHidden/>
          </w:rPr>
        </w:r>
        <w:r w:rsidR="00472D6D" w:rsidRPr="007F6653">
          <w:rPr>
            <w:webHidden/>
          </w:rPr>
          <w:fldChar w:fldCharType="separate"/>
        </w:r>
        <w:r w:rsidR="00472D6D" w:rsidRPr="007F6653">
          <w:rPr>
            <w:webHidden/>
          </w:rPr>
          <w:t>10</w:t>
        </w:r>
        <w:r w:rsidR="00472D6D" w:rsidRPr="007F6653">
          <w:rPr>
            <w:webHidden/>
          </w:rPr>
          <w:fldChar w:fldCharType="end"/>
        </w:r>
      </w:hyperlink>
    </w:p>
    <w:p w14:paraId="731C6743" w14:textId="77777777" w:rsidR="00472D6D" w:rsidRPr="007F6653" w:rsidRDefault="00315833" w:rsidP="00F1235E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35" w:history="1">
        <w:r w:rsidR="00472D6D" w:rsidRPr="007F6653">
          <w:rPr>
            <w:rStyle w:val="Hyperlink"/>
          </w:rPr>
          <w:t>18 inci pe toate versiunile</w:t>
        </w:r>
        <w:r w:rsidR="00472D6D" w:rsidRPr="007F6653">
          <w:rPr>
            <w:webHidden/>
          </w:rPr>
          <w:tab/>
        </w:r>
        <w:r w:rsidR="00472D6D" w:rsidRPr="007F6653">
          <w:rPr>
            <w:webHidden/>
          </w:rPr>
          <w:fldChar w:fldCharType="begin"/>
        </w:r>
        <w:r w:rsidR="00472D6D" w:rsidRPr="007F6653">
          <w:rPr>
            <w:webHidden/>
          </w:rPr>
          <w:instrText xml:space="preserve"> PAGEREF _Toc178948835 \h </w:instrText>
        </w:r>
        <w:r w:rsidR="00472D6D" w:rsidRPr="007F6653">
          <w:rPr>
            <w:webHidden/>
          </w:rPr>
        </w:r>
        <w:r w:rsidR="00472D6D" w:rsidRPr="007F6653">
          <w:rPr>
            <w:webHidden/>
          </w:rPr>
          <w:fldChar w:fldCharType="separate"/>
        </w:r>
        <w:r w:rsidR="00472D6D" w:rsidRPr="007F6653">
          <w:rPr>
            <w:webHidden/>
          </w:rPr>
          <w:t>10</w:t>
        </w:r>
        <w:r w:rsidR="00472D6D" w:rsidRPr="007F6653">
          <w:rPr>
            <w:webHidden/>
          </w:rPr>
          <w:fldChar w:fldCharType="end"/>
        </w:r>
      </w:hyperlink>
    </w:p>
    <w:p w14:paraId="23B27638" w14:textId="77777777" w:rsidR="00472D6D" w:rsidRPr="007F6653" w:rsidRDefault="00315833" w:rsidP="00F1235E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36" w:history="1">
        <w:r w:rsidR="00472D6D" w:rsidRPr="007F6653">
          <w:rPr>
            <w:rStyle w:val="Hyperlink"/>
          </w:rPr>
          <w:t>O grilă distinctivă</w:t>
        </w:r>
        <w:r w:rsidR="00472D6D" w:rsidRPr="007F6653">
          <w:rPr>
            <w:webHidden/>
          </w:rPr>
          <w:tab/>
        </w:r>
        <w:r w:rsidR="00472D6D" w:rsidRPr="007F6653">
          <w:rPr>
            <w:webHidden/>
          </w:rPr>
          <w:fldChar w:fldCharType="begin"/>
        </w:r>
        <w:r w:rsidR="00472D6D" w:rsidRPr="007F6653">
          <w:rPr>
            <w:webHidden/>
          </w:rPr>
          <w:instrText xml:space="preserve"> PAGEREF _Toc178948836 \h </w:instrText>
        </w:r>
        <w:r w:rsidR="00472D6D" w:rsidRPr="007F6653">
          <w:rPr>
            <w:webHidden/>
          </w:rPr>
        </w:r>
        <w:r w:rsidR="00472D6D" w:rsidRPr="007F6653">
          <w:rPr>
            <w:webHidden/>
          </w:rPr>
          <w:fldChar w:fldCharType="separate"/>
        </w:r>
        <w:r w:rsidR="00472D6D" w:rsidRPr="007F6653">
          <w:rPr>
            <w:webHidden/>
          </w:rPr>
          <w:t>11</w:t>
        </w:r>
        <w:r w:rsidR="00472D6D" w:rsidRPr="007F6653">
          <w:rPr>
            <w:webHidden/>
          </w:rPr>
          <w:fldChar w:fldCharType="end"/>
        </w:r>
      </w:hyperlink>
    </w:p>
    <w:p w14:paraId="106E0602" w14:textId="3C7BDBAE" w:rsidR="00472D6D" w:rsidRPr="007F6653" w:rsidRDefault="00315833" w:rsidP="00F1235E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37" w:history="1">
        <w:r w:rsidR="00472D6D" w:rsidRPr="007F6653">
          <w:rPr>
            <w:rStyle w:val="Hyperlink"/>
          </w:rPr>
          <w:t>Trimiteri la designul originalului</w:t>
        </w:r>
        <w:r w:rsidR="00472D6D" w:rsidRPr="007F6653">
          <w:rPr>
            <w:webHidden/>
          </w:rPr>
          <w:tab/>
        </w:r>
        <w:r w:rsidR="00472D6D" w:rsidRPr="007F6653">
          <w:rPr>
            <w:webHidden/>
          </w:rPr>
          <w:fldChar w:fldCharType="begin"/>
        </w:r>
        <w:r w:rsidR="00472D6D" w:rsidRPr="007F6653">
          <w:rPr>
            <w:webHidden/>
          </w:rPr>
          <w:instrText xml:space="preserve"> PAGEREF _Toc178948837 \h </w:instrText>
        </w:r>
        <w:r w:rsidR="00472D6D" w:rsidRPr="007F6653">
          <w:rPr>
            <w:webHidden/>
          </w:rPr>
        </w:r>
        <w:r w:rsidR="00472D6D" w:rsidRPr="007F6653">
          <w:rPr>
            <w:webHidden/>
          </w:rPr>
          <w:fldChar w:fldCharType="separate"/>
        </w:r>
        <w:r w:rsidR="00472D6D" w:rsidRPr="007F6653">
          <w:rPr>
            <w:webHidden/>
          </w:rPr>
          <w:t>12</w:t>
        </w:r>
        <w:r w:rsidR="00472D6D" w:rsidRPr="007F6653">
          <w:rPr>
            <w:webHidden/>
          </w:rPr>
          <w:fldChar w:fldCharType="end"/>
        </w:r>
      </w:hyperlink>
    </w:p>
    <w:p w14:paraId="67E92F06" w14:textId="77777777" w:rsidR="00472D6D" w:rsidRPr="007F6653" w:rsidRDefault="00315833" w:rsidP="00F1235E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38" w:history="1">
        <w:r w:rsidR="00472D6D" w:rsidRPr="007F6653">
          <w:rPr>
            <w:rStyle w:val="Hyperlink"/>
          </w:rPr>
          <w:t>Culori șic, elegante</w:t>
        </w:r>
        <w:r w:rsidR="00472D6D" w:rsidRPr="007F6653">
          <w:rPr>
            <w:webHidden/>
          </w:rPr>
          <w:tab/>
        </w:r>
        <w:r w:rsidR="00472D6D" w:rsidRPr="007F6653">
          <w:rPr>
            <w:webHidden/>
          </w:rPr>
          <w:fldChar w:fldCharType="begin"/>
        </w:r>
        <w:r w:rsidR="00472D6D" w:rsidRPr="007F6653">
          <w:rPr>
            <w:webHidden/>
          </w:rPr>
          <w:instrText xml:space="preserve"> PAGEREF _Toc178948838 \h </w:instrText>
        </w:r>
        <w:r w:rsidR="00472D6D" w:rsidRPr="007F6653">
          <w:rPr>
            <w:webHidden/>
          </w:rPr>
        </w:r>
        <w:r w:rsidR="00472D6D" w:rsidRPr="007F6653">
          <w:rPr>
            <w:webHidden/>
          </w:rPr>
          <w:fldChar w:fldCharType="separate"/>
        </w:r>
        <w:r w:rsidR="00472D6D" w:rsidRPr="007F6653">
          <w:rPr>
            <w:webHidden/>
          </w:rPr>
          <w:t>12</w:t>
        </w:r>
        <w:r w:rsidR="00472D6D" w:rsidRPr="007F6653">
          <w:rPr>
            <w:webHidden/>
          </w:rPr>
          <w:fldChar w:fldCharType="end"/>
        </w:r>
      </w:hyperlink>
    </w:p>
    <w:p w14:paraId="77BDF123" w14:textId="77777777" w:rsidR="00472D6D" w:rsidRPr="007F6653" w:rsidRDefault="00315833" w:rsidP="00F1235E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39" w:history="1">
        <w:r w:rsidR="00472D6D" w:rsidRPr="007F6653">
          <w:rPr>
            <w:rStyle w:val="Hyperlink"/>
          </w:rPr>
          <w:t>670 combinații posibile</w:t>
        </w:r>
        <w:r w:rsidR="00472D6D" w:rsidRPr="007F6653">
          <w:rPr>
            <w:webHidden/>
          </w:rPr>
          <w:tab/>
        </w:r>
        <w:r w:rsidR="00472D6D" w:rsidRPr="007F6653">
          <w:rPr>
            <w:webHidden/>
          </w:rPr>
          <w:fldChar w:fldCharType="begin"/>
        </w:r>
        <w:r w:rsidR="00472D6D" w:rsidRPr="007F6653">
          <w:rPr>
            <w:webHidden/>
          </w:rPr>
          <w:instrText xml:space="preserve"> PAGEREF _Toc178948839 \h </w:instrText>
        </w:r>
        <w:r w:rsidR="00472D6D" w:rsidRPr="007F6653">
          <w:rPr>
            <w:webHidden/>
          </w:rPr>
        </w:r>
        <w:r w:rsidR="00472D6D" w:rsidRPr="007F6653">
          <w:rPr>
            <w:webHidden/>
          </w:rPr>
          <w:fldChar w:fldCharType="separate"/>
        </w:r>
        <w:r w:rsidR="00472D6D" w:rsidRPr="007F6653">
          <w:rPr>
            <w:webHidden/>
          </w:rPr>
          <w:t>13</w:t>
        </w:r>
        <w:r w:rsidR="00472D6D" w:rsidRPr="007F6653">
          <w:rPr>
            <w:webHidden/>
          </w:rPr>
          <w:fldChar w:fldCharType="end"/>
        </w:r>
      </w:hyperlink>
    </w:p>
    <w:p w14:paraId="4CD8C480" w14:textId="169F8239" w:rsidR="00472D6D" w:rsidRPr="007F6653" w:rsidRDefault="00315833" w:rsidP="00F1235E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40" w:history="1">
        <w:r w:rsidR="00472D6D" w:rsidRPr="007F6653">
          <w:rPr>
            <w:rStyle w:val="Hyperlink"/>
          </w:rPr>
          <w:t>O ambianță diferită pentru fiecare echipare</w:t>
        </w:r>
        <w:r w:rsidR="00472D6D" w:rsidRPr="007F6653">
          <w:rPr>
            <w:webHidden/>
          </w:rPr>
          <w:tab/>
        </w:r>
        <w:r w:rsidR="00472D6D" w:rsidRPr="007F6653">
          <w:rPr>
            <w:webHidden/>
          </w:rPr>
          <w:fldChar w:fldCharType="begin"/>
        </w:r>
        <w:r w:rsidR="00472D6D" w:rsidRPr="007F6653">
          <w:rPr>
            <w:webHidden/>
          </w:rPr>
          <w:instrText xml:space="preserve"> PAGEREF _Toc178948840 \h </w:instrText>
        </w:r>
        <w:r w:rsidR="00472D6D" w:rsidRPr="007F6653">
          <w:rPr>
            <w:webHidden/>
          </w:rPr>
        </w:r>
        <w:r w:rsidR="00472D6D" w:rsidRPr="007F6653">
          <w:rPr>
            <w:webHidden/>
          </w:rPr>
          <w:fldChar w:fldCharType="separate"/>
        </w:r>
        <w:r w:rsidR="00472D6D" w:rsidRPr="007F6653">
          <w:rPr>
            <w:webHidden/>
          </w:rPr>
          <w:t>13</w:t>
        </w:r>
        <w:r w:rsidR="00472D6D" w:rsidRPr="007F6653">
          <w:rPr>
            <w:webHidden/>
          </w:rPr>
          <w:fldChar w:fldCharType="end"/>
        </w:r>
      </w:hyperlink>
    </w:p>
    <w:p w14:paraId="1DCBCFE9" w14:textId="000E3241" w:rsidR="005773B2" w:rsidRPr="007F6653" w:rsidRDefault="00315833">
      <w:pPr>
        <w:pStyle w:val="TOC1"/>
        <w:rPr>
          <w:rFonts w:eastAsiaTheme="minorEastAsia" w:cstheme="minorBidi"/>
          <w:b w:val="0"/>
          <w:bCs w:val="0"/>
          <w:sz w:val="22"/>
          <w:szCs w:val="22"/>
          <w:lang w:eastAsia="fr-FR"/>
        </w:rPr>
      </w:pPr>
      <w:hyperlink w:anchor="_Toc178948841" w:history="1">
        <w:r w:rsidR="005773B2" w:rsidRPr="007F6653">
          <w:rPr>
            <w:rStyle w:val="Hyperlink"/>
            <w:lang w:val="en-US"/>
          </w:rPr>
          <w:t>Renault FL4WER POWER</w:t>
        </w:r>
        <w:r w:rsidR="005773B2" w:rsidRPr="007F6653">
          <w:rPr>
            <w:webHidden/>
          </w:rPr>
          <w:tab/>
        </w:r>
        <w:r w:rsidR="005773B2" w:rsidRPr="007F6653">
          <w:rPr>
            <w:webHidden/>
          </w:rPr>
          <w:fldChar w:fldCharType="begin"/>
        </w:r>
        <w:r w:rsidR="005773B2" w:rsidRPr="007F6653">
          <w:rPr>
            <w:webHidden/>
          </w:rPr>
          <w:instrText xml:space="preserve"> PAGEREF _Toc178948841 \h </w:instrText>
        </w:r>
        <w:r w:rsidR="005773B2" w:rsidRPr="007F6653">
          <w:rPr>
            <w:webHidden/>
          </w:rPr>
        </w:r>
        <w:r w:rsidR="005773B2" w:rsidRPr="007F6653">
          <w:rPr>
            <w:webHidden/>
          </w:rPr>
          <w:fldChar w:fldCharType="separate"/>
        </w:r>
        <w:r w:rsidR="005773B2" w:rsidRPr="007F6653">
          <w:rPr>
            <w:webHidden/>
          </w:rPr>
          <w:t>14</w:t>
        </w:r>
        <w:r w:rsidR="005773B2" w:rsidRPr="007F6653">
          <w:rPr>
            <w:webHidden/>
          </w:rPr>
          <w:fldChar w:fldCharType="end"/>
        </w:r>
      </w:hyperlink>
    </w:p>
    <w:p w14:paraId="5E5E7E82" w14:textId="77777777" w:rsidR="00472D6D" w:rsidRPr="007F6653" w:rsidRDefault="00315833" w:rsidP="000F74D2">
      <w:pPr>
        <w:pStyle w:val="TOC1"/>
        <w:rPr>
          <w:rFonts w:eastAsiaTheme="minorEastAsia" w:cstheme="minorBidi"/>
          <w:b w:val="0"/>
          <w:bCs w:val="0"/>
          <w:sz w:val="22"/>
          <w:szCs w:val="22"/>
          <w:lang w:eastAsia="fr-FR"/>
        </w:rPr>
      </w:pPr>
      <w:hyperlink w:anchor="_Toc178948842" w:history="1">
        <w:r w:rsidR="00472D6D" w:rsidRPr="007F6653">
          <w:rPr>
            <w:rStyle w:val="Hyperlink"/>
          </w:rPr>
          <w:t>Un vehicul pentru toată lumea și pentru orice scop</w:t>
        </w:r>
        <w:r w:rsidR="00472D6D" w:rsidRPr="007F6653">
          <w:rPr>
            <w:webHidden/>
          </w:rPr>
          <w:tab/>
        </w:r>
        <w:r w:rsidR="00472D6D" w:rsidRPr="007F6653">
          <w:rPr>
            <w:webHidden/>
          </w:rPr>
          <w:fldChar w:fldCharType="begin"/>
        </w:r>
        <w:r w:rsidR="00472D6D" w:rsidRPr="007F6653">
          <w:rPr>
            <w:webHidden/>
          </w:rPr>
          <w:instrText xml:space="preserve"> PAGEREF _Toc178948842 \h </w:instrText>
        </w:r>
        <w:r w:rsidR="00472D6D" w:rsidRPr="007F6653">
          <w:rPr>
            <w:webHidden/>
          </w:rPr>
        </w:r>
        <w:r w:rsidR="00472D6D" w:rsidRPr="007F6653">
          <w:rPr>
            <w:webHidden/>
          </w:rPr>
          <w:fldChar w:fldCharType="separate"/>
        </w:r>
        <w:r w:rsidR="00472D6D" w:rsidRPr="007F6653">
          <w:rPr>
            <w:webHidden/>
          </w:rPr>
          <w:t>15</w:t>
        </w:r>
        <w:r w:rsidR="00472D6D" w:rsidRPr="007F6653">
          <w:rPr>
            <w:webHidden/>
          </w:rPr>
          <w:fldChar w:fldCharType="end"/>
        </w:r>
      </w:hyperlink>
    </w:p>
    <w:p w14:paraId="6A283AD5" w14:textId="1D059264" w:rsidR="00472D6D" w:rsidRPr="007F6653" w:rsidRDefault="00315833" w:rsidP="000F74D2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43" w:history="1">
        <w:r w:rsidR="00472D6D" w:rsidRPr="007F6653">
          <w:rPr>
            <w:rStyle w:val="Hyperlink"/>
          </w:rPr>
          <w:t>Portbagaj spațios, practic și accesibil</w:t>
        </w:r>
        <w:r w:rsidR="00472D6D" w:rsidRPr="007F6653">
          <w:rPr>
            <w:webHidden/>
          </w:rPr>
          <w:tab/>
        </w:r>
        <w:r w:rsidR="00472D6D" w:rsidRPr="007F6653">
          <w:rPr>
            <w:webHidden/>
          </w:rPr>
          <w:fldChar w:fldCharType="begin"/>
        </w:r>
        <w:r w:rsidR="00472D6D" w:rsidRPr="007F6653">
          <w:rPr>
            <w:webHidden/>
          </w:rPr>
          <w:instrText xml:space="preserve"> PAGEREF _Toc178948843 \h </w:instrText>
        </w:r>
        <w:r w:rsidR="00472D6D" w:rsidRPr="007F6653">
          <w:rPr>
            <w:webHidden/>
          </w:rPr>
        </w:r>
        <w:r w:rsidR="00472D6D" w:rsidRPr="007F6653">
          <w:rPr>
            <w:webHidden/>
          </w:rPr>
          <w:fldChar w:fldCharType="separate"/>
        </w:r>
        <w:r w:rsidR="00472D6D" w:rsidRPr="007F6653">
          <w:rPr>
            <w:webHidden/>
          </w:rPr>
          <w:t>15</w:t>
        </w:r>
        <w:r w:rsidR="00472D6D" w:rsidRPr="007F6653">
          <w:rPr>
            <w:webHidden/>
          </w:rPr>
          <w:fldChar w:fldCharType="end"/>
        </w:r>
      </w:hyperlink>
    </w:p>
    <w:p w14:paraId="2465F604" w14:textId="49E43CB9" w:rsidR="00472D6D" w:rsidRPr="007F6653" w:rsidRDefault="00315833" w:rsidP="000F74D2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44" w:history="1">
        <w:r w:rsidR="00472D6D" w:rsidRPr="007F6653">
          <w:rPr>
            <w:rStyle w:val="Hyperlink"/>
          </w:rPr>
          <w:t>Salutări modularității!</w:t>
        </w:r>
        <w:r w:rsidR="00472D6D" w:rsidRPr="007F6653">
          <w:rPr>
            <w:webHidden/>
          </w:rPr>
          <w:tab/>
        </w:r>
        <w:r w:rsidR="00472D6D" w:rsidRPr="007F6653">
          <w:rPr>
            <w:webHidden/>
          </w:rPr>
          <w:fldChar w:fldCharType="begin"/>
        </w:r>
        <w:r w:rsidR="00472D6D" w:rsidRPr="007F6653">
          <w:rPr>
            <w:webHidden/>
          </w:rPr>
          <w:instrText xml:space="preserve"> PAGEREF _Toc178948844 \h </w:instrText>
        </w:r>
        <w:r w:rsidR="00472D6D" w:rsidRPr="007F6653">
          <w:rPr>
            <w:webHidden/>
          </w:rPr>
        </w:r>
        <w:r w:rsidR="00472D6D" w:rsidRPr="007F6653">
          <w:rPr>
            <w:webHidden/>
          </w:rPr>
          <w:fldChar w:fldCharType="separate"/>
        </w:r>
        <w:r w:rsidR="00472D6D" w:rsidRPr="007F6653">
          <w:rPr>
            <w:webHidden/>
          </w:rPr>
          <w:t>16</w:t>
        </w:r>
        <w:r w:rsidR="00472D6D" w:rsidRPr="007F6653">
          <w:rPr>
            <w:webHidden/>
          </w:rPr>
          <w:fldChar w:fldCharType="end"/>
        </w:r>
      </w:hyperlink>
    </w:p>
    <w:p w14:paraId="769BBBDC" w14:textId="77777777" w:rsidR="00472D6D" w:rsidRPr="007F6653" w:rsidRDefault="00315833" w:rsidP="000F74D2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45" w:history="1">
        <w:r w:rsidR="00472D6D" w:rsidRPr="007F6653">
          <w:rPr>
            <w:rStyle w:val="Hyperlink"/>
          </w:rPr>
          <w:t>Spațiu pentru toată lumea</w:t>
        </w:r>
        <w:r w:rsidR="00472D6D" w:rsidRPr="007F6653">
          <w:rPr>
            <w:webHidden/>
          </w:rPr>
          <w:tab/>
        </w:r>
        <w:r w:rsidR="00472D6D" w:rsidRPr="007F6653">
          <w:rPr>
            <w:webHidden/>
          </w:rPr>
          <w:fldChar w:fldCharType="begin"/>
        </w:r>
        <w:r w:rsidR="00472D6D" w:rsidRPr="007F6653">
          <w:rPr>
            <w:webHidden/>
          </w:rPr>
          <w:instrText xml:space="preserve"> PAGEREF _Toc178948845 \h </w:instrText>
        </w:r>
        <w:r w:rsidR="00472D6D" w:rsidRPr="007F6653">
          <w:rPr>
            <w:webHidden/>
          </w:rPr>
        </w:r>
        <w:r w:rsidR="00472D6D" w:rsidRPr="007F6653">
          <w:rPr>
            <w:webHidden/>
          </w:rPr>
          <w:fldChar w:fldCharType="separate"/>
        </w:r>
        <w:r w:rsidR="00472D6D" w:rsidRPr="007F6653">
          <w:rPr>
            <w:webHidden/>
          </w:rPr>
          <w:t>16</w:t>
        </w:r>
        <w:r w:rsidR="00472D6D" w:rsidRPr="007F6653">
          <w:rPr>
            <w:webHidden/>
          </w:rPr>
          <w:fldChar w:fldCharType="end"/>
        </w:r>
      </w:hyperlink>
    </w:p>
    <w:p w14:paraId="4F82E0E8" w14:textId="56CFB7CD" w:rsidR="00472D6D" w:rsidRPr="007F6653" w:rsidRDefault="00315833" w:rsidP="000F74D2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46" w:history="1">
        <w:r w:rsidR="00472D6D" w:rsidRPr="007F6653">
          <w:rPr>
            <w:rStyle w:val="Hyperlink"/>
          </w:rPr>
          <w:t xml:space="preserve">Plein Sud: o trapă </w:t>
        </w:r>
        <w:r w:rsidR="00821BFE" w:rsidRPr="007F6653">
          <w:rPr>
            <w:rStyle w:val="Hyperlink"/>
          </w:rPr>
          <w:t xml:space="preserve">retractabilă din </w:t>
        </w:r>
        <w:r w:rsidR="00472D6D" w:rsidRPr="007F6653">
          <w:rPr>
            <w:rStyle w:val="Hyperlink"/>
          </w:rPr>
          <w:t>materia</w:t>
        </w:r>
        <w:r w:rsidR="00821BFE" w:rsidRPr="007F6653">
          <w:rPr>
            <w:rStyle w:val="Hyperlink"/>
          </w:rPr>
          <w:t>l</w:t>
        </w:r>
        <w:r w:rsidR="00472D6D" w:rsidRPr="007F6653">
          <w:rPr>
            <w:rStyle w:val="Hyperlink"/>
          </w:rPr>
          <w:t xml:space="preserve"> textil </w:t>
        </w:r>
        <w:r w:rsidR="00F61E0F" w:rsidRPr="007F6653">
          <w:rPr>
            <w:rStyle w:val="Hyperlink"/>
          </w:rPr>
          <w:t>cu</w:t>
        </w:r>
        <w:r w:rsidR="00472D6D" w:rsidRPr="007F6653">
          <w:rPr>
            <w:rStyle w:val="Hyperlink"/>
          </w:rPr>
          <w:t xml:space="preserve"> design îndrăzneț</w:t>
        </w:r>
        <w:r w:rsidR="00472D6D" w:rsidRPr="007F6653">
          <w:rPr>
            <w:webHidden/>
          </w:rPr>
          <w:tab/>
        </w:r>
        <w:r w:rsidR="00472D6D" w:rsidRPr="007F6653">
          <w:rPr>
            <w:webHidden/>
          </w:rPr>
          <w:fldChar w:fldCharType="begin"/>
        </w:r>
        <w:r w:rsidR="00472D6D" w:rsidRPr="007F6653">
          <w:rPr>
            <w:webHidden/>
          </w:rPr>
          <w:instrText xml:space="preserve"> PAGEREF _Toc178948846 \h </w:instrText>
        </w:r>
        <w:r w:rsidR="00472D6D" w:rsidRPr="007F6653">
          <w:rPr>
            <w:webHidden/>
          </w:rPr>
        </w:r>
        <w:r w:rsidR="00472D6D" w:rsidRPr="007F6653">
          <w:rPr>
            <w:webHidden/>
          </w:rPr>
          <w:fldChar w:fldCharType="separate"/>
        </w:r>
        <w:r w:rsidR="00472D6D" w:rsidRPr="007F6653">
          <w:rPr>
            <w:webHidden/>
          </w:rPr>
          <w:t>17</w:t>
        </w:r>
        <w:r w:rsidR="00472D6D" w:rsidRPr="007F6653">
          <w:rPr>
            <w:webHidden/>
          </w:rPr>
          <w:fldChar w:fldCharType="end"/>
        </w:r>
      </w:hyperlink>
    </w:p>
    <w:p w14:paraId="6AFAF307" w14:textId="3B4A8CA3" w:rsidR="00472D6D" w:rsidRPr="007F6653" w:rsidRDefault="00315833" w:rsidP="000F74D2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47" w:history="1">
        <w:r w:rsidR="00472D6D" w:rsidRPr="007F6653">
          <w:rPr>
            <w:rStyle w:val="Hyperlink"/>
          </w:rPr>
          <w:t>Gamă largă de accesorii</w:t>
        </w:r>
        <w:r w:rsidR="00472D6D" w:rsidRPr="007F6653">
          <w:rPr>
            <w:webHidden/>
          </w:rPr>
          <w:tab/>
        </w:r>
        <w:r w:rsidR="00472D6D" w:rsidRPr="007F6653">
          <w:rPr>
            <w:webHidden/>
          </w:rPr>
          <w:fldChar w:fldCharType="begin"/>
        </w:r>
        <w:r w:rsidR="00472D6D" w:rsidRPr="007F6653">
          <w:rPr>
            <w:webHidden/>
          </w:rPr>
          <w:instrText xml:space="preserve"> PAGEREF _Toc178948847 \h </w:instrText>
        </w:r>
        <w:r w:rsidR="00472D6D" w:rsidRPr="007F6653">
          <w:rPr>
            <w:webHidden/>
          </w:rPr>
        </w:r>
        <w:r w:rsidR="00472D6D" w:rsidRPr="007F6653">
          <w:rPr>
            <w:webHidden/>
          </w:rPr>
          <w:fldChar w:fldCharType="separate"/>
        </w:r>
        <w:r w:rsidR="00472D6D" w:rsidRPr="007F6653">
          <w:rPr>
            <w:webHidden/>
          </w:rPr>
          <w:t>17</w:t>
        </w:r>
        <w:r w:rsidR="00472D6D" w:rsidRPr="007F6653">
          <w:rPr>
            <w:webHidden/>
          </w:rPr>
          <w:fldChar w:fldCharType="end"/>
        </w:r>
      </w:hyperlink>
    </w:p>
    <w:p w14:paraId="5CACF5AA" w14:textId="77777777" w:rsidR="00472D6D" w:rsidRPr="007F6653" w:rsidRDefault="00315833" w:rsidP="00482DAC">
      <w:pPr>
        <w:pStyle w:val="TOC1"/>
        <w:rPr>
          <w:rFonts w:eastAsiaTheme="minorEastAsia" w:cstheme="minorBidi"/>
          <w:b w:val="0"/>
          <w:bCs w:val="0"/>
          <w:sz w:val="22"/>
          <w:szCs w:val="22"/>
          <w:lang w:eastAsia="fr-FR"/>
        </w:rPr>
      </w:pPr>
      <w:hyperlink w:anchor="_Toc178948848" w:history="1">
        <w:r w:rsidR="00472D6D" w:rsidRPr="007F6653">
          <w:rPr>
            <w:rStyle w:val="Hyperlink"/>
          </w:rPr>
          <w:t>O platformă electrică unică pentru o gamă largă de funcții</w:t>
        </w:r>
        <w:r w:rsidR="00472D6D" w:rsidRPr="007F6653">
          <w:rPr>
            <w:webHidden/>
          </w:rPr>
          <w:tab/>
        </w:r>
        <w:r w:rsidR="00472D6D" w:rsidRPr="007F6653">
          <w:rPr>
            <w:webHidden/>
          </w:rPr>
          <w:fldChar w:fldCharType="begin"/>
        </w:r>
        <w:r w:rsidR="00472D6D" w:rsidRPr="007F6653">
          <w:rPr>
            <w:webHidden/>
          </w:rPr>
          <w:instrText xml:space="preserve"> PAGEREF _Toc178948848 \h </w:instrText>
        </w:r>
        <w:r w:rsidR="00472D6D" w:rsidRPr="007F6653">
          <w:rPr>
            <w:webHidden/>
          </w:rPr>
        </w:r>
        <w:r w:rsidR="00472D6D" w:rsidRPr="007F6653">
          <w:rPr>
            <w:webHidden/>
          </w:rPr>
          <w:fldChar w:fldCharType="separate"/>
        </w:r>
        <w:r w:rsidR="00472D6D" w:rsidRPr="007F6653">
          <w:rPr>
            <w:webHidden/>
          </w:rPr>
          <w:t>19</w:t>
        </w:r>
        <w:r w:rsidR="00472D6D" w:rsidRPr="007F6653">
          <w:rPr>
            <w:webHidden/>
          </w:rPr>
          <w:fldChar w:fldCharType="end"/>
        </w:r>
      </w:hyperlink>
    </w:p>
    <w:p w14:paraId="7259611B" w14:textId="4BC9AC29" w:rsidR="00472D6D" w:rsidRPr="007F6653" w:rsidRDefault="00315833" w:rsidP="00482DAC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49" w:history="1">
        <w:r w:rsidR="00020A3C" w:rsidRPr="007F6653">
          <w:rPr>
            <w:rStyle w:val="Hyperlink"/>
          </w:rPr>
          <w:t xml:space="preserve">Mai mult decât componente </w:t>
        </w:r>
        <w:r w:rsidR="00472D6D" w:rsidRPr="007F6653">
          <w:rPr>
            <w:rStyle w:val="Hyperlink"/>
          </w:rPr>
          <w:t>comune</w:t>
        </w:r>
        <w:r w:rsidR="00472D6D" w:rsidRPr="007F6653">
          <w:rPr>
            <w:webHidden/>
          </w:rPr>
          <w:tab/>
        </w:r>
        <w:r w:rsidR="00472D6D" w:rsidRPr="007F6653">
          <w:rPr>
            <w:webHidden/>
          </w:rPr>
          <w:fldChar w:fldCharType="begin"/>
        </w:r>
        <w:r w:rsidR="00472D6D" w:rsidRPr="007F6653">
          <w:rPr>
            <w:webHidden/>
          </w:rPr>
          <w:instrText xml:space="preserve"> PAGEREF _Toc178948849 \h </w:instrText>
        </w:r>
        <w:r w:rsidR="00472D6D" w:rsidRPr="007F6653">
          <w:rPr>
            <w:webHidden/>
          </w:rPr>
        </w:r>
        <w:r w:rsidR="00472D6D" w:rsidRPr="007F6653">
          <w:rPr>
            <w:webHidden/>
          </w:rPr>
          <w:fldChar w:fldCharType="separate"/>
        </w:r>
        <w:r w:rsidR="00472D6D" w:rsidRPr="007F6653">
          <w:rPr>
            <w:webHidden/>
          </w:rPr>
          <w:t>19</w:t>
        </w:r>
        <w:r w:rsidR="00472D6D" w:rsidRPr="007F6653">
          <w:rPr>
            <w:webHidden/>
          </w:rPr>
          <w:fldChar w:fldCharType="end"/>
        </w:r>
      </w:hyperlink>
    </w:p>
    <w:p w14:paraId="69EF4DA7" w14:textId="06EEF646" w:rsidR="00472D6D" w:rsidRPr="007F6653" w:rsidRDefault="00315833" w:rsidP="00482DAC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50" w:history="1">
        <w:r w:rsidR="00472D6D" w:rsidRPr="007F6653">
          <w:rPr>
            <w:rStyle w:val="Hyperlink"/>
          </w:rPr>
          <w:t>Prag de încărcare unic în segment</w:t>
        </w:r>
        <w:r w:rsidR="00472D6D" w:rsidRPr="007F6653">
          <w:rPr>
            <w:webHidden/>
          </w:rPr>
          <w:tab/>
        </w:r>
        <w:r w:rsidR="00472D6D" w:rsidRPr="007F6653">
          <w:rPr>
            <w:webHidden/>
          </w:rPr>
          <w:fldChar w:fldCharType="begin"/>
        </w:r>
        <w:r w:rsidR="00472D6D" w:rsidRPr="007F6653">
          <w:rPr>
            <w:webHidden/>
          </w:rPr>
          <w:instrText xml:space="preserve"> PAGEREF _Toc178948850 \h </w:instrText>
        </w:r>
        <w:r w:rsidR="00472D6D" w:rsidRPr="007F6653">
          <w:rPr>
            <w:webHidden/>
          </w:rPr>
        </w:r>
        <w:r w:rsidR="00472D6D" w:rsidRPr="007F6653">
          <w:rPr>
            <w:webHidden/>
          </w:rPr>
          <w:fldChar w:fldCharType="separate"/>
        </w:r>
        <w:r w:rsidR="00472D6D" w:rsidRPr="007F6653">
          <w:rPr>
            <w:webHidden/>
          </w:rPr>
          <w:t>19</w:t>
        </w:r>
        <w:r w:rsidR="00472D6D" w:rsidRPr="007F6653">
          <w:rPr>
            <w:webHidden/>
          </w:rPr>
          <w:fldChar w:fldCharType="end"/>
        </w:r>
      </w:hyperlink>
    </w:p>
    <w:p w14:paraId="1C8301D2" w14:textId="3F75C7A7" w:rsidR="00472D6D" w:rsidRPr="007F6653" w:rsidRDefault="00315833" w:rsidP="00482DAC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51" w:history="1">
        <w:r w:rsidR="00472D6D" w:rsidRPr="007F6653">
          <w:rPr>
            <w:rStyle w:val="Hyperlink"/>
          </w:rPr>
          <w:t>One Pedal: principala</w:t>
        </w:r>
        <w:r w:rsidR="00297757" w:rsidRPr="007F6653">
          <w:rPr>
            <w:rStyle w:val="Hyperlink"/>
          </w:rPr>
          <w:t xml:space="preserve"> </w:t>
        </w:r>
        <w:r w:rsidR="00472D6D" w:rsidRPr="007F6653">
          <w:rPr>
            <w:rStyle w:val="Hyperlink"/>
          </w:rPr>
          <w:t>caracteristică</w:t>
        </w:r>
        <w:r w:rsidR="00297757" w:rsidRPr="007F6653">
          <w:rPr>
            <w:rStyle w:val="Hyperlink"/>
          </w:rPr>
          <w:t xml:space="preserve"> nouă</w:t>
        </w:r>
        <w:r w:rsidR="00472D6D" w:rsidRPr="007F6653">
          <w:rPr>
            <w:webHidden/>
          </w:rPr>
          <w:tab/>
        </w:r>
        <w:r w:rsidR="00472D6D" w:rsidRPr="007F6653">
          <w:rPr>
            <w:webHidden/>
          </w:rPr>
          <w:fldChar w:fldCharType="begin"/>
        </w:r>
        <w:r w:rsidR="00472D6D" w:rsidRPr="007F6653">
          <w:rPr>
            <w:webHidden/>
          </w:rPr>
          <w:instrText xml:space="preserve"> PAGEREF _Toc178948851 \h </w:instrText>
        </w:r>
        <w:r w:rsidR="00472D6D" w:rsidRPr="007F6653">
          <w:rPr>
            <w:webHidden/>
          </w:rPr>
        </w:r>
        <w:r w:rsidR="00472D6D" w:rsidRPr="007F6653">
          <w:rPr>
            <w:webHidden/>
          </w:rPr>
          <w:fldChar w:fldCharType="separate"/>
        </w:r>
        <w:r w:rsidR="00472D6D" w:rsidRPr="007F6653">
          <w:rPr>
            <w:webHidden/>
          </w:rPr>
          <w:t>19</w:t>
        </w:r>
        <w:r w:rsidR="00472D6D" w:rsidRPr="007F6653">
          <w:rPr>
            <w:webHidden/>
          </w:rPr>
          <w:fldChar w:fldCharType="end"/>
        </w:r>
      </w:hyperlink>
    </w:p>
    <w:p w14:paraId="68E99C52" w14:textId="77777777" w:rsidR="00472D6D" w:rsidRPr="007F6653" w:rsidRDefault="00315833" w:rsidP="00482DAC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52" w:history="1">
        <w:r w:rsidR="00472D6D" w:rsidRPr="007F6653">
          <w:rPr>
            <w:rStyle w:val="Hyperlink"/>
          </w:rPr>
          <w:t>Confort și plăcere de a conduce</w:t>
        </w:r>
        <w:r w:rsidR="00472D6D" w:rsidRPr="007F6653">
          <w:rPr>
            <w:webHidden/>
          </w:rPr>
          <w:tab/>
        </w:r>
        <w:r w:rsidR="00472D6D" w:rsidRPr="007F6653">
          <w:rPr>
            <w:webHidden/>
          </w:rPr>
          <w:fldChar w:fldCharType="begin"/>
        </w:r>
        <w:r w:rsidR="00472D6D" w:rsidRPr="007F6653">
          <w:rPr>
            <w:webHidden/>
          </w:rPr>
          <w:instrText xml:space="preserve"> PAGEREF _Toc178948852 \h </w:instrText>
        </w:r>
        <w:r w:rsidR="00472D6D" w:rsidRPr="007F6653">
          <w:rPr>
            <w:webHidden/>
          </w:rPr>
        </w:r>
        <w:r w:rsidR="00472D6D" w:rsidRPr="007F6653">
          <w:rPr>
            <w:webHidden/>
          </w:rPr>
          <w:fldChar w:fldCharType="separate"/>
        </w:r>
        <w:r w:rsidR="00472D6D" w:rsidRPr="007F6653">
          <w:rPr>
            <w:webHidden/>
          </w:rPr>
          <w:t>20</w:t>
        </w:r>
        <w:r w:rsidR="00472D6D" w:rsidRPr="007F6653">
          <w:rPr>
            <w:webHidden/>
          </w:rPr>
          <w:fldChar w:fldCharType="end"/>
        </w:r>
      </w:hyperlink>
    </w:p>
    <w:p w14:paraId="651ED71E" w14:textId="78CED84C" w:rsidR="00472D6D" w:rsidRPr="007F6653" w:rsidRDefault="00315833" w:rsidP="00482DAC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53" w:history="1">
        <w:r w:rsidR="00472D6D" w:rsidRPr="007F6653">
          <w:rPr>
            <w:rStyle w:val="Hyperlink"/>
          </w:rPr>
          <w:t xml:space="preserve">Aderență extinsă cu modurile: </w:t>
        </w:r>
        <w:r w:rsidR="00297757" w:rsidRPr="007F6653">
          <w:rPr>
            <w:rStyle w:val="Hyperlink"/>
          </w:rPr>
          <w:t>Snow</w:t>
        </w:r>
        <w:r w:rsidR="00472D6D" w:rsidRPr="007F6653">
          <w:rPr>
            <w:rStyle w:val="Hyperlink"/>
          </w:rPr>
          <w:t xml:space="preserve"> și All-terrain</w:t>
        </w:r>
        <w:r w:rsidR="00472D6D" w:rsidRPr="007F6653">
          <w:rPr>
            <w:webHidden/>
          </w:rPr>
          <w:tab/>
        </w:r>
        <w:r w:rsidR="00472D6D" w:rsidRPr="007F6653">
          <w:rPr>
            <w:webHidden/>
          </w:rPr>
          <w:fldChar w:fldCharType="begin"/>
        </w:r>
        <w:r w:rsidR="00472D6D" w:rsidRPr="007F6653">
          <w:rPr>
            <w:webHidden/>
          </w:rPr>
          <w:instrText xml:space="preserve"> PAGEREF _Toc178948853 \h </w:instrText>
        </w:r>
        <w:r w:rsidR="00472D6D" w:rsidRPr="007F6653">
          <w:rPr>
            <w:webHidden/>
          </w:rPr>
        </w:r>
        <w:r w:rsidR="00472D6D" w:rsidRPr="007F6653">
          <w:rPr>
            <w:webHidden/>
          </w:rPr>
          <w:fldChar w:fldCharType="separate"/>
        </w:r>
        <w:r w:rsidR="00472D6D" w:rsidRPr="007F6653">
          <w:rPr>
            <w:webHidden/>
          </w:rPr>
          <w:t>20</w:t>
        </w:r>
        <w:r w:rsidR="00472D6D" w:rsidRPr="007F6653">
          <w:rPr>
            <w:webHidden/>
          </w:rPr>
          <w:fldChar w:fldCharType="end"/>
        </w:r>
      </w:hyperlink>
    </w:p>
    <w:p w14:paraId="6B2F983A" w14:textId="77777777" w:rsidR="00472D6D" w:rsidRPr="007F6653" w:rsidRDefault="00315833" w:rsidP="00482DAC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54" w:history="1">
        <w:r w:rsidR="00472D6D" w:rsidRPr="007F6653">
          <w:rPr>
            <w:rStyle w:val="Hyperlink"/>
          </w:rPr>
          <w:t>Confort acustic și termic premium</w:t>
        </w:r>
        <w:r w:rsidR="00472D6D" w:rsidRPr="007F6653">
          <w:rPr>
            <w:webHidden/>
          </w:rPr>
          <w:tab/>
        </w:r>
        <w:r w:rsidR="00472D6D" w:rsidRPr="007F6653">
          <w:rPr>
            <w:webHidden/>
          </w:rPr>
          <w:fldChar w:fldCharType="begin"/>
        </w:r>
        <w:r w:rsidR="00472D6D" w:rsidRPr="007F6653">
          <w:rPr>
            <w:webHidden/>
          </w:rPr>
          <w:instrText xml:space="preserve"> PAGEREF _Toc178948854 \h </w:instrText>
        </w:r>
        <w:r w:rsidR="00472D6D" w:rsidRPr="007F6653">
          <w:rPr>
            <w:webHidden/>
          </w:rPr>
        </w:r>
        <w:r w:rsidR="00472D6D" w:rsidRPr="007F6653">
          <w:rPr>
            <w:webHidden/>
          </w:rPr>
          <w:fldChar w:fldCharType="separate"/>
        </w:r>
        <w:r w:rsidR="00472D6D" w:rsidRPr="007F6653">
          <w:rPr>
            <w:webHidden/>
          </w:rPr>
          <w:t>20</w:t>
        </w:r>
        <w:r w:rsidR="00472D6D" w:rsidRPr="007F6653">
          <w:rPr>
            <w:webHidden/>
          </w:rPr>
          <w:fldChar w:fldCharType="end"/>
        </w:r>
      </w:hyperlink>
    </w:p>
    <w:p w14:paraId="1BEFCC5A" w14:textId="77777777" w:rsidR="00472D6D" w:rsidRPr="007F6653" w:rsidRDefault="00315833" w:rsidP="00482DAC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55" w:history="1">
        <w:r w:rsidR="00472D6D" w:rsidRPr="007F6653">
          <w:rPr>
            <w:rStyle w:val="Hyperlink"/>
          </w:rPr>
          <w:t>Siguranță pasivă remarcabilă</w:t>
        </w:r>
        <w:r w:rsidR="00472D6D" w:rsidRPr="007F6653">
          <w:rPr>
            <w:webHidden/>
          </w:rPr>
          <w:tab/>
        </w:r>
        <w:r w:rsidR="00472D6D" w:rsidRPr="007F6653">
          <w:rPr>
            <w:webHidden/>
          </w:rPr>
          <w:fldChar w:fldCharType="begin"/>
        </w:r>
        <w:r w:rsidR="00472D6D" w:rsidRPr="007F6653">
          <w:rPr>
            <w:webHidden/>
          </w:rPr>
          <w:instrText xml:space="preserve"> PAGEREF _Toc178948855 \h </w:instrText>
        </w:r>
        <w:r w:rsidR="00472D6D" w:rsidRPr="007F6653">
          <w:rPr>
            <w:webHidden/>
          </w:rPr>
        </w:r>
        <w:r w:rsidR="00472D6D" w:rsidRPr="007F6653">
          <w:rPr>
            <w:webHidden/>
          </w:rPr>
          <w:fldChar w:fldCharType="separate"/>
        </w:r>
        <w:r w:rsidR="00472D6D" w:rsidRPr="007F6653">
          <w:rPr>
            <w:webHidden/>
          </w:rPr>
          <w:t>21</w:t>
        </w:r>
        <w:r w:rsidR="00472D6D" w:rsidRPr="007F6653">
          <w:rPr>
            <w:webHidden/>
          </w:rPr>
          <w:fldChar w:fldCharType="end"/>
        </w:r>
      </w:hyperlink>
    </w:p>
    <w:p w14:paraId="0BE47861" w14:textId="28FBFF54" w:rsidR="00297757" w:rsidRPr="007F6653" w:rsidRDefault="00315833" w:rsidP="0097488A">
      <w:pPr>
        <w:pStyle w:val="TOC1"/>
        <w:rPr>
          <w:rFonts w:eastAsiaTheme="minorEastAsia" w:cstheme="minorBidi"/>
          <w:b w:val="0"/>
          <w:bCs w:val="0"/>
          <w:sz w:val="22"/>
          <w:szCs w:val="22"/>
          <w:lang w:eastAsia="fr-FR"/>
        </w:rPr>
      </w:pPr>
      <w:hyperlink w:anchor="_Toc178948856" w:history="1">
        <w:r w:rsidR="00297757" w:rsidRPr="007F6653">
          <w:rPr>
            <w:rStyle w:val="Hyperlink"/>
          </w:rPr>
          <w:t>Un pachet simplu și cuprinzător de motoare, baterii și încărcătoare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_Toc178948856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22</w:t>
        </w:r>
        <w:r w:rsidR="00297757" w:rsidRPr="007F6653">
          <w:rPr>
            <w:webHidden/>
          </w:rPr>
          <w:fldChar w:fldCharType="end"/>
        </w:r>
      </w:hyperlink>
    </w:p>
    <w:p w14:paraId="56EAD803" w14:textId="77777777" w:rsidR="00297757" w:rsidRPr="007F6653" w:rsidRDefault="00315833" w:rsidP="0097488A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57" w:history="1">
        <w:r w:rsidR="00297757" w:rsidRPr="007F6653">
          <w:rPr>
            <w:rStyle w:val="Hyperlink"/>
          </w:rPr>
          <w:t>Echipat pentru versatilitate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_Toc178948857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22</w:t>
        </w:r>
        <w:r w:rsidR="00297757" w:rsidRPr="007F6653">
          <w:rPr>
            <w:webHidden/>
          </w:rPr>
          <w:fldChar w:fldCharType="end"/>
        </w:r>
      </w:hyperlink>
    </w:p>
    <w:p w14:paraId="0A6DBC77" w14:textId="77777777" w:rsidR="00297757" w:rsidRPr="007F6653" w:rsidRDefault="00315833" w:rsidP="0097488A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58" w:history="1">
        <w:r w:rsidR="00297757" w:rsidRPr="007F6653">
          <w:rPr>
            <w:rStyle w:val="Hyperlink"/>
          </w:rPr>
          <w:t>Încărcare bidirecțională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_Toc178948858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23</w:t>
        </w:r>
        <w:r w:rsidR="00297757" w:rsidRPr="007F6653">
          <w:rPr>
            <w:webHidden/>
          </w:rPr>
          <w:fldChar w:fldCharType="end"/>
        </w:r>
      </w:hyperlink>
    </w:p>
    <w:p w14:paraId="2EE3DEBF" w14:textId="430C4A4B" w:rsidR="00297757" w:rsidRPr="007F6653" w:rsidRDefault="00315833" w:rsidP="0097488A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59" w:history="1">
        <w:r w:rsidR="00297757" w:rsidRPr="007F6653">
          <w:rPr>
            <w:rStyle w:val="Hyperlink"/>
          </w:rPr>
          <w:t>Punct de încărcare Mobilize PowerBox Verso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_Toc178948859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23</w:t>
        </w:r>
        <w:r w:rsidR="00297757" w:rsidRPr="007F6653">
          <w:rPr>
            <w:webHidden/>
          </w:rPr>
          <w:fldChar w:fldCharType="end"/>
        </w:r>
      </w:hyperlink>
    </w:p>
    <w:p w14:paraId="76E52418" w14:textId="2C2AE4A2" w:rsidR="00297757" w:rsidRPr="007F6653" w:rsidRDefault="00315833" w:rsidP="0097488A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60" w:history="1">
        <w:r w:rsidR="00297757" w:rsidRPr="007F6653">
          <w:rPr>
            <w:rStyle w:val="Hyperlink"/>
          </w:rPr>
          <w:t>Contract specific de energie electrică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_Toc178948860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23</w:t>
        </w:r>
        <w:r w:rsidR="00297757" w:rsidRPr="007F6653">
          <w:rPr>
            <w:webHidden/>
          </w:rPr>
          <w:fldChar w:fldCharType="end"/>
        </w:r>
      </w:hyperlink>
    </w:p>
    <w:p w14:paraId="4FA69D56" w14:textId="77777777" w:rsidR="00297757" w:rsidRPr="007F6653" w:rsidRDefault="00315833" w:rsidP="0097488A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61" w:history="1">
        <w:r w:rsidR="00297757" w:rsidRPr="007F6653">
          <w:rPr>
            <w:rStyle w:val="Hyperlink"/>
          </w:rPr>
          <w:t>My Renault: o aplicație pentru a gestiona totul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_Toc178948861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23</w:t>
        </w:r>
        <w:r w:rsidR="00297757" w:rsidRPr="007F6653">
          <w:rPr>
            <w:webHidden/>
          </w:rPr>
          <w:fldChar w:fldCharType="end"/>
        </w:r>
      </w:hyperlink>
    </w:p>
    <w:p w14:paraId="6ABF0E28" w14:textId="0A376B65" w:rsidR="00297757" w:rsidRPr="007F6653" w:rsidRDefault="00315833" w:rsidP="00655056">
      <w:pPr>
        <w:pStyle w:val="TOC1"/>
        <w:rPr>
          <w:rFonts w:eastAsiaTheme="minorEastAsia" w:cstheme="minorBidi"/>
          <w:b w:val="0"/>
          <w:bCs w:val="0"/>
          <w:sz w:val="22"/>
          <w:szCs w:val="22"/>
          <w:lang w:eastAsia="fr-FR"/>
        </w:rPr>
      </w:pPr>
      <w:hyperlink w:anchor="_Toc178948862" w:history="1">
        <w:r w:rsidR="00297757" w:rsidRPr="007F6653">
          <w:rPr>
            <w:rStyle w:val="Hyperlink"/>
          </w:rPr>
          <w:t>Tehnologie mai conectată, interactivă și sigură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_Toc178948862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24</w:t>
        </w:r>
        <w:r w:rsidR="00297757" w:rsidRPr="007F6653">
          <w:rPr>
            <w:webHidden/>
          </w:rPr>
          <w:fldChar w:fldCharType="end"/>
        </w:r>
      </w:hyperlink>
    </w:p>
    <w:p w14:paraId="3E8F017A" w14:textId="77777777" w:rsidR="00297757" w:rsidRPr="007F6653" w:rsidRDefault="00315833" w:rsidP="00655056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63" w:history="1">
        <w:r w:rsidR="00297757" w:rsidRPr="007F6653">
          <w:rPr>
            <w:rStyle w:val="Hyperlink"/>
          </w:rPr>
          <w:t>Ecran orizontal mare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_Toc178948863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24</w:t>
        </w:r>
        <w:r w:rsidR="00297757" w:rsidRPr="007F6653">
          <w:rPr>
            <w:webHidden/>
          </w:rPr>
          <w:fldChar w:fldCharType="end"/>
        </w:r>
      </w:hyperlink>
    </w:p>
    <w:p w14:paraId="0F388335" w14:textId="3FC4381E" w:rsidR="00297757" w:rsidRPr="007F6653" w:rsidRDefault="007F6653" w:rsidP="00655056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r>
        <w:t xml:space="preserve">Aplicații și </w:t>
      </w:r>
      <w:hyperlink w:anchor="_Toc178948864" w:history="1">
        <w:r>
          <w:rPr>
            <w:rStyle w:val="Hyperlink"/>
          </w:rPr>
          <w:t>s</w:t>
        </w:r>
        <w:r w:rsidR="00297757" w:rsidRPr="007F6653">
          <w:rPr>
            <w:rStyle w:val="Hyperlink"/>
          </w:rPr>
          <w:t xml:space="preserve">ervicii Google actualizate constant 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_Toc178948864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24</w:t>
        </w:r>
        <w:r w:rsidR="00297757" w:rsidRPr="007F6653">
          <w:rPr>
            <w:webHidden/>
          </w:rPr>
          <w:fldChar w:fldCharType="end"/>
        </w:r>
      </w:hyperlink>
    </w:p>
    <w:p w14:paraId="060E5296" w14:textId="77777777" w:rsidR="00297757" w:rsidRPr="007F6653" w:rsidRDefault="00315833" w:rsidP="00655056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65" w:history="1">
        <w:r w:rsidR="00297757" w:rsidRPr="007F6653">
          <w:rPr>
            <w:rStyle w:val="Hyperlink"/>
          </w:rPr>
          <w:t>Aplicații: o alegere și mai largă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_Toc178948865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24</w:t>
        </w:r>
        <w:r w:rsidR="00297757" w:rsidRPr="007F6653">
          <w:rPr>
            <w:webHidden/>
          </w:rPr>
          <w:fldChar w:fldCharType="end"/>
        </w:r>
      </w:hyperlink>
    </w:p>
    <w:p w14:paraId="6E82FF29" w14:textId="592B0361" w:rsidR="00297757" w:rsidRPr="007F6653" w:rsidRDefault="00315833" w:rsidP="00655056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66" w:history="1">
        <w:r w:rsidR="007210C3">
          <w:rPr>
            <w:rStyle w:val="Hyperlink"/>
          </w:rPr>
          <w:t>r</w:t>
        </w:r>
        <w:r w:rsidR="00297757" w:rsidRPr="007F6653">
          <w:rPr>
            <w:rStyle w:val="Hyperlink"/>
          </w:rPr>
          <w:t>eno, amicul de zi cu zi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_Toc178948866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25</w:t>
        </w:r>
        <w:r w:rsidR="00297757" w:rsidRPr="007F6653">
          <w:rPr>
            <w:webHidden/>
          </w:rPr>
          <w:fldChar w:fldCharType="end"/>
        </w:r>
      </w:hyperlink>
    </w:p>
    <w:p w14:paraId="3283AA5A" w14:textId="19B7E2F2" w:rsidR="00297757" w:rsidRPr="007F6653" w:rsidRDefault="00315833" w:rsidP="00655056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67" w:history="1">
        <w:r w:rsidR="00297757" w:rsidRPr="007F6653">
          <w:rPr>
            <w:rStyle w:val="Hyperlink"/>
          </w:rPr>
          <w:t>Semnătură sonoră sublimă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_Toc178948867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25</w:t>
        </w:r>
        <w:r w:rsidR="00297757" w:rsidRPr="007F6653">
          <w:rPr>
            <w:webHidden/>
          </w:rPr>
          <w:fldChar w:fldCharType="end"/>
        </w:r>
      </w:hyperlink>
    </w:p>
    <w:p w14:paraId="002B0C40" w14:textId="00DD0154" w:rsidR="00297757" w:rsidRPr="007F6653" w:rsidRDefault="00315833" w:rsidP="00655056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68" w:history="1">
        <w:r w:rsidR="00297757" w:rsidRPr="007F6653">
          <w:rPr>
            <w:rStyle w:val="Hyperlink"/>
          </w:rPr>
          <w:t>Era reviziilor conectate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_Toc178948868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26</w:t>
        </w:r>
        <w:r w:rsidR="00297757" w:rsidRPr="007F6653">
          <w:rPr>
            <w:webHidden/>
          </w:rPr>
          <w:fldChar w:fldCharType="end"/>
        </w:r>
      </w:hyperlink>
    </w:p>
    <w:p w14:paraId="0E81A6A7" w14:textId="168B0C6D" w:rsidR="00297757" w:rsidRPr="007F6653" w:rsidRDefault="00315833" w:rsidP="00655056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69" w:history="1">
        <w:r w:rsidR="00297757" w:rsidRPr="007F6653">
          <w:rPr>
            <w:rStyle w:val="Hyperlink"/>
          </w:rPr>
          <w:t>Sisteme de asistență demne de segmentele superioare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_Toc178948869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26</w:t>
        </w:r>
        <w:r w:rsidR="00297757" w:rsidRPr="007F6653">
          <w:rPr>
            <w:webHidden/>
          </w:rPr>
          <w:fldChar w:fldCharType="end"/>
        </w:r>
      </w:hyperlink>
    </w:p>
    <w:p w14:paraId="1EE31F60" w14:textId="68840708" w:rsidR="00297757" w:rsidRPr="007F6653" w:rsidRDefault="00315833" w:rsidP="00655056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70" w:history="1">
        <w:r w:rsidR="00297757" w:rsidRPr="007F6653">
          <w:rPr>
            <w:rStyle w:val="Hyperlink"/>
          </w:rPr>
          <w:t>Safety Score și Safety Coach: sfaturi personalizate pentru un condus mai responsabil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_Toc178948870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27</w:t>
        </w:r>
        <w:r w:rsidR="00297757" w:rsidRPr="007F6653">
          <w:rPr>
            <w:webHidden/>
          </w:rPr>
          <w:fldChar w:fldCharType="end"/>
        </w:r>
      </w:hyperlink>
    </w:p>
    <w:p w14:paraId="0D44AE39" w14:textId="323A7494" w:rsidR="00297757" w:rsidRPr="007F6653" w:rsidRDefault="00315833" w:rsidP="007E5D0C">
      <w:pPr>
        <w:pStyle w:val="TOC1"/>
        <w:rPr>
          <w:rFonts w:eastAsiaTheme="minorEastAsia" w:cstheme="minorBidi"/>
          <w:b w:val="0"/>
          <w:bCs w:val="0"/>
          <w:sz w:val="22"/>
          <w:szCs w:val="22"/>
          <w:lang w:eastAsia="fr-FR"/>
        </w:rPr>
      </w:pPr>
      <w:hyperlink w:anchor="_Toc178948871" w:history="1">
        <w:r w:rsidR="00297757" w:rsidRPr="007F6653">
          <w:rPr>
            <w:rStyle w:val="Hyperlink"/>
          </w:rPr>
          <w:t>Fabricat în Europa la Maubeuge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_Toc178948871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28</w:t>
        </w:r>
        <w:r w:rsidR="00297757" w:rsidRPr="007F6653">
          <w:rPr>
            <w:webHidden/>
          </w:rPr>
          <w:fldChar w:fldCharType="end"/>
        </w:r>
      </w:hyperlink>
    </w:p>
    <w:p w14:paraId="1EDC869E" w14:textId="1B9E2751" w:rsidR="00297757" w:rsidRPr="007F6653" w:rsidRDefault="00315833" w:rsidP="007E5D0C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72" w:history="1">
        <w:r w:rsidR="00297757" w:rsidRPr="007F6653">
          <w:rPr>
            <w:rStyle w:val="Hyperlink"/>
          </w:rPr>
          <w:t>În culisele fabricii din Maubeuge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_Toc178948872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28</w:t>
        </w:r>
        <w:r w:rsidR="00297757" w:rsidRPr="007F6653">
          <w:rPr>
            <w:webHidden/>
          </w:rPr>
          <w:fldChar w:fldCharType="end"/>
        </w:r>
      </w:hyperlink>
    </w:p>
    <w:p w14:paraId="0D2520EF" w14:textId="77777777" w:rsidR="00297757" w:rsidRPr="007F6653" w:rsidRDefault="00315833" w:rsidP="007E5D0C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73" w:history="1">
        <w:r w:rsidR="00297757" w:rsidRPr="007F6653">
          <w:rPr>
            <w:rStyle w:val="Hyperlink"/>
          </w:rPr>
          <w:t>Totul pe o rază de 300 km de ElectriCity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_Toc178948873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29</w:t>
        </w:r>
        <w:r w:rsidR="00297757" w:rsidRPr="007F6653">
          <w:rPr>
            <w:webHidden/>
          </w:rPr>
          <w:fldChar w:fldCharType="end"/>
        </w:r>
      </w:hyperlink>
    </w:p>
    <w:p w14:paraId="646D39E1" w14:textId="6BD64EE8" w:rsidR="00297757" w:rsidRPr="007F6653" w:rsidRDefault="00315833" w:rsidP="007E5D0C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74" w:history="1">
        <w:r w:rsidR="00020A3C" w:rsidRPr="007F6653">
          <w:rPr>
            <w:rStyle w:val="Hyperlink"/>
          </w:rPr>
          <w:t>P</w:t>
        </w:r>
        <w:r w:rsidR="00297757" w:rsidRPr="007F6653">
          <w:rPr>
            <w:rStyle w:val="Hyperlink"/>
          </w:rPr>
          <w:t>roces revoluționar de vopsire în două tonuri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_Toc178948874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29</w:t>
        </w:r>
        <w:r w:rsidR="00297757" w:rsidRPr="007F6653">
          <w:rPr>
            <w:webHidden/>
          </w:rPr>
          <w:fldChar w:fldCharType="end"/>
        </w:r>
      </w:hyperlink>
    </w:p>
    <w:p w14:paraId="4D524A66" w14:textId="77777777" w:rsidR="00297757" w:rsidRPr="007F6653" w:rsidRDefault="00315833" w:rsidP="007E5D0C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75" w:history="1">
        <w:r w:rsidR="00297757" w:rsidRPr="007F6653">
          <w:rPr>
            <w:rStyle w:val="Hyperlink"/>
          </w:rPr>
          <w:t>Design mai sustenabil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_Toc178948875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29</w:t>
        </w:r>
        <w:r w:rsidR="00297757" w:rsidRPr="007F6653">
          <w:rPr>
            <w:webHidden/>
          </w:rPr>
          <w:fldChar w:fldCharType="end"/>
        </w:r>
      </w:hyperlink>
    </w:p>
    <w:p w14:paraId="68FD06D7" w14:textId="77777777" w:rsidR="00297757" w:rsidRPr="007F6653" w:rsidRDefault="00315833" w:rsidP="007E5D0C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76" w:history="1">
        <w:r w:rsidR="00297757" w:rsidRPr="007F6653">
          <w:rPr>
            <w:rStyle w:val="Hyperlink"/>
          </w:rPr>
          <w:t>Baterii reparabile cu o amprentă de carbon mai mică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_Toc178948876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30</w:t>
        </w:r>
        <w:r w:rsidR="00297757" w:rsidRPr="007F6653">
          <w:rPr>
            <w:webHidden/>
          </w:rPr>
          <w:fldChar w:fldCharType="end"/>
        </w:r>
      </w:hyperlink>
    </w:p>
    <w:p w14:paraId="4DFC5380" w14:textId="5A531489" w:rsidR="00297757" w:rsidRPr="007F6653" w:rsidRDefault="00315833" w:rsidP="007E5D0C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77" w:history="1">
        <w:r w:rsidR="00297757" w:rsidRPr="007F6653">
          <w:rPr>
            <w:rStyle w:val="Hyperlink"/>
          </w:rPr>
          <w:t>Motor electric fără elemente rare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_Toc178948877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30</w:t>
        </w:r>
        <w:r w:rsidR="00297757" w:rsidRPr="007F6653">
          <w:rPr>
            <w:webHidden/>
          </w:rPr>
          <w:fldChar w:fldCharType="end"/>
        </w:r>
      </w:hyperlink>
    </w:p>
    <w:p w14:paraId="75754764" w14:textId="77777777" w:rsidR="00297757" w:rsidRPr="007F6653" w:rsidRDefault="00315833" w:rsidP="00CF226C">
      <w:pPr>
        <w:pStyle w:val="TOC1"/>
        <w:rPr>
          <w:rFonts w:eastAsiaTheme="minorEastAsia" w:cstheme="minorBidi"/>
          <w:b w:val="0"/>
          <w:bCs w:val="0"/>
          <w:sz w:val="22"/>
          <w:szCs w:val="22"/>
          <w:lang w:eastAsia="fr-FR"/>
        </w:rPr>
      </w:pPr>
      <w:hyperlink w:anchor="_Toc178948878" w:history="1">
        <w:r w:rsidR="00297757" w:rsidRPr="007F6653">
          <w:rPr>
            <w:rStyle w:val="Hyperlink"/>
          </w:rPr>
          <w:t>Fișa tehnică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_Toc178948878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31</w:t>
        </w:r>
        <w:r w:rsidR="00297757" w:rsidRPr="007F6653">
          <w:rPr>
            <w:webHidden/>
          </w:rPr>
          <w:fldChar w:fldCharType="end"/>
        </w:r>
      </w:hyperlink>
    </w:p>
    <w:p w14:paraId="0DDAF1EC" w14:textId="47F65754" w:rsidR="00297757" w:rsidRPr="007F6653" w:rsidRDefault="00315833" w:rsidP="002D6F55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79" w:history="1">
        <w:r w:rsidR="00297757" w:rsidRPr="007F6653">
          <w:rPr>
            <w:rStyle w:val="Hyperlink"/>
          </w:rPr>
          <w:t>Dimensiuni și masă</w:t>
        </w:r>
        <w:r w:rsidR="00297757" w:rsidRPr="007F6653">
          <w:rPr>
            <w:webHidden/>
          </w:rPr>
          <w:tab/>
        </w:r>
        <w:r w:rsidR="00297757" w:rsidRPr="007F6653">
          <w:rPr>
            <w:webHidden/>
          </w:rPr>
          <w:fldChar w:fldCharType="begin"/>
        </w:r>
        <w:r w:rsidR="00297757" w:rsidRPr="007F6653">
          <w:rPr>
            <w:webHidden/>
          </w:rPr>
          <w:instrText xml:space="preserve"> PAGEREF _Toc178948879 \h </w:instrText>
        </w:r>
        <w:r w:rsidR="00297757" w:rsidRPr="007F6653">
          <w:rPr>
            <w:webHidden/>
          </w:rPr>
        </w:r>
        <w:r w:rsidR="00297757" w:rsidRPr="007F6653">
          <w:rPr>
            <w:webHidden/>
          </w:rPr>
          <w:fldChar w:fldCharType="separate"/>
        </w:r>
        <w:r w:rsidR="00297757" w:rsidRPr="007F6653">
          <w:rPr>
            <w:webHidden/>
          </w:rPr>
          <w:t>31</w:t>
        </w:r>
        <w:r w:rsidR="00297757" w:rsidRPr="007F6653">
          <w:rPr>
            <w:webHidden/>
          </w:rPr>
          <w:fldChar w:fldCharType="end"/>
        </w:r>
      </w:hyperlink>
    </w:p>
    <w:p w14:paraId="36DFF804" w14:textId="32D899E8" w:rsidR="002C23D4" w:rsidRPr="007F6653" w:rsidRDefault="00315833" w:rsidP="00243F83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80" w:history="1">
        <w:r w:rsidR="002C23D4" w:rsidRPr="007F6653">
          <w:rPr>
            <w:rStyle w:val="Hyperlink"/>
          </w:rPr>
          <w:t>Motorizări și baterii</w:t>
        </w:r>
        <w:r w:rsidR="002C23D4" w:rsidRPr="007F6653">
          <w:rPr>
            <w:webHidden/>
          </w:rPr>
          <w:tab/>
        </w:r>
        <w:r w:rsidR="002C23D4" w:rsidRPr="007F6653">
          <w:rPr>
            <w:webHidden/>
          </w:rPr>
          <w:fldChar w:fldCharType="begin"/>
        </w:r>
        <w:r w:rsidR="002C23D4" w:rsidRPr="007F6653">
          <w:rPr>
            <w:webHidden/>
          </w:rPr>
          <w:instrText xml:space="preserve"> PAGEREF _Toc178948880 \h </w:instrText>
        </w:r>
        <w:r w:rsidR="002C23D4" w:rsidRPr="007F6653">
          <w:rPr>
            <w:webHidden/>
          </w:rPr>
        </w:r>
        <w:r w:rsidR="002C23D4" w:rsidRPr="007F6653">
          <w:rPr>
            <w:webHidden/>
          </w:rPr>
          <w:fldChar w:fldCharType="separate"/>
        </w:r>
        <w:r w:rsidR="002C23D4" w:rsidRPr="007F6653">
          <w:rPr>
            <w:webHidden/>
          </w:rPr>
          <w:t>31</w:t>
        </w:r>
        <w:r w:rsidR="002C23D4" w:rsidRPr="007F6653">
          <w:rPr>
            <w:webHidden/>
          </w:rPr>
          <w:fldChar w:fldCharType="end"/>
        </w:r>
      </w:hyperlink>
    </w:p>
    <w:p w14:paraId="72BFB113" w14:textId="77777777" w:rsidR="002C23D4" w:rsidRPr="007F6653" w:rsidRDefault="00315833" w:rsidP="00B80A86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81" w:history="1">
        <w:r w:rsidR="002C23D4" w:rsidRPr="007F6653">
          <w:rPr>
            <w:rStyle w:val="Hyperlink"/>
          </w:rPr>
          <w:t>Încărcătoare</w:t>
        </w:r>
        <w:r w:rsidR="002C23D4" w:rsidRPr="007F6653">
          <w:rPr>
            <w:webHidden/>
          </w:rPr>
          <w:tab/>
        </w:r>
        <w:r w:rsidR="002C23D4" w:rsidRPr="007F6653">
          <w:rPr>
            <w:webHidden/>
          </w:rPr>
          <w:fldChar w:fldCharType="begin"/>
        </w:r>
        <w:r w:rsidR="002C23D4" w:rsidRPr="007F6653">
          <w:rPr>
            <w:webHidden/>
          </w:rPr>
          <w:instrText xml:space="preserve"> PAGEREF _Toc178948881 \h </w:instrText>
        </w:r>
        <w:r w:rsidR="002C23D4" w:rsidRPr="007F6653">
          <w:rPr>
            <w:webHidden/>
          </w:rPr>
        </w:r>
        <w:r w:rsidR="002C23D4" w:rsidRPr="007F6653">
          <w:rPr>
            <w:webHidden/>
          </w:rPr>
          <w:fldChar w:fldCharType="separate"/>
        </w:r>
        <w:r w:rsidR="002C23D4" w:rsidRPr="007F6653">
          <w:rPr>
            <w:webHidden/>
          </w:rPr>
          <w:t>31</w:t>
        </w:r>
        <w:r w:rsidR="002C23D4" w:rsidRPr="007F6653">
          <w:rPr>
            <w:webHidden/>
          </w:rPr>
          <w:fldChar w:fldCharType="end"/>
        </w:r>
      </w:hyperlink>
    </w:p>
    <w:p w14:paraId="3E086229" w14:textId="76F07575" w:rsidR="002C23D4" w:rsidRPr="007F6653" w:rsidRDefault="00315833" w:rsidP="00A935C5">
      <w:pPr>
        <w:pStyle w:val="TOC2"/>
        <w:rPr>
          <w:rFonts w:eastAsiaTheme="minorEastAsia" w:cstheme="minorBidi"/>
          <w:sz w:val="22"/>
          <w:szCs w:val="22"/>
          <w:lang w:eastAsia="fr-FR"/>
        </w:rPr>
      </w:pPr>
      <w:hyperlink w:anchor="_Toc178948882" w:history="1">
        <w:r w:rsidR="002C23D4" w:rsidRPr="007F6653">
          <w:rPr>
            <w:rStyle w:val="Hyperlink"/>
          </w:rPr>
          <w:t>Performanță (motorizare de 110 kW și baterie de 52 kWh)</w:t>
        </w:r>
        <w:r w:rsidR="002C23D4" w:rsidRPr="007F6653">
          <w:rPr>
            <w:webHidden/>
          </w:rPr>
          <w:tab/>
        </w:r>
        <w:r w:rsidR="002C23D4" w:rsidRPr="007F6653">
          <w:rPr>
            <w:webHidden/>
          </w:rPr>
          <w:fldChar w:fldCharType="begin"/>
        </w:r>
        <w:r w:rsidR="002C23D4" w:rsidRPr="007F6653">
          <w:rPr>
            <w:webHidden/>
          </w:rPr>
          <w:instrText xml:space="preserve"> PAGEREF _Toc178948882 \h </w:instrText>
        </w:r>
        <w:r w:rsidR="002C23D4" w:rsidRPr="007F6653">
          <w:rPr>
            <w:webHidden/>
          </w:rPr>
        </w:r>
        <w:r w:rsidR="002C23D4" w:rsidRPr="007F6653">
          <w:rPr>
            <w:webHidden/>
          </w:rPr>
          <w:fldChar w:fldCharType="separate"/>
        </w:r>
        <w:r w:rsidR="002C23D4" w:rsidRPr="007F6653">
          <w:rPr>
            <w:webHidden/>
          </w:rPr>
          <w:t>31</w:t>
        </w:r>
        <w:r w:rsidR="002C23D4" w:rsidRPr="007F6653">
          <w:rPr>
            <w:webHidden/>
          </w:rPr>
          <w:fldChar w:fldCharType="end"/>
        </w:r>
      </w:hyperlink>
    </w:p>
    <w:p w14:paraId="2E635947" w14:textId="687BA786" w:rsidR="00B87D07" w:rsidRPr="007F6653" w:rsidRDefault="008345CF" w:rsidP="00B87D07">
      <w:pPr>
        <w:spacing w:line="276" w:lineRule="auto"/>
        <w:rPr>
          <w:sz w:val="40"/>
          <w:szCs w:val="32"/>
          <w:lang w:val="en-US"/>
        </w:rPr>
      </w:pPr>
      <w:r w:rsidRPr="007F6653">
        <w:rPr>
          <w:sz w:val="40"/>
          <w:szCs w:val="32"/>
          <w:lang w:val="en-US"/>
        </w:rPr>
        <w:fldChar w:fldCharType="end"/>
      </w:r>
    </w:p>
    <w:p w14:paraId="3464C047" w14:textId="77777777" w:rsidR="00B87D07" w:rsidRPr="007F6653" w:rsidRDefault="00B87D07" w:rsidP="00B87D07">
      <w:pPr>
        <w:spacing w:line="276" w:lineRule="auto"/>
        <w:rPr>
          <w:sz w:val="40"/>
          <w:szCs w:val="32"/>
          <w:lang w:val="en-US"/>
        </w:rPr>
      </w:pPr>
    </w:p>
    <w:p w14:paraId="18312236" w14:textId="77777777" w:rsidR="00B87D07" w:rsidRPr="007F6653" w:rsidRDefault="00B87D07" w:rsidP="00B87D07">
      <w:pPr>
        <w:spacing w:line="276" w:lineRule="auto"/>
        <w:rPr>
          <w:sz w:val="40"/>
          <w:szCs w:val="32"/>
          <w:lang w:val="en-US"/>
        </w:rPr>
      </w:pPr>
    </w:p>
    <w:p w14:paraId="2FFA30DC" w14:textId="77777777" w:rsidR="00B87D07" w:rsidRPr="007F6653" w:rsidRDefault="00B87D07" w:rsidP="00B87D07">
      <w:pPr>
        <w:spacing w:line="276" w:lineRule="auto"/>
        <w:rPr>
          <w:sz w:val="40"/>
          <w:szCs w:val="32"/>
          <w:lang w:val="en-US"/>
        </w:rPr>
      </w:pPr>
    </w:p>
    <w:p w14:paraId="5D1AE4E4" w14:textId="77777777" w:rsidR="00102223" w:rsidRPr="007F6653" w:rsidRDefault="00102223" w:rsidP="00B87D07">
      <w:pPr>
        <w:spacing w:line="276" w:lineRule="auto"/>
        <w:rPr>
          <w:sz w:val="40"/>
          <w:szCs w:val="32"/>
          <w:lang w:val="en-US"/>
        </w:rPr>
        <w:sectPr w:rsidR="00102223" w:rsidRPr="007F6653" w:rsidSect="009A3DA1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14:paraId="146BA4F3" w14:textId="77777777" w:rsidR="00310C1B" w:rsidRPr="007F6653" w:rsidRDefault="00310C1B" w:rsidP="004C02FF">
      <w:pPr>
        <w:pStyle w:val="Style1"/>
        <w:rPr>
          <w:lang w:val="en-US"/>
        </w:rPr>
      </w:pPr>
      <w:bookmarkStart w:id="0" w:name="_Toc178948826"/>
      <w:proofErr w:type="spellStart"/>
      <w:r w:rsidRPr="007F6653">
        <w:rPr>
          <w:lang w:val="en-US"/>
        </w:rPr>
        <w:lastRenderedPageBreak/>
        <w:t>Versatilitate</w:t>
      </w:r>
      <w:proofErr w:type="spellEnd"/>
      <w:r w:rsidRPr="007F6653">
        <w:rPr>
          <w:lang w:val="en-US"/>
        </w:rPr>
        <w:t xml:space="preserve"> </w:t>
      </w:r>
      <w:proofErr w:type="spellStart"/>
      <w:r w:rsidRPr="007F6653">
        <w:rPr>
          <w:lang w:val="en-US"/>
        </w:rPr>
        <w:t>în</w:t>
      </w:r>
      <w:proofErr w:type="spellEnd"/>
      <w:r w:rsidRPr="007F6653">
        <w:rPr>
          <w:lang w:val="en-US"/>
        </w:rPr>
        <w:t xml:space="preserve"> </w:t>
      </w:r>
      <w:proofErr w:type="spellStart"/>
      <w:r w:rsidRPr="007F6653">
        <w:rPr>
          <w:lang w:val="en-US"/>
        </w:rPr>
        <w:t>formă</w:t>
      </w:r>
      <w:proofErr w:type="spellEnd"/>
      <w:r w:rsidRPr="007F6653">
        <w:rPr>
          <w:lang w:val="en-US"/>
        </w:rPr>
        <w:t xml:space="preserve"> </w:t>
      </w:r>
      <w:proofErr w:type="spellStart"/>
      <w:r w:rsidRPr="007F6653">
        <w:rPr>
          <w:lang w:val="en-US"/>
        </w:rPr>
        <w:t>electrică</w:t>
      </w:r>
      <w:bookmarkEnd w:id="0"/>
      <w:proofErr w:type="spellEnd"/>
    </w:p>
    <w:p w14:paraId="7B01E5D9" w14:textId="77777777" w:rsidR="003F15DD" w:rsidRPr="007F6653" w:rsidRDefault="003F15DD" w:rsidP="003F15DD">
      <w:pPr>
        <w:spacing w:line="276" w:lineRule="auto"/>
        <w:rPr>
          <w:b/>
          <w:bCs/>
          <w:sz w:val="22"/>
          <w:lang w:val="en-US"/>
        </w:rPr>
      </w:pPr>
    </w:p>
    <w:p w14:paraId="56FED0C5" w14:textId="004C211F" w:rsidR="0035696B" w:rsidRPr="007F6653" w:rsidRDefault="0035696B" w:rsidP="0052720F">
      <w:pPr>
        <w:spacing w:line="276" w:lineRule="auto"/>
        <w:rPr>
          <w:b/>
          <w:bCs/>
          <w:sz w:val="22"/>
        </w:rPr>
      </w:pPr>
      <w:r w:rsidRPr="007F6653">
        <w:rPr>
          <w:b/>
          <w:sz w:val="22"/>
          <w:lang w:val="en-US"/>
        </w:rPr>
        <w:t xml:space="preserve">Renault 4 </w:t>
      </w:r>
      <w:proofErr w:type="spellStart"/>
      <w:r w:rsidRPr="007F6653">
        <w:rPr>
          <w:b/>
          <w:sz w:val="22"/>
          <w:lang w:val="en-US"/>
        </w:rPr>
        <w:t>rămâne</w:t>
      </w:r>
      <w:proofErr w:type="spellEnd"/>
      <w:r w:rsidRPr="007F6653">
        <w:rPr>
          <w:b/>
          <w:sz w:val="22"/>
          <w:lang w:val="en-US"/>
        </w:rPr>
        <w:t xml:space="preserve"> un </w:t>
      </w:r>
      <w:proofErr w:type="spellStart"/>
      <w:r w:rsidRPr="007F6653">
        <w:rPr>
          <w:b/>
          <w:sz w:val="22"/>
          <w:lang w:val="en-US"/>
        </w:rPr>
        <w:t>simbol</w:t>
      </w:r>
      <w:proofErr w:type="spellEnd"/>
      <w:r w:rsidRPr="007F6653">
        <w:rPr>
          <w:b/>
          <w:sz w:val="22"/>
          <w:lang w:val="en-US"/>
        </w:rPr>
        <w:t xml:space="preserve"> </w:t>
      </w:r>
      <w:proofErr w:type="spellStart"/>
      <w:r w:rsidRPr="007F6653">
        <w:rPr>
          <w:b/>
          <w:sz w:val="22"/>
          <w:lang w:val="en-US"/>
        </w:rPr>
        <w:t>adevărat</w:t>
      </w:r>
      <w:proofErr w:type="spellEnd"/>
      <w:r w:rsidRPr="007F6653">
        <w:rPr>
          <w:b/>
          <w:sz w:val="22"/>
          <w:lang w:val="en-US"/>
        </w:rPr>
        <w:t xml:space="preserve">, </w:t>
      </w:r>
      <w:proofErr w:type="spellStart"/>
      <w:r w:rsidRPr="007F6653">
        <w:rPr>
          <w:b/>
          <w:sz w:val="22"/>
          <w:lang w:val="en-US"/>
        </w:rPr>
        <w:t>născut</w:t>
      </w:r>
      <w:proofErr w:type="spellEnd"/>
      <w:r w:rsidRPr="007F6653">
        <w:rPr>
          <w:b/>
          <w:sz w:val="22"/>
          <w:lang w:val="en-US"/>
        </w:rPr>
        <w:t xml:space="preserve"> ca </w:t>
      </w:r>
      <w:proofErr w:type="spellStart"/>
      <w:r w:rsidRPr="007F6653">
        <w:rPr>
          <w:b/>
          <w:sz w:val="22"/>
          <w:lang w:val="en-US"/>
        </w:rPr>
        <w:t>răspuns</w:t>
      </w:r>
      <w:proofErr w:type="spellEnd"/>
      <w:r w:rsidRPr="007F6653">
        <w:rPr>
          <w:b/>
          <w:sz w:val="22"/>
          <w:lang w:val="en-US"/>
        </w:rPr>
        <w:t xml:space="preserve"> la </w:t>
      </w:r>
      <w:proofErr w:type="spellStart"/>
      <w:r w:rsidRPr="007F6653">
        <w:rPr>
          <w:b/>
          <w:sz w:val="22"/>
          <w:lang w:val="en-US"/>
        </w:rPr>
        <w:t>schimbările</w:t>
      </w:r>
      <w:proofErr w:type="spellEnd"/>
      <w:r w:rsidRPr="007F6653">
        <w:rPr>
          <w:b/>
          <w:sz w:val="22"/>
          <w:lang w:val="en-US"/>
        </w:rPr>
        <w:t xml:space="preserve"> </w:t>
      </w:r>
      <w:proofErr w:type="spellStart"/>
      <w:r w:rsidRPr="007F6653">
        <w:rPr>
          <w:b/>
          <w:sz w:val="22"/>
          <w:lang w:val="en-US"/>
        </w:rPr>
        <w:t>sociale</w:t>
      </w:r>
      <w:proofErr w:type="spellEnd"/>
      <w:r w:rsidRPr="007F6653">
        <w:rPr>
          <w:b/>
          <w:sz w:val="22"/>
          <w:lang w:val="en-US"/>
        </w:rPr>
        <w:t xml:space="preserve"> </w:t>
      </w:r>
      <w:proofErr w:type="spellStart"/>
      <w:r w:rsidRPr="007F6653">
        <w:rPr>
          <w:b/>
          <w:sz w:val="22"/>
          <w:lang w:val="en-US"/>
        </w:rPr>
        <w:t>radicale</w:t>
      </w:r>
      <w:proofErr w:type="spellEnd"/>
      <w:r w:rsidRPr="007F6653">
        <w:rPr>
          <w:b/>
          <w:sz w:val="22"/>
          <w:lang w:val="en-US"/>
        </w:rPr>
        <w:t xml:space="preserve"> din </w:t>
      </w:r>
      <w:proofErr w:type="spellStart"/>
      <w:r w:rsidRPr="007F6653">
        <w:rPr>
          <w:b/>
          <w:sz w:val="22"/>
          <w:lang w:val="en-US"/>
        </w:rPr>
        <w:t>anii</w:t>
      </w:r>
      <w:proofErr w:type="spellEnd"/>
      <w:r w:rsidRPr="007F6653">
        <w:rPr>
          <w:b/>
          <w:sz w:val="22"/>
          <w:lang w:val="en-US"/>
        </w:rPr>
        <w:t xml:space="preserve"> 1960, </w:t>
      </w:r>
      <w:proofErr w:type="spellStart"/>
      <w:r w:rsidRPr="007F6653">
        <w:rPr>
          <w:b/>
          <w:sz w:val="22"/>
          <w:lang w:val="en-US"/>
        </w:rPr>
        <w:t>în</w:t>
      </w:r>
      <w:proofErr w:type="spellEnd"/>
      <w:r w:rsidRPr="007F6653">
        <w:rPr>
          <w:b/>
          <w:sz w:val="22"/>
          <w:lang w:val="en-US"/>
        </w:rPr>
        <w:t xml:space="preserve"> </w:t>
      </w:r>
      <w:proofErr w:type="spellStart"/>
      <w:r w:rsidRPr="007F6653">
        <w:rPr>
          <w:b/>
          <w:sz w:val="22"/>
          <w:lang w:val="en-US"/>
        </w:rPr>
        <w:t>perioada</w:t>
      </w:r>
      <w:proofErr w:type="spellEnd"/>
      <w:r w:rsidRPr="007F6653">
        <w:rPr>
          <w:b/>
          <w:sz w:val="22"/>
          <w:lang w:val="en-US"/>
        </w:rPr>
        <w:t xml:space="preserve"> </w:t>
      </w:r>
      <w:proofErr w:type="spellStart"/>
      <w:r w:rsidRPr="007F6653">
        <w:rPr>
          <w:b/>
          <w:sz w:val="22"/>
          <w:lang w:val="en-US"/>
        </w:rPr>
        <w:t>exodului</w:t>
      </w:r>
      <w:proofErr w:type="spellEnd"/>
      <w:r w:rsidRPr="007F6653">
        <w:rPr>
          <w:b/>
          <w:sz w:val="22"/>
          <w:lang w:val="en-US"/>
        </w:rPr>
        <w:t xml:space="preserve"> rural, o </w:t>
      </w:r>
      <w:proofErr w:type="spellStart"/>
      <w:r w:rsidRPr="007F6653">
        <w:rPr>
          <w:b/>
          <w:sz w:val="22"/>
          <w:lang w:val="en-US"/>
        </w:rPr>
        <w:t>dată</w:t>
      </w:r>
      <w:proofErr w:type="spellEnd"/>
      <w:r w:rsidRPr="007F6653">
        <w:rPr>
          <w:b/>
          <w:sz w:val="22"/>
          <w:lang w:val="en-US"/>
        </w:rPr>
        <w:t xml:space="preserve"> cu </w:t>
      </w:r>
      <w:proofErr w:type="spellStart"/>
      <w:r w:rsidRPr="007F6653">
        <w:rPr>
          <w:b/>
          <w:sz w:val="22"/>
          <w:lang w:val="en-US"/>
        </w:rPr>
        <w:t>apariția</w:t>
      </w:r>
      <w:proofErr w:type="spellEnd"/>
      <w:r w:rsidRPr="007F6653">
        <w:rPr>
          <w:b/>
          <w:sz w:val="22"/>
          <w:lang w:val="en-US"/>
        </w:rPr>
        <w:t xml:space="preserve"> </w:t>
      </w:r>
      <w:proofErr w:type="spellStart"/>
      <w:r w:rsidRPr="007F6653">
        <w:rPr>
          <w:b/>
          <w:sz w:val="22"/>
          <w:lang w:val="en-US"/>
        </w:rPr>
        <w:t>clasei</w:t>
      </w:r>
      <w:proofErr w:type="spellEnd"/>
      <w:r w:rsidRPr="007F6653">
        <w:rPr>
          <w:b/>
          <w:sz w:val="22"/>
          <w:lang w:val="en-US"/>
        </w:rPr>
        <w:t xml:space="preserve"> de </w:t>
      </w:r>
      <w:proofErr w:type="spellStart"/>
      <w:r w:rsidRPr="007F6653">
        <w:rPr>
          <w:b/>
          <w:sz w:val="22"/>
          <w:lang w:val="en-US"/>
        </w:rPr>
        <w:t>mijloc</w:t>
      </w:r>
      <w:proofErr w:type="spellEnd"/>
      <w:r w:rsidRPr="007F6653">
        <w:rPr>
          <w:b/>
          <w:sz w:val="22"/>
          <w:lang w:val="en-US"/>
        </w:rPr>
        <w:t xml:space="preserve"> </w:t>
      </w:r>
      <w:proofErr w:type="spellStart"/>
      <w:r w:rsidRPr="007F6653">
        <w:rPr>
          <w:b/>
          <w:sz w:val="22"/>
          <w:lang w:val="en-US"/>
        </w:rPr>
        <w:t>și</w:t>
      </w:r>
      <w:proofErr w:type="spellEnd"/>
      <w:r w:rsidRPr="007F6653">
        <w:rPr>
          <w:b/>
          <w:sz w:val="22"/>
          <w:lang w:val="en-US"/>
        </w:rPr>
        <w:t xml:space="preserve"> </w:t>
      </w:r>
      <w:proofErr w:type="spellStart"/>
      <w:r w:rsidRPr="007F6653">
        <w:rPr>
          <w:b/>
          <w:sz w:val="22"/>
          <w:lang w:val="en-US"/>
        </w:rPr>
        <w:t>noului</w:t>
      </w:r>
      <w:proofErr w:type="spellEnd"/>
      <w:r w:rsidRPr="007F6653">
        <w:rPr>
          <w:b/>
          <w:sz w:val="22"/>
          <w:lang w:val="en-US"/>
        </w:rPr>
        <w:t xml:space="preserve"> </w:t>
      </w:r>
      <w:proofErr w:type="spellStart"/>
      <w:r w:rsidRPr="007F6653">
        <w:rPr>
          <w:b/>
          <w:sz w:val="22"/>
          <w:lang w:val="en-US"/>
        </w:rPr>
        <w:t>rol</w:t>
      </w:r>
      <w:proofErr w:type="spellEnd"/>
      <w:r w:rsidRPr="007F6653">
        <w:rPr>
          <w:b/>
          <w:sz w:val="22"/>
          <w:lang w:val="en-US"/>
        </w:rPr>
        <w:t xml:space="preserve"> al </w:t>
      </w:r>
      <w:proofErr w:type="spellStart"/>
      <w:r w:rsidRPr="007F6653">
        <w:rPr>
          <w:b/>
          <w:sz w:val="22"/>
          <w:lang w:val="en-US"/>
        </w:rPr>
        <w:t>femeilor</w:t>
      </w:r>
      <w:proofErr w:type="spellEnd"/>
      <w:r w:rsidRPr="007F6653">
        <w:rPr>
          <w:b/>
          <w:sz w:val="22"/>
          <w:lang w:val="en-US"/>
        </w:rPr>
        <w:t xml:space="preserve">. </w:t>
      </w:r>
      <w:proofErr w:type="spellStart"/>
      <w:r w:rsidRPr="007F6653">
        <w:rPr>
          <w:b/>
          <w:sz w:val="22"/>
        </w:rPr>
        <w:t>Era</w:t>
      </w:r>
      <w:proofErr w:type="spellEnd"/>
      <w:r w:rsidRPr="007F6653">
        <w:rPr>
          <w:b/>
          <w:sz w:val="22"/>
        </w:rPr>
        <w:t xml:space="preserve"> o </w:t>
      </w:r>
      <w:proofErr w:type="spellStart"/>
      <w:r w:rsidRPr="007F6653">
        <w:rPr>
          <w:b/>
          <w:sz w:val="22"/>
        </w:rPr>
        <w:t>mașină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pentru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toată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lumea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și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pentru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orice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scop</w:t>
      </w:r>
      <w:proofErr w:type="spellEnd"/>
      <w:r w:rsidRPr="007F6653">
        <w:rPr>
          <w:b/>
          <w:sz w:val="22"/>
        </w:rPr>
        <w:t xml:space="preserve">, un </w:t>
      </w:r>
      <w:proofErr w:type="spellStart"/>
      <w:r w:rsidRPr="007F6653">
        <w:rPr>
          <w:b/>
          <w:sz w:val="22"/>
        </w:rPr>
        <w:t>simbol</w:t>
      </w:r>
      <w:proofErr w:type="spellEnd"/>
      <w:r w:rsidRPr="007F6653">
        <w:rPr>
          <w:b/>
          <w:sz w:val="22"/>
        </w:rPr>
        <w:t xml:space="preserve"> al </w:t>
      </w:r>
      <w:proofErr w:type="spellStart"/>
      <w:r w:rsidRPr="007F6653">
        <w:rPr>
          <w:b/>
          <w:sz w:val="22"/>
        </w:rPr>
        <w:t>libertății</w:t>
      </w:r>
      <w:proofErr w:type="spellEnd"/>
      <w:r w:rsidRPr="007F6653">
        <w:rPr>
          <w:b/>
          <w:sz w:val="22"/>
        </w:rPr>
        <w:t>.</w:t>
      </w:r>
    </w:p>
    <w:p w14:paraId="7153925B" w14:textId="6108B4E5" w:rsidR="00D86F88" w:rsidRPr="007F6653" w:rsidRDefault="00C40046" w:rsidP="002919A8">
      <w:pPr>
        <w:spacing w:line="276" w:lineRule="auto"/>
        <w:rPr>
          <w:b/>
          <w:bCs/>
          <w:sz w:val="22"/>
        </w:rPr>
      </w:pPr>
      <w:proofErr w:type="spellStart"/>
      <w:r w:rsidRPr="007F6653">
        <w:rPr>
          <w:b/>
          <w:sz w:val="22"/>
        </w:rPr>
        <w:t>Anunțat</w:t>
      </w:r>
      <w:proofErr w:type="spellEnd"/>
      <w:r w:rsidRPr="007F6653">
        <w:rPr>
          <w:b/>
          <w:sz w:val="22"/>
        </w:rPr>
        <w:t xml:space="preserve"> la </w:t>
      </w:r>
      <w:proofErr w:type="spellStart"/>
      <w:r w:rsidRPr="007F6653">
        <w:rPr>
          <w:b/>
          <w:sz w:val="22"/>
        </w:rPr>
        <w:t>Salonul</w:t>
      </w:r>
      <w:proofErr w:type="spellEnd"/>
      <w:r w:rsidRPr="007F6653">
        <w:rPr>
          <w:b/>
          <w:sz w:val="22"/>
        </w:rPr>
        <w:t xml:space="preserve"> Auto de la Paris 2022 </w:t>
      </w:r>
      <w:proofErr w:type="spellStart"/>
      <w:r w:rsidRPr="007F6653">
        <w:rPr>
          <w:b/>
          <w:sz w:val="22"/>
        </w:rPr>
        <w:t>cu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mașina</w:t>
      </w:r>
      <w:proofErr w:type="spellEnd"/>
      <w:r w:rsidRPr="007F6653">
        <w:rPr>
          <w:b/>
          <w:sz w:val="22"/>
        </w:rPr>
        <w:t xml:space="preserve"> de </w:t>
      </w:r>
      <w:proofErr w:type="spellStart"/>
      <w:r w:rsidRPr="007F6653">
        <w:rPr>
          <w:b/>
          <w:sz w:val="22"/>
        </w:rPr>
        <w:t>expoziție</w:t>
      </w:r>
      <w:proofErr w:type="spellEnd"/>
      <w:r w:rsidRPr="007F6653">
        <w:rPr>
          <w:b/>
          <w:sz w:val="22"/>
        </w:rPr>
        <w:t xml:space="preserve"> 4EVER </w:t>
      </w:r>
      <w:proofErr w:type="spellStart"/>
      <w:r w:rsidRPr="007F6653">
        <w:rPr>
          <w:b/>
          <w:sz w:val="22"/>
        </w:rPr>
        <w:t>Trophy</w:t>
      </w:r>
      <w:proofErr w:type="spellEnd"/>
      <w:r w:rsidRPr="007F6653">
        <w:rPr>
          <w:b/>
          <w:sz w:val="22"/>
        </w:rPr>
        <w:t xml:space="preserve">, Renault 4 E-Tech </w:t>
      </w:r>
      <w:proofErr w:type="spellStart"/>
      <w:r w:rsidRPr="007F6653">
        <w:rPr>
          <w:b/>
          <w:sz w:val="22"/>
        </w:rPr>
        <w:t>electric</w:t>
      </w:r>
      <w:proofErr w:type="spellEnd"/>
      <w:r w:rsidRPr="007F6653">
        <w:rPr>
          <w:b/>
          <w:sz w:val="22"/>
        </w:rPr>
        <w:t xml:space="preserve"> se </w:t>
      </w:r>
      <w:proofErr w:type="spellStart"/>
      <w:r w:rsidRPr="007F6653">
        <w:rPr>
          <w:b/>
          <w:sz w:val="22"/>
        </w:rPr>
        <w:t>bazează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pe</w:t>
      </w:r>
      <w:proofErr w:type="spellEnd"/>
      <w:r w:rsidRPr="007F6653">
        <w:rPr>
          <w:b/>
          <w:sz w:val="22"/>
        </w:rPr>
        <w:t xml:space="preserve"> ADN-</w:t>
      </w:r>
      <w:proofErr w:type="spellStart"/>
      <w:r w:rsidRPr="007F6653">
        <w:rPr>
          <w:b/>
          <w:sz w:val="22"/>
        </w:rPr>
        <w:t>ul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modelului</w:t>
      </w:r>
      <w:proofErr w:type="spellEnd"/>
      <w:r w:rsidRPr="007F6653">
        <w:rPr>
          <w:b/>
          <w:sz w:val="22"/>
        </w:rPr>
        <w:t xml:space="preserve"> original </w:t>
      </w:r>
      <w:proofErr w:type="spellStart"/>
      <w:r w:rsidRPr="007F6653">
        <w:rPr>
          <w:b/>
          <w:sz w:val="22"/>
        </w:rPr>
        <w:t>pentru</w:t>
      </w:r>
      <w:proofErr w:type="spellEnd"/>
      <w:r w:rsidRPr="007F6653">
        <w:rPr>
          <w:b/>
          <w:sz w:val="22"/>
        </w:rPr>
        <w:t xml:space="preserve"> a se </w:t>
      </w:r>
      <w:proofErr w:type="spellStart"/>
      <w:r w:rsidRPr="007F6653">
        <w:rPr>
          <w:b/>
          <w:sz w:val="22"/>
        </w:rPr>
        <w:t>reinventa</w:t>
      </w:r>
      <w:proofErr w:type="spellEnd"/>
      <w:r w:rsidRPr="007F6653">
        <w:rPr>
          <w:b/>
          <w:sz w:val="22"/>
        </w:rPr>
        <w:t xml:space="preserve"> </w:t>
      </w:r>
      <w:proofErr w:type="gramStart"/>
      <w:r w:rsidRPr="007F6653">
        <w:rPr>
          <w:b/>
          <w:sz w:val="22"/>
        </w:rPr>
        <w:t>ca</w:t>
      </w:r>
      <w:proofErr w:type="gramEnd"/>
      <w:r w:rsidRPr="007F6653">
        <w:rPr>
          <w:b/>
          <w:sz w:val="22"/>
        </w:rPr>
        <w:t xml:space="preserve"> o </w:t>
      </w:r>
      <w:proofErr w:type="spellStart"/>
      <w:r w:rsidRPr="007F6653">
        <w:rPr>
          <w:b/>
          <w:sz w:val="22"/>
        </w:rPr>
        <w:t>mașină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compactă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versatilă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pentru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astăzi</w:t>
      </w:r>
      <w:proofErr w:type="spellEnd"/>
      <w:r w:rsidRPr="007F6653">
        <w:rPr>
          <w:b/>
          <w:sz w:val="22"/>
        </w:rPr>
        <w:t xml:space="preserve">. </w:t>
      </w:r>
      <w:r w:rsidR="00D86F88" w:rsidRPr="007F6653">
        <w:rPr>
          <w:b/>
          <w:sz w:val="22"/>
        </w:rPr>
        <w:t xml:space="preserve">Complet </w:t>
      </w:r>
      <w:proofErr w:type="spellStart"/>
      <w:r w:rsidR="00D86F88" w:rsidRPr="007F6653">
        <w:rPr>
          <w:b/>
          <w:sz w:val="22"/>
        </w:rPr>
        <w:t>electric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și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conectat</w:t>
      </w:r>
      <w:proofErr w:type="spellEnd"/>
      <w:r w:rsidR="00D86F88" w:rsidRPr="007F6653">
        <w:rPr>
          <w:b/>
          <w:sz w:val="22"/>
        </w:rPr>
        <w:t xml:space="preserve">, este </w:t>
      </w:r>
      <w:proofErr w:type="spellStart"/>
      <w:r w:rsidR="00D86F88" w:rsidRPr="007F6653">
        <w:rPr>
          <w:b/>
          <w:sz w:val="22"/>
        </w:rPr>
        <w:t>cu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fiecare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centimetru</w:t>
      </w:r>
      <w:proofErr w:type="spellEnd"/>
      <w:r w:rsidR="00D86F88" w:rsidRPr="007F6653">
        <w:rPr>
          <w:b/>
          <w:sz w:val="22"/>
        </w:rPr>
        <w:t xml:space="preserve"> o </w:t>
      </w:r>
      <w:r w:rsidR="0006668D" w:rsidRPr="007F6653">
        <w:rPr>
          <w:b/>
          <w:i/>
          <w:iCs/>
          <w:sz w:val="22"/>
        </w:rPr>
        <w:t xml:space="preserve">voiture </w:t>
      </w:r>
      <w:proofErr w:type="spellStart"/>
      <w:r w:rsidR="0006668D" w:rsidRPr="007F6653">
        <w:rPr>
          <w:b/>
          <w:i/>
          <w:iCs/>
          <w:sz w:val="22"/>
        </w:rPr>
        <w:t>a</w:t>
      </w:r>
      <w:proofErr w:type="spellEnd"/>
      <w:r w:rsidR="0006668D" w:rsidRPr="007F6653">
        <w:rPr>
          <w:b/>
          <w:i/>
          <w:iCs/>
          <w:sz w:val="22"/>
        </w:rPr>
        <w:t xml:space="preserve"> </w:t>
      </w:r>
      <w:proofErr w:type="gramStart"/>
      <w:r w:rsidR="0006668D" w:rsidRPr="007F6653">
        <w:rPr>
          <w:b/>
          <w:i/>
          <w:iCs/>
          <w:sz w:val="22"/>
        </w:rPr>
        <w:t xml:space="preserve">vivre </w:t>
      </w:r>
      <w:r w:rsidR="00D86F88" w:rsidRPr="007F6653">
        <w:rPr>
          <w:b/>
          <w:i/>
          <w:iCs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și</w:t>
      </w:r>
      <w:proofErr w:type="spellEnd"/>
      <w:proofErr w:type="gramEnd"/>
      <w:r w:rsidR="00D86F88" w:rsidRPr="007F6653">
        <w:rPr>
          <w:b/>
          <w:sz w:val="22"/>
        </w:rPr>
        <w:t xml:space="preserve">, </w:t>
      </w:r>
      <w:proofErr w:type="spellStart"/>
      <w:r w:rsidR="00D86F88" w:rsidRPr="007F6653">
        <w:rPr>
          <w:b/>
          <w:sz w:val="22"/>
        </w:rPr>
        <w:t>chiar</w:t>
      </w:r>
      <w:proofErr w:type="spellEnd"/>
      <w:r w:rsidR="00D86F88" w:rsidRPr="007F6653">
        <w:rPr>
          <w:b/>
          <w:sz w:val="22"/>
        </w:rPr>
        <w:t xml:space="preserve"> mai </w:t>
      </w:r>
      <w:proofErr w:type="spellStart"/>
      <w:r w:rsidR="00D86F88" w:rsidRPr="007F6653">
        <w:rPr>
          <w:b/>
          <w:sz w:val="22"/>
        </w:rPr>
        <w:t>mult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decât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atât</w:t>
      </w:r>
      <w:proofErr w:type="spellEnd"/>
      <w:r w:rsidR="00D86F88" w:rsidRPr="007F6653">
        <w:rPr>
          <w:b/>
          <w:sz w:val="22"/>
        </w:rPr>
        <w:t xml:space="preserve">, o </w:t>
      </w:r>
      <w:proofErr w:type="spellStart"/>
      <w:r w:rsidR="00D86F88" w:rsidRPr="007F6653">
        <w:rPr>
          <w:b/>
          <w:sz w:val="22"/>
        </w:rPr>
        <w:t>mașină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gata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să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plece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oriunde</w:t>
      </w:r>
      <w:proofErr w:type="spellEnd"/>
      <w:r w:rsidR="00D86F88" w:rsidRPr="007F6653">
        <w:rPr>
          <w:b/>
          <w:sz w:val="22"/>
        </w:rPr>
        <w:t xml:space="preserve">, </w:t>
      </w:r>
      <w:proofErr w:type="spellStart"/>
      <w:r w:rsidR="00D86F88" w:rsidRPr="007F6653">
        <w:rPr>
          <w:b/>
          <w:sz w:val="22"/>
        </w:rPr>
        <w:t>în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fiecare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zi</w:t>
      </w:r>
      <w:proofErr w:type="spellEnd"/>
      <w:r w:rsidR="00D86F88" w:rsidRPr="007F6653">
        <w:rPr>
          <w:b/>
          <w:sz w:val="22"/>
        </w:rPr>
        <w:t xml:space="preserve">. </w:t>
      </w:r>
      <w:proofErr w:type="spellStart"/>
      <w:r w:rsidR="00D86F88" w:rsidRPr="007F6653">
        <w:rPr>
          <w:b/>
          <w:sz w:val="22"/>
        </w:rPr>
        <w:t>Deschis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către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lume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prin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6C5623" w:rsidRPr="007F6653">
        <w:rPr>
          <w:b/>
          <w:sz w:val="22"/>
        </w:rPr>
        <w:t>trapa</w:t>
      </w:r>
      <w:proofErr w:type="spellEnd"/>
      <w:r w:rsidR="006C5623" w:rsidRPr="007F6653">
        <w:rPr>
          <w:b/>
          <w:sz w:val="22"/>
        </w:rPr>
        <w:t xml:space="preserve"> </w:t>
      </w:r>
      <w:proofErr w:type="spellStart"/>
      <w:r w:rsidR="006C5623" w:rsidRPr="007F6653">
        <w:rPr>
          <w:b/>
          <w:sz w:val="22"/>
        </w:rPr>
        <w:t>retractibilă</w:t>
      </w:r>
      <w:proofErr w:type="spellEnd"/>
      <w:r w:rsidR="006C5623" w:rsidRPr="007F6653">
        <w:rPr>
          <w:b/>
          <w:sz w:val="22"/>
        </w:rPr>
        <w:t xml:space="preserve"> </w:t>
      </w:r>
      <w:proofErr w:type="spellStart"/>
      <w:r w:rsidR="006C5623" w:rsidRPr="007F6653">
        <w:rPr>
          <w:b/>
          <w:sz w:val="22"/>
        </w:rPr>
        <w:t>din</w:t>
      </w:r>
      <w:proofErr w:type="spellEnd"/>
      <w:r w:rsidR="006C5623" w:rsidRPr="007F6653">
        <w:rPr>
          <w:b/>
          <w:sz w:val="22"/>
        </w:rPr>
        <w:t xml:space="preserve"> </w:t>
      </w:r>
      <w:proofErr w:type="spellStart"/>
      <w:r w:rsidR="006C5623" w:rsidRPr="007F6653">
        <w:rPr>
          <w:b/>
          <w:sz w:val="22"/>
        </w:rPr>
        <w:t>material</w:t>
      </w:r>
      <w:proofErr w:type="spellEnd"/>
      <w:r w:rsidR="006C5623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textil</w:t>
      </w:r>
      <w:proofErr w:type="spellEnd"/>
      <w:r w:rsidR="00194D7D" w:rsidRPr="007F6653">
        <w:rPr>
          <w:b/>
          <w:sz w:val="22"/>
        </w:rPr>
        <w:t xml:space="preserve"> Plein Sud</w:t>
      </w:r>
      <w:r w:rsidR="001E0E34" w:rsidRPr="007F6653">
        <w:rPr>
          <w:rStyle w:val="FootnoteReference"/>
          <w:b/>
          <w:sz w:val="22"/>
        </w:rPr>
        <w:footnoteReference w:id="1"/>
      </w:r>
      <w:r w:rsidR="00D86F88" w:rsidRPr="007F6653">
        <w:rPr>
          <w:b/>
          <w:sz w:val="22"/>
        </w:rPr>
        <w:t xml:space="preserve">, este </w:t>
      </w:r>
      <w:proofErr w:type="spellStart"/>
      <w:r w:rsidR="00D86F88" w:rsidRPr="007F6653">
        <w:rPr>
          <w:b/>
          <w:sz w:val="22"/>
        </w:rPr>
        <w:t>în</w:t>
      </w:r>
      <w:proofErr w:type="spellEnd"/>
      <w:r w:rsidR="00D86F88" w:rsidRPr="007F6653">
        <w:rPr>
          <w:b/>
          <w:sz w:val="22"/>
        </w:rPr>
        <w:t xml:space="preserve"> mod </w:t>
      </w:r>
      <w:proofErr w:type="spellStart"/>
      <w:r w:rsidR="00D86F88" w:rsidRPr="007F6653">
        <w:rPr>
          <w:b/>
          <w:sz w:val="22"/>
        </w:rPr>
        <w:t>clar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pregătit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pentru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aventură</w:t>
      </w:r>
      <w:proofErr w:type="spellEnd"/>
      <w:r w:rsidR="00D86F88" w:rsidRPr="007F6653">
        <w:rPr>
          <w:b/>
          <w:sz w:val="22"/>
        </w:rPr>
        <w:t xml:space="preserve">, </w:t>
      </w:r>
      <w:proofErr w:type="spellStart"/>
      <w:r w:rsidR="00D86F88" w:rsidRPr="007F6653">
        <w:rPr>
          <w:b/>
          <w:sz w:val="22"/>
        </w:rPr>
        <w:t>cu</w:t>
      </w:r>
      <w:proofErr w:type="spellEnd"/>
      <w:r w:rsidR="00D86F88" w:rsidRPr="007F6653">
        <w:rPr>
          <w:b/>
          <w:sz w:val="22"/>
        </w:rPr>
        <w:t xml:space="preserve"> un design </w:t>
      </w:r>
      <w:proofErr w:type="spellStart"/>
      <w:r w:rsidR="00D86F88" w:rsidRPr="007F6653">
        <w:rPr>
          <w:b/>
          <w:sz w:val="22"/>
        </w:rPr>
        <w:t>îndrăzneț</w:t>
      </w:r>
      <w:proofErr w:type="spellEnd"/>
      <w:r w:rsidR="00D86F88" w:rsidRPr="007F6653">
        <w:rPr>
          <w:b/>
          <w:sz w:val="22"/>
        </w:rPr>
        <w:t>, retro-</w:t>
      </w:r>
      <w:proofErr w:type="spellStart"/>
      <w:r w:rsidR="00D86F88" w:rsidRPr="007F6653">
        <w:rPr>
          <w:b/>
          <w:sz w:val="22"/>
        </w:rPr>
        <w:t>futurist</w:t>
      </w:r>
      <w:proofErr w:type="spellEnd"/>
      <w:r w:rsidR="00D86F88" w:rsidRPr="007F6653">
        <w:rPr>
          <w:b/>
          <w:sz w:val="22"/>
        </w:rPr>
        <w:t xml:space="preserve">, care </w:t>
      </w:r>
      <w:proofErr w:type="spellStart"/>
      <w:r w:rsidR="00D86F88" w:rsidRPr="007F6653">
        <w:rPr>
          <w:b/>
          <w:sz w:val="22"/>
        </w:rPr>
        <w:t>îi</w:t>
      </w:r>
      <w:proofErr w:type="spellEnd"/>
      <w:r w:rsidR="00D86F88" w:rsidRPr="007F6653">
        <w:rPr>
          <w:b/>
          <w:sz w:val="22"/>
        </w:rPr>
        <w:t xml:space="preserve"> va </w:t>
      </w:r>
      <w:proofErr w:type="spellStart"/>
      <w:r w:rsidR="00D86F88" w:rsidRPr="007F6653">
        <w:rPr>
          <w:b/>
          <w:sz w:val="22"/>
        </w:rPr>
        <w:t>atrage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pe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mulți</w:t>
      </w:r>
      <w:proofErr w:type="spellEnd"/>
      <w:r w:rsidR="00D86F88" w:rsidRPr="007F6653">
        <w:rPr>
          <w:b/>
          <w:sz w:val="22"/>
        </w:rPr>
        <w:t xml:space="preserve">. Cu </w:t>
      </w:r>
      <w:proofErr w:type="spellStart"/>
      <w:r w:rsidR="00D86F88" w:rsidRPr="007F6653">
        <w:rPr>
          <w:b/>
          <w:sz w:val="22"/>
        </w:rPr>
        <w:t>aspectul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său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modular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și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portbagajul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spațios</w:t>
      </w:r>
      <w:proofErr w:type="spellEnd"/>
      <w:r w:rsidR="00D86F88" w:rsidRPr="007F6653">
        <w:rPr>
          <w:b/>
          <w:sz w:val="22"/>
        </w:rPr>
        <w:t xml:space="preserve">, se </w:t>
      </w:r>
      <w:proofErr w:type="spellStart"/>
      <w:r w:rsidR="00D86F88" w:rsidRPr="007F6653">
        <w:rPr>
          <w:b/>
          <w:sz w:val="22"/>
        </w:rPr>
        <w:t>adaptează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pentru</w:t>
      </w:r>
      <w:proofErr w:type="spellEnd"/>
      <w:r w:rsidR="00D86F88" w:rsidRPr="007F6653">
        <w:rPr>
          <w:b/>
          <w:sz w:val="22"/>
        </w:rPr>
        <w:t xml:space="preserve"> a se </w:t>
      </w:r>
      <w:proofErr w:type="spellStart"/>
      <w:r w:rsidR="00D86F88" w:rsidRPr="007F6653">
        <w:rPr>
          <w:b/>
          <w:sz w:val="22"/>
        </w:rPr>
        <w:t>potrivi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nevoilor</w:t>
      </w:r>
      <w:proofErr w:type="spellEnd"/>
      <w:r w:rsidR="00D86F88" w:rsidRPr="007F6653">
        <w:rPr>
          <w:b/>
          <w:sz w:val="22"/>
        </w:rPr>
        <w:t xml:space="preserve"> </w:t>
      </w:r>
      <w:proofErr w:type="spellStart"/>
      <w:r w:rsidR="00D86F88" w:rsidRPr="007F6653">
        <w:rPr>
          <w:b/>
          <w:sz w:val="22"/>
        </w:rPr>
        <w:t>tuturor</w:t>
      </w:r>
      <w:proofErr w:type="spellEnd"/>
      <w:r w:rsidR="00D86F88" w:rsidRPr="007F6653">
        <w:rPr>
          <w:b/>
          <w:sz w:val="22"/>
        </w:rPr>
        <w:t>.</w:t>
      </w:r>
    </w:p>
    <w:p w14:paraId="0FBD5B9B" w14:textId="1DEC0112" w:rsidR="004D4CCC" w:rsidRPr="007F6653" w:rsidRDefault="004D4CCC" w:rsidP="003E1C1D">
      <w:pPr>
        <w:spacing w:line="276" w:lineRule="auto"/>
        <w:rPr>
          <w:b/>
          <w:bCs/>
          <w:sz w:val="22"/>
          <w:lang w:val="en-US"/>
        </w:rPr>
      </w:pPr>
      <w:proofErr w:type="spellStart"/>
      <w:r w:rsidRPr="007F6653">
        <w:rPr>
          <w:b/>
          <w:sz w:val="22"/>
        </w:rPr>
        <w:t>Astăzi</w:t>
      </w:r>
      <w:proofErr w:type="spellEnd"/>
      <w:r w:rsidRPr="007F6653">
        <w:rPr>
          <w:b/>
          <w:sz w:val="22"/>
        </w:rPr>
        <w:t xml:space="preserve">, Renault 4 E-Tech </w:t>
      </w:r>
      <w:proofErr w:type="spellStart"/>
      <w:r w:rsidRPr="007F6653">
        <w:rPr>
          <w:b/>
          <w:sz w:val="22"/>
        </w:rPr>
        <w:t>electric</w:t>
      </w:r>
      <w:proofErr w:type="spellEnd"/>
      <w:r w:rsidRPr="007F6653">
        <w:rPr>
          <w:b/>
          <w:sz w:val="22"/>
        </w:rPr>
        <w:t xml:space="preserve"> este, de </w:t>
      </w:r>
      <w:proofErr w:type="spellStart"/>
      <w:r w:rsidRPr="007F6653">
        <w:rPr>
          <w:b/>
          <w:sz w:val="22"/>
        </w:rPr>
        <w:t>asemenea</w:t>
      </w:r>
      <w:proofErr w:type="spellEnd"/>
      <w:r w:rsidRPr="007F6653">
        <w:rPr>
          <w:b/>
          <w:sz w:val="22"/>
        </w:rPr>
        <w:t xml:space="preserve">, o </w:t>
      </w:r>
      <w:proofErr w:type="spellStart"/>
      <w:r w:rsidRPr="007F6653">
        <w:rPr>
          <w:b/>
          <w:sz w:val="22"/>
        </w:rPr>
        <w:t>mașină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pentru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aceste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vremuri</w:t>
      </w:r>
      <w:proofErr w:type="spellEnd"/>
      <w:r w:rsidRPr="007F6653">
        <w:rPr>
          <w:b/>
          <w:sz w:val="22"/>
        </w:rPr>
        <w:t xml:space="preserve">, </w:t>
      </w:r>
      <w:proofErr w:type="spellStart"/>
      <w:r w:rsidRPr="007F6653">
        <w:rPr>
          <w:b/>
          <w:sz w:val="22"/>
        </w:rPr>
        <w:t>plină</w:t>
      </w:r>
      <w:proofErr w:type="spellEnd"/>
      <w:r w:rsidRPr="007F6653">
        <w:rPr>
          <w:b/>
          <w:sz w:val="22"/>
        </w:rPr>
        <w:t xml:space="preserve"> de </w:t>
      </w:r>
      <w:proofErr w:type="spellStart"/>
      <w:r w:rsidRPr="007F6653">
        <w:rPr>
          <w:b/>
          <w:sz w:val="22"/>
        </w:rPr>
        <w:t>tehnologie</w:t>
      </w:r>
      <w:proofErr w:type="spellEnd"/>
      <w:r w:rsidRPr="007F6653">
        <w:rPr>
          <w:b/>
          <w:sz w:val="22"/>
        </w:rPr>
        <w:t xml:space="preserve">, fie </w:t>
      </w:r>
      <w:proofErr w:type="spellStart"/>
      <w:r w:rsidRPr="007F6653">
        <w:rPr>
          <w:b/>
          <w:sz w:val="22"/>
        </w:rPr>
        <w:t>că</w:t>
      </w:r>
      <w:proofErr w:type="spellEnd"/>
      <w:r w:rsidRPr="007F6653">
        <w:rPr>
          <w:b/>
          <w:sz w:val="22"/>
        </w:rPr>
        <w:t xml:space="preserve"> este </w:t>
      </w:r>
      <w:proofErr w:type="spellStart"/>
      <w:r w:rsidRPr="007F6653">
        <w:rPr>
          <w:b/>
          <w:sz w:val="22"/>
        </w:rPr>
        <w:t>vorba</w:t>
      </w:r>
      <w:proofErr w:type="spellEnd"/>
      <w:r w:rsidRPr="007F6653">
        <w:rPr>
          <w:b/>
          <w:sz w:val="22"/>
        </w:rPr>
        <w:t xml:space="preserve"> de </w:t>
      </w:r>
      <w:proofErr w:type="spellStart"/>
      <w:r w:rsidRPr="007F6653">
        <w:rPr>
          <w:b/>
          <w:sz w:val="22"/>
        </w:rPr>
        <w:t>sistemele</w:t>
      </w:r>
      <w:proofErr w:type="spellEnd"/>
      <w:r w:rsidRPr="007F6653">
        <w:rPr>
          <w:b/>
          <w:sz w:val="22"/>
        </w:rPr>
        <w:t xml:space="preserve"> ADAS </w:t>
      </w:r>
      <w:proofErr w:type="spellStart"/>
      <w:r w:rsidRPr="007F6653">
        <w:rPr>
          <w:b/>
          <w:sz w:val="22"/>
        </w:rPr>
        <w:t>pentru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siguranță</w:t>
      </w:r>
      <w:proofErr w:type="spellEnd"/>
      <w:r w:rsidRPr="007F6653">
        <w:rPr>
          <w:b/>
          <w:sz w:val="22"/>
        </w:rPr>
        <w:t xml:space="preserve">, fie de </w:t>
      </w:r>
      <w:proofErr w:type="spellStart"/>
      <w:r w:rsidRPr="007F6653">
        <w:rPr>
          <w:b/>
          <w:sz w:val="22"/>
        </w:rPr>
        <w:t>OpenR</w:t>
      </w:r>
      <w:proofErr w:type="spellEnd"/>
      <w:r w:rsidRPr="007F6653">
        <w:rPr>
          <w:b/>
          <w:sz w:val="22"/>
        </w:rPr>
        <w:t xml:space="preserve"> Link </w:t>
      </w:r>
      <w:proofErr w:type="spellStart"/>
      <w:r w:rsidRPr="007F6653">
        <w:rPr>
          <w:b/>
          <w:sz w:val="22"/>
        </w:rPr>
        <w:t>șau</w:t>
      </w:r>
      <w:proofErr w:type="spellEnd"/>
      <w:r w:rsidRPr="007F6653">
        <w:rPr>
          <w:b/>
          <w:sz w:val="22"/>
        </w:rPr>
        <w:t xml:space="preserve"> de </w:t>
      </w:r>
      <w:proofErr w:type="spellStart"/>
      <w:r w:rsidR="008342B5" w:rsidRPr="007F6653">
        <w:rPr>
          <w:b/>
          <w:sz w:val="22"/>
        </w:rPr>
        <w:t>reno</w:t>
      </w:r>
      <w:proofErr w:type="spellEnd"/>
      <w:r w:rsidR="008342B5" w:rsidRPr="007F6653">
        <w:rPr>
          <w:b/>
          <w:sz w:val="22"/>
        </w:rPr>
        <w:t xml:space="preserve">, </w:t>
      </w:r>
      <w:proofErr w:type="spellStart"/>
      <w:r w:rsidRPr="007F6653">
        <w:rPr>
          <w:b/>
          <w:sz w:val="22"/>
        </w:rPr>
        <w:t>avatarul</w:t>
      </w:r>
      <w:proofErr w:type="spellEnd"/>
      <w:r w:rsidR="005E6E13" w:rsidRPr="007F6653">
        <w:rPr>
          <w:b/>
          <w:sz w:val="22"/>
        </w:rPr>
        <w:t xml:space="preserve"> </w:t>
      </w:r>
      <w:proofErr w:type="spellStart"/>
      <w:r w:rsidR="005E6E13" w:rsidRPr="007F6653">
        <w:rPr>
          <w:b/>
          <w:sz w:val="22"/>
        </w:rPr>
        <w:t>oficial</w:t>
      </w:r>
      <w:proofErr w:type="spellEnd"/>
      <w:r w:rsidR="005E6E13" w:rsidRPr="007F6653">
        <w:rPr>
          <w:b/>
          <w:sz w:val="22"/>
        </w:rPr>
        <w:t xml:space="preserve"> Renault</w:t>
      </w:r>
      <w:r w:rsidR="008342B5" w:rsidRPr="007F6653">
        <w:rPr>
          <w:b/>
          <w:sz w:val="22"/>
        </w:rPr>
        <w:t xml:space="preserve">, </w:t>
      </w:r>
      <w:proofErr w:type="spellStart"/>
      <w:r w:rsidRPr="007F6653">
        <w:rPr>
          <w:b/>
          <w:sz w:val="22"/>
        </w:rPr>
        <w:t>pentru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conducerea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și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experiența</w:t>
      </w:r>
      <w:proofErr w:type="spellEnd"/>
      <w:r w:rsidRPr="007F6653">
        <w:rPr>
          <w:b/>
          <w:sz w:val="22"/>
        </w:rPr>
        <w:t xml:space="preserve"> </w:t>
      </w:r>
      <w:proofErr w:type="gramStart"/>
      <w:r w:rsidRPr="007F6653">
        <w:rPr>
          <w:b/>
          <w:sz w:val="22"/>
        </w:rPr>
        <w:t>de la bord</w:t>
      </w:r>
      <w:proofErr w:type="gramEnd"/>
      <w:r w:rsidRPr="007F6653">
        <w:rPr>
          <w:b/>
          <w:sz w:val="22"/>
        </w:rPr>
        <w:t xml:space="preserve">. </w:t>
      </w:r>
      <w:r w:rsidRPr="007F6653">
        <w:rPr>
          <w:b/>
          <w:sz w:val="22"/>
          <w:lang w:val="en-US"/>
        </w:rPr>
        <w:t xml:space="preserve">O </w:t>
      </w:r>
      <w:proofErr w:type="spellStart"/>
      <w:r w:rsidRPr="007F6653">
        <w:rPr>
          <w:b/>
          <w:sz w:val="22"/>
          <w:lang w:val="en-US"/>
        </w:rPr>
        <w:t>serie</w:t>
      </w:r>
      <w:proofErr w:type="spellEnd"/>
      <w:r w:rsidRPr="007F6653">
        <w:rPr>
          <w:b/>
          <w:sz w:val="22"/>
          <w:lang w:val="en-US"/>
        </w:rPr>
        <w:t xml:space="preserve"> de </w:t>
      </w:r>
      <w:proofErr w:type="spellStart"/>
      <w:r w:rsidRPr="007F6653">
        <w:rPr>
          <w:b/>
          <w:sz w:val="22"/>
          <w:lang w:val="en-US"/>
        </w:rPr>
        <w:t>caracteristici</w:t>
      </w:r>
      <w:proofErr w:type="spellEnd"/>
      <w:r w:rsidRPr="007F6653">
        <w:rPr>
          <w:b/>
          <w:sz w:val="22"/>
          <w:lang w:val="en-US"/>
        </w:rPr>
        <w:t xml:space="preserve"> care </w:t>
      </w:r>
      <w:proofErr w:type="spellStart"/>
      <w:r w:rsidRPr="007F6653">
        <w:rPr>
          <w:b/>
          <w:sz w:val="22"/>
          <w:lang w:val="en-US"/>
        </w:rPr>
        <w:t>îl</w:t>
      </w:r>
      <w:proofErr w:type="spellEnd"/>
      <w:r w:rsidRPr="007F6653">
        <w:rPr>
          <w:b/>
          <w:sz w:val="22"/>
          <w:lang w:val="en-US"/>
        </w:rPr>
        <w:t xml:space="preserve"> </w:t>
      </w:r>
      <w:proofErr w:type="spellStart"/>
      <w:r w:rsidRPr="007F6653">
        <w:rPr>
          <w:b/>
          <w:sz w:val="22"/>
          <w:lang w:val="en-US"/>
        </w:rPr>
        <w:t>vor</w:t>
      </w:r>
      <w:proofErr w:type="spellEnd"/>
      <w:r w:rsidRPr="007F6653">
        <w:rPr>
          <w:b/>
          <w:sz w:val="22"/>
          <w:lang w:val="en-US"/>
        </w:rPr>
        <w:t xml:space="preserve"> </w:t>
      </w:r>
      <w:proofErr w:type="spellStart"/>
      <w:r w:rsidRPr="007F6653">
        <w:rPr>
          <w:b/>
          <w:sz w:val="22"/>
          <w:lang w:val="en-US"/>
        </w:rPr>
        <w:t>determina</w:t>
      </w:r>
      <w:proofErr w:type="spellEnd"/>
      <w:r w:rsidRPr="007F6653">
        <w:rPr>
          <w:b/>
          <w:sz w:val="22"/>
          <w:lang w:val="en-US"/>
        </w:rPr>
        <w:t xml:space="preserve"> </w:t>
      </w:r>
      <w:proofErr w:type="spellStart"/>
      <w:r w:rsidRPr="007F6653">
        <w:rPr>
          <w:b/>
          <w:sz w:val="22"/>
          <w:lang w:val="en-US"/>
        </w:rPr>
        <w:t>să</w:t>
      </w:r>
      <w:proofErr w:type="spellEnd"/>
      <w:r w:rsidRPr="007F6653">
        <w:rPr>
          <w:b/>
          <w:sz w:val="22"/>
          <w:lang w:val="en-US"/>
        </w:rPr>
        <w:t xml:space="preserve"> fie </w:t>
      </w:r>
      <w:proofErr w:type="spellStart"/>
      <w:r w:rsidR="008D0942" w:rsidRPr="007F6653">
        <w:rPr>
          <w:b/>
          <w:sz w:val="22"/>
          <w:lang w:val="en-US"/>
        </w:rPr>
        <w:t>modelul</w:t>
      </w:r>
      <w:proofErr w:type="spellEnd"/>
      <w:r w:rsidRPr="007F6653">
        <w:rPr>
          <w:b/>
          <w:sz w:val="22"/>
          <w:lang w:val="en-US"/>
        </w:rPr>
        <w:t xml:space="preserve"> electric</w:t>
      </w:r>
      <w:r w:rsidR="008D0942" w:rsidRPr="007F6653">
        <w:rPr>
          <w:b/>
          <w:sz w:val="22"/>
          <w:lang w:val="en-US"/>
        </w:rPr>
        <w:t xml:space="preserve"> </w:t>
      </w:r>
      <w:r w:rsidRPr="007F6653">
        <w:rPr>
          <w:b/>
          <w:sz w:val="22"/>
          <w:lang w:val="en-US"/>
        </w:rPr>
        <w:t>compact</w:t>
      </w:r>
      <w:r w:rsidR="008D0942" w:rsidRPr="007F6653">
        <w:rPr>
          <w:b/>
          <w:sz w:val="22"/>
          <w:lang w:val="en-US"/>
        </w:rPr>
        <w:t xml:space="preserve"> al</w:t>
      </w:r>
      <w:r w:rsidRPr="007F6653">
        <w:rPr>
          <w:b/>
          <w:sz w:val="22"/>
          <w:lang w:val="en-US"/>
        </w:rPr>
        <w:t xml:space="preserve"> </w:t>
      </w:r>
      <w:proofErr w:type="spellStart"/>
      <w:r w:rsidRPr="007F6653">
        <w:rPr>
          <w:b/>
          <w:sz w:val="22"/>
          <w:lang w:val="en-US"/>
        </w:rPr>
        <w:t>unei</w:t>
      </w:r>
      <w:proofErr w:type="spellEnd"/>
      <w:r w:rsidRPr="007F6653">
        <w:rPr>
          <w:b/>
          <w:sz w:val="22"/>
          <w:lang w:val="en-US"/>
        </w:rPr>
        <w:t xml:space="preserve"> </w:t>
      </w:r>
      <w:proofErr w:type="spellStart"/>
      <w:r w:rsidRPr="007F6653">
        <w:rPr>
          <w:b/>
          <w:sz w:val="22"/>
          <w:lang w:val="en-US"/>
        </w:rPr>
        <w:t>noi</w:t>
      </w:r>
      <w:proofErr w:type="spellEnd"/>
      <w:r w:rsidRPr="007F6653">
        <w:rPr>
          <w:b/>
          <w:sz w:val="22"/>
          <w:lang w:val="en-US"/>
        </w:rPr>
        <w:t xml:space="preserve"> </w:t>
      </w:r>
      <w:proofErr w:type="spellStart"/>
      <w:r w:rsidRPr="007F6653">
        <w:rPr>
          <w:b/>
          <w:sz w:val="22"/>
          <w:lang w:val="en-US"/>
        </w:rPr>
        <w:t>generații</w:t>
      </w:r>
      <w:proofErr w:type="spellEnd"/>
      <w:r w:rsidRPr="007F6653">
        <w:rPr>
          <w:b/>
          <w:sz w:val="22"/>
          <w:lang w:val="en-US"/>
        </w:rPr>
        <w:t xml:space="preserve">! </w:t>
      </w:r>
    </w:p>
    <w:p w14:paraId="27F3AC67" w14:textId="77777777" w:rsidR="003F15DD" w:rsidRPr="007F6653" w:rsidRDefault="003F15DD" w:rsidP="003F15DD">
      <w:pPr>
        <w:spacing w:line="276" w:lineRule="auto"/>
        <w:rPr>
          <w:b/>
          <w:bCs/>
          <w:sz w:val="22"/>
          <w:lang w:val="en-US"/>
        </w:rPr>
      </w:pPr>
    </w:p>
    <w:p w14:paraId="32146D8B" w14:textId="77777777" w:rsidR="00E618C5" w:rsidRPr="007F6653" w:rsidRDefault="00E618C5" w:rsidP="005408FF">
      <w:pPr>
        <w:pStyle w:val="Style2"/>
      </w:pPr>
      <w:bookmarkStart w:id="1" w:name="_Toc178948827"/>
      <w:proofErr w:type="spellStart"/>
      <w:r w:rsidRPr="007F6653">
        <w:t>Moștenirea</w:t>
      </w:r>
      <w:proofErr w:type="spellEnd"/>
      <w:r w:rsidRPr="007F6653">
        <w:t xml:space="preserve"> </w:t>
      </w:r>
      <w:proofErr w:type="spellStart"/>
      <w:r w:rsidRPr="007F6653">
        <w:t>unei</w:t>
      </w:r>
      <w:proofErr w:type="spellEnd"/>
      <w:r w:rsidRPr="007F6653">
        <w:t xml:space="preserve"> </w:t>
      </w:r>
      <w:proofErr w:type="spellStart"/>
      <w:r w:rsidRPr="007F6653">
        <w:t>idei</w:t>
      </w:r>
      <w:proofErr w:type="spellEnd"/>
      <w:r w:rsidRPr="007F6653">
        <w:t xml:space="preserve"> simple</w:t>
      </w:r>
      <w:bookmarkEnd w:id="1"/>
    </w:p>
    <w:p w14:paraId="40BC3D7E" w14:textId="2E98F65A" w:rsidR="008730C0" w:rsidRPr="007F6653" w:rsidRDefault="00482585" w:rsidP="00B2519E">
      <w:pPr>
        <w:spacing w:line="276" w:lineRule="auto"/>
        <w:rPr>
          <w:sz w:val="22"/>
        </w:rPr>
      </w:pPr>
      <w:r w:rsidRPr="007F6653">
        <w:rPr>
          <w:sz w:val="22"/>
        </w:rPr>
        <w:t xml:space="preserve">1956. Renault este </w:t>
      </w:r>
      <w:proofErr w:type="spellStart"/>
      <w:r w:rsidR="0095179D" w:rsidRPr="007F6653">
        <w:rPr>
          <w:sz w:val="22"/>
        </w:rPr>
        <w:t>în</w:t>
      </w:r>
      <w:proofErr w:type="spellEnd"/>
      <w:r w:rsidR="0095179D" w:rsidRPr="007F6653">
        <w:rPr>
          <w:sz w:val="22"/>
        </w:rPr>
        <w:t xml:space="preserve"> </w:t>
      </w:r>
      <w:proofErr w:type="spellStart"/>
      <w:r w:rsidR="0095179D" w:rsidRPr="007F6653">
        <w:rPr>
          <w:sz w:val="22"/>
        </w:rPr>
        <w:t>verva</w:t>
      </w:r>
      <w:proofErr w:type="spellEnd"/>
      <w:r w:rsidR="0095179D"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activit</w:t>
      </w:r>
      <w:r w:rsidR="0095179D" w:rsidRPr="007F6653">
        <w:rPr>
          <w:sz w:val="22"/>
        </w:rPr>
        <w:t>ății</w:t>
      </w:r>
      <w:proofErr w:type="spellEnd"/>
      <w:r w:rsidRPr="007F6653">
        <w:rPr>
          <w:sz w:val="22"/>
        </w:rPr>
        <w:t>. CEO-</w:t>
      </w:r>
      <w:proofErr w:type="spellStart"/>
      <w:r w:rsidRPr="007F6653">
        <w:rPr>
          <w:sz w:val="22"/>
        </w:rPr>
        <w:t>ul</w:t>
      </w:r>
      <w:proofErr w:type="spellEnd"/>
      <w:r w:rsidRPr="007F6653">
        <w:rPr>
          <w:sz w:val="22"/>
        </w:rPr>
        <w:t xml:space="preserve"> Pierre Dreyfus, </w:t>
      </w:r>
      <w:proofErr w:type="spellStart"/>
      <w:r w:rsidRPr="007F6653">
        <w:rPr>
          <w:sz w:val="22"/>
        </w:rPr>
        <w:t>tocmai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rostit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celebra</w:t>
      </w:r>
      <w:proofErr w:type="spellEnd"/>
      <w:r w:rsidRPr="007F6653">
        <w:rPr>
          <w:sz w:val="22"/>
        </w:rPr>
        <w:t xml:space="preserve"> sa </w:t>
      </w:r>
      <w:proofErr w:type="spellStart"/>
      <w:proofErr w:type="gramStart"/>
      <w:r w:rsidRPr="007F6653">
        <w:rPr>
          <w:sz w:val="22"/>
        </w:rPr>
        <w:t>frază</w:t>
      </w:r>
      <w:proofErr w:type="spellEnd"/>
      <w:r w:rsidRPr="007F6653">
        <w:rPr>
          <w:sz w:val="22"/>
        </w:rPr>
        <w:t>:</w:t>
      </w:r>
      <w:proofErr w:type="gramEnd"/>
      <w:r w:rsidRPr="007F6653">
        <w:rPr>
          <w:sz w:val="22"/>
        </w:rPr>
        <w:t xml:space="preserve"> "</w:t>
      </w:r>
      <w:proofErr w:type="spellStart"/>
      <w:r w:rsidRPr="007F6653">
        <w:rPr>
          <w:sz w:val="22"/>
        </w:rPr>
        <w:t>Dă</w:t>
      </w:r>
      <w:proofErr w:type="spellEnd"/>
      <w:r w:rsidRPr="007F6653">
        <w:rPr>
          <w:sz w:val="22"/>
        </w:rPr>
        <w:t xml:space="preserve">-mi </w:t>
      </w:r>
      <w:proofErr w:type="spellStart"/>
      <w:r w:rsidRPr="007F6653">
        <w:rPr>
          <w:sz w:val="22"/>
        </w:rPr>
        <w:t>ceva</w:t>
      </w:r>
      <w:proofErr w:type="spellEnd"/>
      <w:r w:rsidRPr="007F6653">
        <w:rPr>
          <w:sz w:val="22"/>
        </w:rPr>
        <w:t xml:space="preserve"> </w:t>
      </w:r>
      <w:r w:rsidR="0095179D" w:rsidRPr="007F6653">
        <w:rPr>
          <w:sz w:val="22"/>
        </w:rPr>
        <w:t xml:space="preserve">care </w:t>
      </w:r>
      <w:proofErr w:type="spellStart"/>
      <w:r w:rsidR="0095179D" w:rsidRPr="007F6653">
        <w:rPr>
          <w:sz w:val="22"/>
        </w:rPr>
        <w:t>să</w:t>
      </w:r>
      <w:proofErr w:type="spellEnd"/>
      <w:r w:rsidR="0095179D" w:rsidRPr="007F6653">
        <w:rPr>
          <w:sz w:val="22"/>
        </w:rPr>
        <w:t xml:space="preserve"> </w:t>
      </w:r>
      <w:proofErr w:type="spellStart"/>
      <w:r w:rsidR="0095179D" w:rsidRPr="007F6653">
        <w:rPr>
          <w:sz w:val="22"/>
        </w:rPr>
        <w:t>aibă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volum</w:t>
      </w:r>
      <w:proofErr w:type="spellEnd"/>
      <w:r w:rsidRPr="007F6653">
        <w:rPr>
          <w:sz w:val="22"/>
        </w:rPr>
        <w:t xml:space="preserve">!" Nu </w:t>
      </w:r>
      <w:proofErr w:type="spellStart"/>
      <w:r w:rsidRPr="007F6653">
        <w:rPr>
          <w:sz w:val="22"/>
        </w:rPr>
        <w:t>vorbea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despre</w:t>
      </w:r>
      <w:proofErr w:type="spellEnd"/>
      <w:r w:rsidRPr="007F6653">
        <w:rPr>
          <w:sz w:val="22"/>
        </w:rPr>
        <w:t xml:space="preserve"> Estafette, </w:t>
      </w:r>
      <w:proofErr w:type="spellStart"/>
      <w:r w:rsidRPr="007F6653">
        <w:rPr>
          <w:sz w:val="22"/>
        </w:rPr>
        <w:t>deja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drum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lansat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trei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ani</w:t>
      </w:r>
      <w:proofErr w:type="spellEnd"/>
      <w:r w:rsidRPr="007F6653">
        <w:rPr>
          <w:sz w:val="22"/>
        </w:rPr>
        <w:t xml:space="preserve"> mai </w:t>
      </w:r>
      <w:proofErr w:type="spellStart"/>
      <w:r w:rsidRPr="007F6653">
        <w:rPr>
          <w:sz w:val="22"/>
        </w:rPr>
        <w:t>târziu</w:t>
      </w:r>
      <w:proofErr w:type="spellEnd"/>
      <w:r w:rsidRPr="007F6653">
        <w:rPr>
          <w:sz w:val="22"/>
        </w:rPr>
        <w:t xml:space="preserve">, ci </w:t>
      </w:r>
      <w:proofErr w:type="spellStart"/>
      <w:r w:rsidRPr="007F6653">
        <w:rPr>
          <w:sz w:val="22"/>
        </w:rPr>
        <w:t>despre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mașină</w:t>
      </w:r>
      <w:proofErr w:type="spellEnd"/>
      <w:r w:rsidRPr="007F6653">
        <w:rPr>
          <w:sz w:val="22"/>
        </w:rPr>
        <w:t xml:space="preserve"> complet </w:t>
      </w:r>
      <w:proofErr w:type="spellStart"/>
      <w:r w:rsidRPr="007F6653">
        <w:rPr>
          <w:sz w:val="22"/>
        </w:rPr>
        <w:t>diferită</w:t>
      </w:r>
      <w:proofErr w:type="spellEnd"/>
      <w:r w:rsidRPr="007F6653">
        <w:rPr>
          <w:sz w:val="22"/>
        </w:rPr>
        <w:t xml:space="preserve">, Renault 4 </w:t>
      </w:r>
      <w:proofErr w:type="spellStart"/>
      <w:r w:rsidRPr="007F6653">
        <w:rPr>
          <w:sz w:val="22"/>
        </w:rPr>
        <w:t>sau</w:t>
      </w:r>
      <w:proofErr w:type="spellEnd"/>
      <w:r w:rsidRPr="007F6653">
        <w:rPr>
          <w:sz w:val="22"/>
        </w:rPr>
        <w:t xml:space="preserve"> 4L, </w:t>
      </w:r>
      <w:proofErr w:type="spellStart"/>
      <w:r w:rsidRPr="007F6653">
        <w:rPr>
          <w:sz w:val="22"/>
        </w:rPr>
        <w:t>așa</w:t>
      </w:r>
      <w:proofErr w:type="spellEnd"/>
      <w:r w:rsidRPr="007F6653">
        <w:rPr>
          <w:sz w:val="22"/>
        </w:rPr>
        <w:t xml:space="preserve"> cum este </w:t>
      </w:r>
      <w:proofErr w:type="spellStart"/>
      <w:r w:rsidRPr="007F6653">
        <w:rPr>
          <w:sz w:val="22"/>
        </w:rPr>
        <w:t>cunoscută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astăzi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entuziaști</w:t>
      </w:r>
      <w:proofErr w:type="spellEnd"/>
      <w:r w:rsidR="008730C0" w:rsidRPr="007F6653">
        <w:rPr>
          <w:sz w:val="22"/>
        </w:rPr>
        <w:t xml:space="preserve">. </w:t>
      </w:r>
      <w:proofErr w:type="spellStart"/>
      <w:r w:rsidR="008730C0" w:rsidRPr="007F6653">
        <w:rPr>
          <w:sz w:val="22"/>
        </w:rPr>
        <w:t>Pe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atunci</w:t>
      </w:r>
      <w:proofErr w:type="spellEnd"/>
      <w:r w:rsidR="008730C0" w:rsidRPr="007F6653">
        <w:rPr>
          <w:sz w:val="22"/>
        </w:rPr>
        <w:t xml:space="preserve">, </w:t>
      </w:r>
      <w:proofErr w:type="spellStart"/>
      <w:r w:rsidR="008730C0" w:rsidRPr="007F6653">
        <w:rPr>
          <w:sz w:val="22"/>
        </w:rPr>
        <w:t>trebuie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spus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că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industria</w:t>
      </w:r>
      <w:proofErr w:type="spellEnd"/>
      <w:r w:rsidR="008730C0" w:rsidRPr="007F6653">
        <w:rPr>
          <w:sz w:val="22"/>
        </w:rPr>
        <w:t xml:space="preserve"> auto </w:t>
      </w:r>
      <w:proofErr w:type="spellStart"/>
      <w:r w:rsidR="008730C0" w:rsidRPr="007F6653">
        <w:rPr>
          <w:sz w:val="22"/>
        </w:rPr>
        <w:t>era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deosebit</w:t>
      </w:r>
      <w:proofErr w:type="spellEnd"/>
      <w:r w:rsidR="008730C0" w:rsidRPr="007F6653">
        <w:rPr>
          <w:sz w:val="22"/>
        </w:rPr>
        <w:t xml:space="preserve"> de </w:t>
      </w:r>
      <w:proofErr w:type="spellStart"/>
      <w:r w:rsidR="000B0528" w:rsidRPr="007F6653">
        <w:rPr>
          <w:sz w:val="22"/>
        </w:rPr>
        <w:t>con</w:t>
      </w:r>
      <w:r w:rsidR="00CF25D6" w:rsidRPr="007F6653">
        <w:rPr>
          <w:sz w:val="22"/>
        </w:rPr>
        <w:t>servatoare</w:t>
      </w:r>
      <w:r w:rsidR="008730C0" w:rsidRPr="007F6653">
        <w:rPr>
          <w:sz w:val="22"/>
        </w:rPr>
        <w:t>și</w:t>
      </w:r>
      <w:proofErr w:type="spellEnd"/>
      <w:r w:rsidR="008730C0" w:rsidRPr="007F6653">
        <w:rPr>
          <w:sz w:val="22"/>
        </w:rPr>
        <w:t xml:space="preserve"> se </w:t>
      </w:r>
      <w:proofErr w:type="spellStart"/>
      <w:r w:rsidR="008730C0" w:rsidRPr="007F6653">
        <w:rPr>
          <w:sz w:val="22"/>
        </w:rPr>
        <w:t>învârtea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aproape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în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întregime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în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jurul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unui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singur</w:t>
      </w:r>
      <w:proofErr w:type="spellEnd"/>
      <w:r w:rsidR="008730C0" w:rsidRPr="007F6653">
        <w:rPr>
          <w:sz w:val="22"/>
        </w:rPr>
        <w:t xml:space="preserve"> </w:t>
      </w:r>
      <w:proofErr w:type="gramStart"/>
      <w:r w:rsidR="008730C0" w:rsidRPr="007F6653">
        <w:rPr>
          <w:sz w:val="22"/>
        </w:rPr>
        <w:t>concept:</w:t>
      </w:r>
      <w:proofErr w:type="gramEnd"/>
      <w:r w:rsidR="008730C0" w:rsidRPr="007F6653">
        <w:rPr>
          <w:sz w:val="22"/>
        </w:rPr>
        <w:t xml:space="preserve"> un model</w:t>
      </w:r>
      <w:r w:rsidR="00CF25D6" w:rsidRPr="007F6653">
        <w:rPr>
          <w:sz w:val="22"/>
        </w:rPr>
        <w:t xml:space="preserve"> </w:t>
      </w:r>
      <w:proofErr w:type="spellStart"/>
      <w:r w:rsidR="00CF25D6" w:rsidRPr="007F6653">
        <w:rPr>
          <w:sz w:val="22"/>
        </w:rPr>
        <w:t>tricorp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cu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motorul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în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spate</w:t>
      </w:r>
      <w:proofErr w:type="spellEnd"/>
      <w:r w:rsidR="008730C0" w:rsidRPr="007F6653">
        <w:rPr>
          <w:sz w:val="22"/>
        </w:rPr>
        <w:t xml:space="preserve">. Pierre Dreyfus a </w:t>
      </w:r>
      <w:proofErr w:type="spellStart"/>
      <w:r w:rsidR="008730C0" w:rsidRPr="007F6653">
        <w:rPr>
          <w:sz w:val="22"/>
        </w:rPr>
        <w:t>vrut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ceva</w:t>
      </w:r>
      <w:proofErr w:type="spellEnd"/>
      <w:r w:rsidR="008730C0" w:rsidRPr="007F6653">
        <w:rPr>
          <w:sz w:val="22"/>
        </w:rPr>
        <w:t xml:space="preserve"> complet </w:t>
      </w:r>
      <w:proofErr w:type="spellStart"/>
      <w:r w:rsidR="008730C0" w:rsidRPr="007F6653">
        <w:rPr>
          <w:sz w:val="22"/>
        </w:rPr>
        <w:t>diferit</w:t>
      </w:r>
      <w:proofErr w:type="spellEnd"/>
      <w:r w:rsidR="008730C0" w:rsidRPr="007F6653">
        <w:rPr>
          <w:sz w:val="22"/>
        </w:rPr>
        <w:t xml:space="preserve">. A </w:t>
      </w:r>
      <w:proofErr w:type="spellStart"/>
      <w:r w:rsidR="008730C0" w:rsidRPr="007F6653">
        <w:rPr>
          <w:sz w:val="22"/>
        </w:rPr>
        <w:t>vrut</w:t>
      </w:r>
      <w:proofErr w:type="spellEnd"/>
      <w:r w:rsidR="008730C0" w:rsidRPr="007F6653">
        <w:rPr>
          <w:sz w:val="22"/>
        </w:rPr>
        <w:t xml:space="preserve"> o </w:t>
      </w:r>
      <w:proofErr w:type="spellStart"/>
      <w:r w:rsidR="008730C0" w:rsidRPr="007F6653">
        <w:rPr>
          <w:sz w:val="22"/>
        </w:rPr>
        <w:t>mașină</w:t>
      </w:r>
      <w:proofErr w:type="spellEnd"/>
      <w:r w:rsidR="008730C0" w:rsidRPr="007F6653">
        <w:rPr>
          <w:sz w:val="22"/>
        </w:rPr>
        <w:t xml:space="preserve"> care </w:t>
      </w:r>
      <w:proofErr w:type="spellStart"/>
      <w:r w:rsidR="008730C0" w:rsidRPr="007F6653">
        <w:rPr>
          <w:sz w:val="22"/>
        </w:rPr>
        <w:t>să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reflecte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schimbarea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societății</w:t>
      </w:r>
      <w:proofErr w:type="spellEnd"/>
      <w:r w:rsidR="008730C0" w:rsidRPr="007F6653">
        <w:rPr>
          <w:sz w:val="22"/>
        </w:rPr>
        <w:t xml:space="preserve">, o </w:t>
      </w:r>
      <w:proofErr w:type="spellStart"/>
      <w:r w:rsidR="008730C0" w:rsidRPr="007F6653">
        <w:rPr>
          <w:sz w:val="22"/>
        </w:rPr>
        <w:t>mașină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pentru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viitor</w:t>
      </w:r>
      <w:proofErr w:type="spellEnd"/>
      <w:r w:rsidR="008730C0" w:rsidRPr="007F6653">
        <w:rPr>
          <w:sz w:val="22"/>
        </w:rPr>
        <w:t xml:space="preserve">. </w:t>
      </w:r>
      <w:proofErr w:type="spellStart"/>
      <w:r w:rsidR="008730C0" w:rsidRPr="007F6653">
        <w:rPr>
          <w:sz w:val="22"/>
        </w:rPr>
        <w:t>Trebuia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să</w:t>
      </w:r>
      <w:proofErr w:type="spellEnd"/>
      <w:r w:rsidR="008730C0" w:rsidRPr="007F6653">
        <w:rPr>
          <w:sz w:val="22"/>
        </w:rPr>
        <w:t xml:space="preserve"> fie </w:t>
      </w:r>
      <w:proofErr w:type="spellStart"/>
      <w:r w:rsidR="008730C0" w:rsidRPr="007F6653">
        <w:rPr>
          <w:sz w:val="22"/>
        </w:rPr>
        <w:t>versatil</w:t>
      </w:r>
      <w:proofErr w:type="spellEnd"/>
      <w:r w:rsidR="00CF25D6" w:rsidRPr="007F6653">
        <w:rPr>
          <w:sz w:val="22"/>
        </w:rPr>
        <w:t xml:space="preserve">, </w:t>
      </w:r>
      <w:proofErr w:type="spellStart"/>
      <w:r w:rsidR="00CF25D6" w:rsidRPr="007F6653">
        <w:rPr>
          <w:sz w:val="22"/>
        </w:rPr>
        <w:t>s</w:t>
      </w:r>
      <w:r w:rsidR="008730C0" w:rsidRPr="007F6653">
        <w:rPr>
          <w:sz w:val="22"/>
        </w:rPr>
        <w:t>ă</w:t>
      </w:r>
      <w:proofErr w:type="spellEnd"/>
      <w:r w:rsidR="008730C0" w:rsidRPr="007F6653">
        <w:rPr>
          <w:sz w:val="22"/>
        </w:rPr>
        <w:t xml:space="preserve"> fie </w:t>
      </w:r>
      <w:proofErr w:type="spellStart"/>
      <w:r w:rsidR="008730C0" w:rsidRPr="007F6653">
        <w:rPr>
          <w:sz w:val="22"/>
        </w:rPr>
        <w:t>sinonim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cu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libertatea</w:t>
      </w:r>
      <w:proofErr w:type="spellEnd"/>
      <w:r w:rsidR="008730C0" w:rsidRPr="007F6653">
        <w:rPr>
          <w:sz w:val="22"/>
        </w:rPr>
        <w:t xml:space="preserve">. </w:t>
      </w:r>
      <w:proofErr w:type="spellStart"/>
      <w:r w:rsidR="008730C0" w:rsidRPr="007F6653">
        <w:rPr>
          <w:sz w:val="22"/>
        </w:rPr>
        <w:t>Și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trebuia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să</w:t>
      </w:r>
      <w:proofErr w:type="spellEnd"/>
      <w:r w:rsidR="008730C0" w:rsidRPr="007F6653">
        <w:rPr>
          <w:sz w:val="22"/>
        </w:rPr>
        <w:t xml:space="preserve"> fie o </w:t>
      </w:r>
      <w:proofErr w:type="spellStart"/>
      <w:r w:rsidR="008730C0" w:rsidRPr="007F6653">
        <w:rPr>
          <w:sz w:val="22"/>
        </w:rPr>
        <w:t>mașină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pentru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zonele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urbane</w:t>
      </w:r>
      <w:proofErr w:type="spellEnd"/>
      <w:r w:rsidR="006B0418" w:rsidRPr="007F6653">
        <w:rPr>
          <w:sz w:val="22"/>
        </w:rPr>
        <w:t xml:space="preserve">, dar </w:t>
      </w:r>
      <w:proofErr w:type="spellStart"/>
      <w:r w:rsidR="008730C0" w:rsidRPr="007F6653">
        <w:rPr>
          <w:sz w:val="22"/>
        </w:rPr>
        <w:t>și</w:t>
      </w:r>
      <w:proofErr w:type="spellEnd"/>
      <w:r w:rsidR="008730C0" w:rsidRPr="007F6653">
        <w:rPr>
          <w:sz w:val="22"/>
        </w:rPr>
        <w:t xml:space="preserve"> rurale, </w:t>
      </w:r>
      <w:proofErr w:type="spellStart"/>
      <w:r w:rsidR="006B0418" w:rsidRPr="007F6653">
        <w:rPr>
          <w:sz w:val="22"/>
        </w:rPr>
        <w:t>pentru</w:t>
      </w:r>
      <w:proofErr w:type="spellEnd"/>
      <w:r w:rsidR="006B0418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în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timpul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săptămânii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și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în</w:t>
      </w:r>
      <w:proofErr w:type="spellEnd"/>
      <w:r w:rsidR="008730C0" w:rsidRPr="007F6653">
        <w:rPr>
          <w:sz w:val="22"/>
        </w:rPr>
        <w:t xml:space="preserve"> weekend, </w:t>
      </w:r>
      <w:proofErr w:type="spellStart"/>
      <w:r w:rsidR="008730C0" w:rsidRPr="007F6653">
        <w:rPr>
          <w:sz w:val="22"/>
        </w:rPr>
        <w:t>pentru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muncă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și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timp</w:t>
      </w:r>
      <w:proofErr w:type="spellEnd"/>
      <w:r w:rsidR="008730C0" w:rsidRPr="007F6653">
        <w:rPr>
          <w:sz w:val="22"/>
        </w:rPr>
        <w:t xml:space="preserve"> liber, </w:t>
      </w:r>
      <w:proofErr w:type="spellStart"/>
      <w:r w:rsidR="008730C0" w:rsidRPr="007F6653">
        <w:rPr>
          <w:sz w:val="22"/>
        </w:rPr>
        <w:t>atât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pentru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bărbați</w:t>
      </w:r>
      <w:proofErr w:type="spellEnd"/>
      <w:r w:rsidR="008730C0" w:rsidRPr="007F6653">
        <w:rPr>
          <w:sz w:val="22"/>
        </w:rPr>
        <w:t xml:space="preserve">, </w:t>
      </w:r>
      <w:proofErr w:type="spellStart"/>
      <w:r w:rsidR="008730C0" w:rsidRPr="007F6653">
        <w:rPr>
          <w:sz w:val="22"/>
        </w:rPr>
        <w:t>cât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și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pentru</w:t>
      </w:r>
      <w:proofErr w:type="spellEnd"/>
      <w:r w:rsidR="008730C0" w:rsidRPr="007F6653">
        <w:rPr>
          <w:sz w:val="22"/>
        </w:rPr>
        <w:t xml:space="preserve"> </w:t>
      </w:r>
      <w:proofErr w:type="spellStart"/>
      <w:r w:rsidR="008730C0" w:rsidRPr="007F6653">
        <w:rPr>
          <w:sz w:val="22"/>
        </w:rPr>
        <w:t>femei</w:t>
      </w:r>
      <w:proofErr w:type="spellEnd"/>
      <w:r w:rsidR="008730C0" w:rsidRPr="007F6653">
        <w:rPr>
          <w:sz w:val="22"/>
        </w:rPr>
        <w:t xml:space="preserve">. </w:t>
      </w:r>
    </w:p>
    <w:p w14:paraId="72EA6DD7" w14:textId="43A67D6D" w:rsidR="00361816" w:rsidRPr="007F6653" w:rsidRDefault="00361816" w:rsidP="00140C25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Misiune</w:t>
      </w:r>
      <w:proofErr w:type="spellEnd"/>
      <w:r w:rsidRPr="007F6653">
        <w:rPr>
          <w:sz w:val="22"/>
        </w:rPr>
        <w:t xml:space="preserve"> </w:t>
      </w:r>
      <w:proofErr w:type="spellStart"/>
      <w:proofErr w:type="gramStart"/>
      <w:r w:rsidRPr="007F6653">
        <w:rPr>
          <w:sz w:val="22"/>
        </w:rPr>
        <w:t>îndeplinită</w:t>
      </w:r>
      <w:proofErr w:type="spellEnd"/>
      <w:r w:rsidRPr="007F6653">
        <w:rPr>
          <w:sz w:val="22"/>
        </w:rPr>
        <w:t>!</w:t>
      </w:r>
      <w:proofErr w:type="gramEnd"/>
      <w:r w:rsidRPr="007F6653">
        <w:rPr>
          <w:sz w:val="22"/>
        </w:rPr>
        <w:t xml:space="preserve"> Renault 4 este </w:t>
      </w:r>
      <w:proofErr w:type="spellStart"/>
      <w:r w:rsidRPr="007F6653">
        <w:rPr>
          <w:sz w:val="22"/>
        </w:rPr>
        <w:t>ținut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minte</w:t>
      </w:r>
      <w:proofErr w:type="spellEnd"/>
      <w:r w:rsidRPr="007F6653">
        <w:rPr>
          <w:sz w:val="22"/>
        </w:rPr>
        <w:t xml:space="preserve"> </w:t>
      </w:r>
      <w:proofErr w:type="gramStart"/>
      <w:r w:rsidRPr="007F6653">
        <w:rPr>
          <w:sz w:val="22"/>
        </w:rPr>
        <w:t>ca</w:t>
      </w:r>
      <w:proofErr w:type="gramEnd"/>
      <w:r w:rsidRPr="007F6653">
        <w:rPr>
          <w:sz w:val="22"/>
        </w:rPr>
        <w:t xml:space="preserve"> un model </w:t>
      </w:r>
      <w:proofErr w:type="spellStart"/>
      <w:r w:rsidRPr="007F6653">
        <w:rPr>
          <w:sz w:val="22"/>
        </w:rPr>
        <w:t>multifuncțional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simplu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condus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lângă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faptul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era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alegerea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preferată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viața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zi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zi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atât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locuitorii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orașului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cât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fermieri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Poștă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Jandarmerie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-a </w:t>
      </w:r>
      <w:proofErr w:type="spellStart"/>
      <w:r w:rsidRPr="007F6653">
        <w:rPr>
          <w:sz w:val="22"/>
        </w:rPr>
        <w:t>făcut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nume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sporturile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motor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raliuri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Când</w:t>
      </w:r>
      <w:proofErr w:type="spellEnd"/>
      <w:r w:rsidRPr="007F6653">
        <w:rPr>
          <w:sz w:val="22"/>
        </w:rPr>
        <w:t xml:space="preserve"> Pierre Dreyfus a </w:t>
      </w:r>
      <w:proofErr w:type="spellStart"/>
      <w:r w:rsidRPr="007F6653">
        <w:rPr>
          <w:sz w:val="22"/>
        </w:rPr>
        <w:t>vorbit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despre</w:t>
      </w:r>
      <w:proofErr w:type="spellEnd"/>
      <w:r w:rsidRPr="007F6653">
        <w:rPr>
          <w:sz w:val="22"/>
        </w:rPr>
        <w:t xml:space="preserve"> Renault 4, l-a </w:t>
      </w:r>
      <w:proofErr w:type="spellStart"/>
      <w:r w:rsidRPr="007F6653">
        <w:rPr>
          <w:sz w:val="22"/>
        </w:rPr>
        <w:t>comparat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pereche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blugi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Era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robust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util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elegant</w:t>
      </w:r>
      <w:proofErr w:type="spellEnd"/>
      <w:r w:rsidRPr="007F6653">
        <w:rPr>
          <w:sz w:val="22"/>
        </w:rPr>
        <w:t xml:space="preserve">. A </w:t>
      </w:r>
      <w:proofErr w:type="spellStart"/>
      <w:r w:rsidRPr="007F6653">
        <w:rPr>
          <w:sz w:val="22"/>
        </w:rPr>
        <w:t>atras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toate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genurile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vârstele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chiar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clasele</w:t>
      </w:r>
      <w:proofErr w:type="spellEnd"/>
      <w:r w:rsidRPr="007F6653">
        <w:rPr>
          <w:sz w:val="22"/>
        </w:rPr>
        <w:t xml:space="preserve"> sociale.</w:t>
      </w:r>
    </w:p>
    <w:p w14:paraId="2659065A" w14:textId="176551A7" w:rsidR="00626CE7" w:rsidRPr="007F6653" w:rsidRDefault="00626CE7" w:rsidP="00D7714F">
      <w:pPr>
        <w:spacing w:line="276" w:lineRule="auto"/>
        <w:rPr>
          <w:sz w:val="22"/>
        </w:rPr>
      </w:pPr>
      <w:r w:rsidRPr="007F6653">
        <w:rPr>
          <w:sz w:val="22"/>
        </w:rPr>
        <w:t xml:space="preserve">Renault 4 este o </w:t>
      </w:r>
      <w:proofErr w:type="spellStart"/>
      <w:r w:rsidRPr="007F6653">
        <w:rPr>
          <w:sz w:val="22"/>
        </w:rPr>
        <w:t>poveste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succes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Franța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întreaga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lume</w:t>
      </w:r>
      <w:proofErr w:type="spellEnd"/>
      <w:r w:rsidRPr="007F6653">
        <w:rPr>
          <w:sz w:val="22"/>
        </w:rPr>
        <w:t xml:space="preserve">. A </w:t>
      </w:r>
      <w:proofErr w:type="spellStart"/>
      <w:r w:rsidRPr="007F6653">
        <w:rPr>
          <w:sz w:val="22"/>
        </w:rPr>
        <w:t>fost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mașină</w:t>
      </w:r>
      <w:proofErr w:type="spellEnd"/>
      <w:r w:rsidRPr="007F6653">
        <w:rPr>
          <w:sz w:val="22"/>
        </w:rPr>
        <w:t xml:space="preserve"> care a </w:t>
      </w:r>
      <w:proofErr w:type="spellStart"/>
      <w:r w:rsidRPr="007F6653">
        <w:rPr>
          <w:sz w:val="22"/>
        </w:rPr>
        <w:t>obținut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cifre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vânzări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adevărat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fenomenale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de-a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lungul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carierei</w:t>
      </w:r>
      <w:proofErr w:type="spellEnd"/>
      <w:r w:rsidRPr="007F6653">
        <w:rPr>
          <w:sz w:val="22"/>
        </w:rPr>
        <w:t xml:space="preserve"> sale, a </w:t>
      </w:r>
      <w:proofErr w:type="spellStart"/>
      <w:r w:rsidRPr="007F6653">
        <w:rPr>
          <w:sz w:val="22"/>
        </w:rPr>
        <w:t>fost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vândută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8.135.424 de </w:t>
      </w:r>
      <w:proofErr w:type="spellStart"/>
      <w:r w:rsidRPr="007F6653">
        <w:rPr>
          <w:sz w:val="22"/>
        </w:rPr>
        <w:t>unități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cinci</w:t>
      </w:r>
      <w:proofErr w:type="spellEnd"/>
      <w:r w:rsidRPr="007F6653">
        <w:rPr>
          <w:sz w:val="22"/>
        </w:rPr>
        <w:t xml:space="preserve"> continente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peste o </w:t>
      </w:r>
      <w:proofErr w:type="spellStart"/>
      <w:r w:rsidRPr="007F6653">
        <w:rPr>
          <w:sz w:val="22"/>
        </w:rPr>
        <w:t>sută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țări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decurs</w:t>
      </w:r>
      <w:proofErr w:type="spellEnd"/>
      <w:r w:rsidRPr="007F6653">
        <w:rPr>
          <w:sz w:val="22"/>
        </w:rPr>
        <w:t xml:space="preserve"> de 30 de </w:t>
      </w:r>
      <w:proofErr w:type="spellStart"/>
      <w:r w:rsidRPr="007F6653">
        <w:rPr>
          <w:sz w:val="22"/>
        </w:rPr>
        <w:t>ani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devenind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cel</w:t>
      </w:r>
      <w:proofErr w:type="spellEnd"/>
      <w:r w:rsidRPr="007F6653">
        <w:rPr>
          <w:sz w:val="22"/>
        </w:rPr>
        <w:t xml:space="preserve"> mai bine </w:t>
      </w:r>
      <w:proofErr w:type="spellStart"/>
      <w:r w:rsidRPr="007F6653">
        <w:rPr>
          <w:sz w:val="22"/>
        </w:rPr>
        <w:t>vândut</w:t>
      </w:r>
      <w:proofErr w:type="spellEnd"/>
      <w:r w:rsidRPr="007F6653">
        <w:rPr>
          <w:sz w:val="22"/>
        </w:rPr>
        <w:t xml:space="preserve"> model Renault la </w:t>
      </w:r>
      <w:proofErr w:type="spellStart"/>
      <w:r w:rsidRPr="007F6653">
        <w:rPr>
          <w:sz w:val="22"/>
        </w:rPr>
        <w:t>nivel</w:t>
      </w:r>
      <w:proofErr w:type="spellEnd"/>
      <w:r w:rsidRPr="007F6653">
        <w:rPr>
          <w:sz w:val="22"/>
        </w:rPr>
        <w:t xml:space="preserve"> global. Construit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Europa (</w:t>
      </w:r>
      <w:proofErr w:type="spellStart"/>
      <w:r w:rsidRPr="007F6653">
        <w:rPr>
          <w:sz w:val="22"/>
        </w:rPr>
        <w:t>Belgia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lastRenderedPageBreak/>
        <w:t>Spania</w:t>
      </w:r>
      <w:proofErr w:type="spellEnd"/>
      <w:r w:rsidRPr="007F6653">
        <w:rPr>
          <w:sz w:val="22"/>
        </w:rPr>
        <w:t xml:space="preserve"> etc.), America de Sud (Argentina, Columbia, </w:t>
      </w:r>
      <w:proofErr w:type="spellStart"/>
      <w:r w:rsidRPr="007F6653">
        <w:rPr>
          <w:sz w:val="22"/>
        </w:rPr>
        <w:t>Peru</w:t>
      </w:r>
      <w:proofErr w:type="spellEnd"/>
      <w:r w:rsidRPr="007F6653">
        <w:rPr>
          <w:sz w:val="22"/>
        </w:rPr>
        <w:t xml:space="preserve"> etc.), </w:t>
      </w:r>
      <w:proofErr w:type="spellStart"/>
      <w:r w:rsidRPr="007F6653">
        <w:rPr>
          <w:sz w:val="22"/>
        </w:rPr>
        <w:t>Africa</w:t>
      </w:r>
      <w:proofErr w:type="spellEnd"/>
      <w:r w:rsidRPr="007F6653">
        <w:rPr>
          <w:sz w:val="22"/>
        </w:rPr>
        <w:t xml:space="preserve"> (Algeria, Maroc, </w:t>
      </w:r>
      <w:proofErr w:type="spellStart"/>
      <w:r w:rsidRPr="007F6653">
        <w:rPr>
          <w:sz w:val="22"/>
        </w:rPr>
        <w:t>Africa</w:t>
      </w:r>
      <w:proofErr w:type="spellEnd"/>
      <w:r w:rsidRPr="007F6653">
        <w:rPr>
          <w:sz w:val="22"/>
        </w:rPr>
        <w:t xml:space="preserve"> de Sud etc.)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proofErr w:type="gramStart"/>
      <w:r w:rsidRPr="007F6653">
        <w:rPr>
          <w:sz w:val="22"/>
        </w:rPr>
        <w:t>chiar</w:t>
      </w:r>
      <w:proofErr w:type="spellEnd"/>
      <w:r w:rsidRPr="007F6653">
        <w:rPr>
          <w:sz w:val="22"/>
        </w:rPr>
        <w:t xml:space="preserve"> </w:t>
      </w:r>
      <w:r w:rsidR="00C96465" w:rsidRPr="007F6653">
        <w:rPr>
          <w:sz w:val="22"/>
        </w:rPr>
        <w:t xml:space="preserve"> in</w:t>
      </w:r>
      <w:proofErr w:type="gramEnd"/>
      <w:r w:rsidR="00C96465" w:rsidRPr="007F6653">
        <w:rPr>
          <w:sz w:val="22"/>
        </w:rPr>
        <w:t xml:space="preserve"> </w:t>
      </w:r>
      <w:r w:rsidRPr="007F6653">
        <w:rPr>
          <w:sz w:val="22"/>
        </w:rPr>
        <w:t xml:space="preserve">Oceania, Renault 4 este a </w:t>
      </w:r>
      <w:proofErr w:type="spellStart"/>
      <w:r w:rsidRPr="007F6653">
        <w:rPr>
          <w:sz w:val="22"/>
        </w:rPr>
        <w:t>patra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cea</w:t>
      </w:r>
      <w:proofErr w:type="spellEnd"/>
      <w:r w:rsidRPr="007F6653">
        <w:rPr>
          <w:sz w:val="22"/>
        </w:rPr>
        <w:t xml:space="preserve"> mai bine </w:t>
      </w:r>
      <w:proofErr w:type="spellStart"/>
      <w:r w:rsidRPr="007F6653">
        <w:rPr>
          <w:sz w:val="22"/>
        </w:rPr>
        <w:t>vândută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mașină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toate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timpurile</w:t>
      </w:r>
      <w:proofErr w:type="spellEnd"/>
      <w:r w:rsidRPr="007F6653">
        <w:rPr>
          <w:sz w:val="22"/>
        </w:rPr>
        <w:t xml:space="preserve">. Nu este </w:t>
      </w:r>
      <w:proofErr w:type="spellStart"/>
      <w:r w:rsidRPr="007F6653">
        <w:rPr>
          <w:sz w:val="22"/>
        </w:rPr>
        <w:t>surprinzător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că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devenit</w:t>
      </w:r>
      <w:proofErr w:type="spellEnd"/>
      <w:r w:rsidR="004E0987" w:rsidRPr="007F6653">
        <w:rPr>
          <w:sz w:val="22"/>
        </w:rPr>
        <w:t xml:space="preserve"> un </w:t>
      </w:r>
      <w:proofErr w:type="spellStart"/>
      <w:r w:rsidR="004E0987" w:rsidRPr="007F6653">
        <w:rPr>
          <w:sz w:val="22"/>
        </w:rPr>
        <w:t>simbol</w:t>
      </w:r>
      <w:proofErr w:type="spellEnd"/>
      <w:r w:rsidR="004E0987" w:rsidRPr="007F6653">
        <w:rPr>
          <w:sz w:val="22"/>
        </w:rPr>
        <w:t xml:space="preserve"> cultural </w:t>
      </w:r>
      <w:proofErr w:type="spellStart"/>
      <w:r w:rsidR="004E0987" w:rsidRPr="007F6653">
        <w:rPr>
          <w:sz w:val="22"/>
        </w:rPr>
        <w:t>internațional</w:t>
      </w:r>
      <w:proofErr w:type="spellEnd"/>
      <w:r w:rsidRPr="007F6653">
        <w:rPr>
          <w:sz w:val="22"/>
        </w:rPr>
        <w:t xml:space="preserve">. </w:t>
      </w:r>
      <w:r w:rsidR="004E0987" w:rsidRPr="007F6653">
        <w:rPr>
          <w:sz w:val="22"/>
        </w:rPr>
        <w:t xml:space="preserve">Dar </w:t>
      </w:r>
      <w:r w:rsidRPr="007F6653">
        <w:rPr>
          <w:sz w:val="22"/>
        </w:rPr>
        <w:t xml:space="preserve">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nu este </w:t>
      </w:r>
      <w:proofErr w:type="spellStart"/>
      <w:r w:rsidRPr="007F6653">
        <w:rPr>
          <w:sz w:val="22"/>
        </w:rPr>
        <w:t>copleșit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acest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succes</w:t>
      </w:r>
      <w:proofErr w:type="spellEnd"/>
      <w:r w:rsidRPr="007F6653">
        <w:rPr>
          <w:sz w:val="22"/>
        </w:rPr>
        <w:t>.</w:t>
      </w:r>
    </w:p>
    <w:p w14:paraId="268EA18E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0D05C85C" w14:textId="77777777" w:rsidR="00A97B30" w:rsidRPr="007F6653" w:rsidRDefault="00A97B30" w:rsidP="00FB5098">
      <w:pPr>
        <w:pStyle w:val="Style2"/>
      </w:pPr>
      <w:bookmarkStart w:id="2" w:name="_Toc178948828"/>
      <w:proofErr w:type="spellStart"/>
      <w:r w:rsidRPr="007F6653">
        <w:t>Revoluția</w:t>
      </w:r>
      <w:proofErr w:type="spellEnd"/>
      <w:r w:rsidRPr="007F6653">
        <w:t xml:space="preserve"> </w:t>
      </w:r>
      <w:proofErr w:type="spellStart"/>
      <w:r w:rsidRPr="007F6653">
        <w:t>electrică</w:t>
      </w:r>
      <w:proofErr w:type="spellEnd"/>
      <w:r w:rsidRPr="007F6653">
        <w:t xml:space="preserve"> la </w:t>
      </w:r>
      <w:proofErr w:type="spellStart"/>
      <w:r w:rsidRPr="007F6653">
        <w:t>îndemâna</w:t>
      </w:r>
      <w:proofErr w:type="spellEnd"/>
      <w:r w:rsidRPr="007F6653">
        <w:t xml:space="preserve"> </w:t>
      </w:r>
      <w:proofErr w:type="spellStart"/>
      <w:r w:rsidRPr="007F6653">
        <w:t>tuturor</w:t>
      </w:r>
      <w:bookmarkEnd w:id="2"/>
      <w:proofErr w:type="spellEnd"/>
    </w:p>
    <w:p w14:paraId="3BAEA18F" w14:textId="24242FC6" w:rsidR="003F6248" w:rsidRPr="007F6653" w:rsidRDefault="00EB738A" w:rsidP="00060C4D">
      <w:pPr>
        <w:spacing w:line="276" w:lineRule="auto"/>
        <w:rPr>
          <w:sz w:val="22"/>
        </w:rPr>
      </w:pPr>
      <w:r w:rsidRPr="007F6653">
        <w:rPr>
          <w:sz w:val="22"/>
        </w:rPr>
        <w:t xml:space="preserve">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reflectă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angajamentul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reafirmat</w:t>
      </w:r>
      <w:proofErr w:type="spellEnd"/>
      <w:r w:rsidRPr="007F6653">
        <w:rPr>
          <w:sz w:val="22"/>
        </w:rPr>
        <w:t xml:space="preserve"> al Renault </w:t>
      </w:r>
      <w:proofErr w:type="gramStart"/>
      <w:r w:rsidRPr="007F6653">
        <w:rPr>
          <w:sz w:val="22"/>
        </w:rPr>
        <w:t>de a</w:t>
      </w:r>
      <w:proofErr w:type="gram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accelera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tranziția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energetică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Europa, </w:t>
      </w:r>
      <w:proofErr w:type="spellStart"/>
      <w:r w:rsidRPr="007F6653">
        <w:rPr>
          <w:sz w:val="22"/>
        </w:rPr>
        <w:t>prin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aducerea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vehiculelor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electrice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mainstream.</w:t>
      </w:r>
      <w:r w:rsidR="003F15DD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În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acest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scop</w:t>
      </w:r>
      <w:proofErr w:type="spellEnd"/>
      <w:r w:rsidR="003F6248" w:rsidRPr="007F6653">
        <w:rPr>
          <w:sz w:val="22"/>
        </w:rPr>
        <w:t xml:space="preserve">, </w:t>
      </w:r>
      <w:proofErr w:type="spellStart"/>
      <w:r w:rsidR="003F6248" w:rsidRPr="007F6653">
        <w:rPr>
          <w:sz w:val="22"/>
        </w:rPr>
        <w:t>implementează</w:t>
      </w:r>
      <w:proofErr w:type="spellEnd"/>
      <w:r w:rsidR="003F6248" w:rsidRPr="007F6653">
        <w:rPr>
          <w:sz w:val="22"/>
        </w:rPr>
        <w:t xml:space="preserve"> o </w:t>
      </w:r>
      <w:proofErr w:type="spellStart"/>
      <w:r w:rsidR="003F6248" w:rsidRPr="007F6653">
        <w:rPr>
          <w:sz w:val="22"/>
        </w:rPr>
        <w:t>gamă</w:t>
      </w:r>
      <w:proofErr w:type="spellEnd"/>
      <w:r w:rsidR="003F6248" w:rsidRPr="007F6653">
        <w:rPr>
          <w:sz w:val="22"/>
        </w:rPr>
        <w:t xml:space="preserve"> de </w:t>
      </w:r>
      <w:proofErr w:type="spellStart"/>
      <w:r w:rsidR="003F6248" w:rsidRPr="007F6653">
        <w:rPr>
          <w:sz w:val="22"/>
        </w:rPr>
        <w:t>vehicule</w:t>
      </w:r>
      <w:proofErr w:type="spellEnd"/>
      <w:r w:rsidR="003F6248" w:rsidRPr="007F6653">
        <w:rPr>
          <w:sz w:val="22"/>
        </w:rPr>
        <w:t xml:space="preserve"> complet </w:t>
      </w:r>
      <w:proofErr w:type="spellStart"/>
      <w:r w:rsidR="003F6248" w:rsidRPr="007F6653">
        <w:rPr>
          <w:sz w:val="22"/>
        </w:rPr>
        <w:t>electrice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pentru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toate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nevoile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și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toate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utilizările</w:t>
      </w:r>
      <w:proofErr w:type="spellEnd"/>
      <w:r w:rsidR="003F6248" w:rsidRPr="007F6653">
        <w:rPr>
          <w:sz w:val="22"/>
        </w:rPr>
        <w:t xml:space="preserve">. Renault 4 E-Tech </w:t>
      </w:r>
      <w:proofErr w:type="spellStart"/>
      <w:r w:rsidR="003F6248" w:rsidRPr="007F6653">
        <w:rPr>
          <w:sz w:val="22"/>
        </w:rPr>
        <w:t>electric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ocupă</w:t>
      </w:r>
      <w:proofErr w:type="spellEnd"/>
      <w:r w:rsidR="003F6248" w:rsidRPr="007F6653">
        <w:rPr>
          <w:sz w:val="22"/>
        </w:rPr>
        <w:t xml:space="preserve"> o </w:t>
      </w:r>
      <w:proofErr w:type="spellStart"/>
      <w:r w:rsidR="003F6248" w:rsidRPr="007F6653">
        <w:rPr>
          <w:sz w:val="22"/>
        </w:rPr>
        <w:t>poziție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firească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în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segmentul</w:t>
      </w:r>
      <w:proofErr w:type="spellEnd"/>
      <w:r w:rsidR="003F6248" w:rsidRPr="007F6653">
        <w:rPr>
          <w:sz w:val="22"/>
        </w:rPr>
        <w:t xml:space="preserve"> B, </w:t>
      </w:r>
      <w:proofErr w:type="spellStart"/>
      <w:r w:rsidR="00E55B93" w:rsidRPr="007F6653">
        <w:rPr>
          <w:sz w:val="22"/>
        </w:rPr>
        <w:t>fiind</w:t>
      </w:r>
      <w:proofErr w:type="spellEnd"/>
      <w:r w:rsidR="00E55B93" w:rsidRPr="007F6653">
        <w:rPr>
          <w:sz w:val="22"/>
        </w:rPr>
        <w:t xml:space="preserve"> </w:t>
      </w:r>
      <w:proofErr w:type="spellStart"/>
      <w:r w:rsidR="00E55B93" w:rsidRPr="007F6653">
        <w:rPr>
          <w:sz w:val="22"/>
        </w:rPr>
        <w:t>poziționat</w:t>
      </w:r>
      <w:proofErr w:type="spellEnd"/>
      <w:r w:rsidR="00E55B93" w:rsidRPr="007F6653">
        <w:rPr>
          <w:sz w:val="22"/>
        </w:rPr>
        <w:t xml:space="preserve"> o </w:t>
      </w:r>
      <w:proofErr w:type="spellStart"/>
      <w:r w:rsidR="00E55B93" w:rsidRPr="007F6653">
        <w:rPr>
          <w:sz w:val="22"/>
        </w:rPr>
        <w:t>treaptă</w:t>
      </w:r>
      <w:proofErr w:type="spellEnd"/>
      <w:r w:rsidR="00E55B93" w:rsidRPr="007F6653">
        <w:rPr>
          <w:sz w:val="22"/>
        </w:rPr>
        <w:t xml:space="preserve"> mai sus </w:t>
      </w:r>
      <w:proofErr w:type="spellStart"/>
      <w:r w:rsidR="00E55B93" w:rsidRPr="007F6653">
        <w:rPr>
          <w:sz w:val="22"/>
        </w:rPr>
        <w:t>față</w:t>
      </w:r>
      <w:proofErr w:type="spellEnd"/>
      <w:r w:rsidR="00E55B93" w:rsidRPr="007F6653">
        <w:rPr>
          <w:sz w:val="22"/>
        </w:rPr>
        <w:t xml:space="preserve"> de</w:t>
      </w:r>
      <w:r w:rsidR="003F6248" w:rsidRPr="007F6653">
        <w:rPr>
          <w:sz w:val="22"/>
        </w:rPr>
        <w:t xml:space="preserve"> Renault 5 E-Tech </w:t>
      </w:r>
      <w:proofErr w:type="spellStart"/>
      <w:r w:rsidR="003F6248" w:rsidRPr="007F6653">
        <w:rPr>
          <w:sz w:val="22"/>
        </w:rPr>
        <w:t>electric</w:t>
      </w:r>
      <w:proofErr w:type="spellEnd"/>
      <w:r w:rsidR="003F6248" w:rsidRPr="007F6653">
        <w:rPr>
          <w:sz w:val="22"/>
        </w:rPr>
        <w:t xml:space="preserve">. </w:t>
      </w:r>
      <w:proofErr w:type="spellStart"/>
      <w:r w:rsidR="003F6248" w:rsidRPr="007F6653">
        <w:rPr>
          <w:sz w:val="22"/>
        </w:rPr>
        <w:t>Puțin</w:t>
      </w:r>
      <w:proofErr w:type="spellEnd"/>
      <w:r w:rsidR="003F6248" w:rsidRPr="007F6653">
        <w:rPr>
          <w:sz w:val="22"/>
        </w:rPr>
        <w:t xml:space="preserve"> mai mare </w:t>
      </w:r>
      <w:proofErr w:type="spellStart"/>
      <w:r w:rsidR="003F6248" w:rsidRPr="007F6653">
        <w:rPr>
          <w:sz w:val="22"/>
        </w:rPr>
        <w:t>și</w:t>
      </w:r>
      <w:proofErr w:type="spellEnd"/>
      <w:r w:rsidR="003F6248" w:rsidRPr="007F6653">
        <w:rPr>
          <w:sz w:val="22"/>
        </w:rPr>
        <w:t xml:space="preserve"> mai </w:t>
      </w:r>
      <w:proofErr w:type="spellStart"/>
      <w:r w:rsidR="003F6248" w:rsidRPr="007F6653">
        <w:rPr>
          <w:sz w:val="22"/>
        </w:rPr>
        <w:t>spațios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decât</w:t>
      </w:r>
      <w:proofErr w:type="spellEnd"/>
      <w:r w:rsidR="003F6248" w:rsidRPr="007F6653">
        <w:rPr>
          <w:sz w:val="22"/>
        </w:rPr>
        <w:t xml:space="preserve"> Renault 5 E-Tech </w:t>
      </w:r>
      <w:proofErr w:type="spellStart"/>
      <w:r w:rsidR="003F6248" w:rsidRPr="007F6653">
        <w:rPr>
          <w:sz w:val="22"/>
        </w:rPr>
        <w:t>electric</w:t>
      </w:r>
      <w:proofErr w:type="spellEnd"/>
      <w:r w:rsidR="003F6248" w:rsidRPr="007F6653">
        <w:rPr>
          <w:sz w:val="22"/>
        </w:rPr>
        <w:t xml:space="preserve">, </w:t>
      </w:r>
      <w:proofErr w:type="spellStart"/>
      <w:r w:rsidR="003F6248" w:rsidRPr="007F6653">
        <w:rPr>
          <w:sz w:val="22"/>
        </w:rPr>
        <w:t>poziționarea</w:t>
      </w:r>
      <w:proofErr w:type="spellEnd"/>
      <w:r w:rsidR="003F6248" w:rsidRPr="007F6653">
        <w:rPr>
          <w:sz w:val="22"/>
        </w:rPr>
        <w:t xml:space="preserve"> sa este </w:t>
      </w:r>
      <w:proofErr w:type="spellStart"/>
      <w:r w:rsidR="003F6248" w:rsidRPr="007F6653">
        <w:rPr>
          <w:sz w:val="22"/>
        </w:rPr>
        <w:t>similară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cu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cea</w:t>
      </w:r>
      <w:proofErr w:type="spellEnd"/>
      <w:r w:rsidR="003F6248" w:rsidRPr="007F6653">
        <w:rPr>
          <w:sz w:val="22"/>
        </w:rPr>
        <w:t xml:space="preserve"> a lui Captur </w:t>
      </w:r>
      <w:proofErr w:type="spellStart"/>
      <w:r w:rsidR="003F6248" w:rsidRPr="007F6653">
        <w:rPr>
          <w:sz w:val="22"/>
        </w:rPr>
        <w:t>în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raport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cu</w:t>
      </w:r>
      <w:proofErr w:type="spellEnd"/>
      <w:r w:rsidR="003F6248" w:rsidRPr="007F6653">
        <w:rPr>
          <w:sz w:val="22"/>
        </w:rPr>
        <w:t xml:space="preserve"> Clio. </w:t>
      </w:r>
      <w:proofErr w:type="spellStart"/>
      <w:r w:rsidR="003F6248" w:rsidRPr="007F6653">
        <w:rPr>
          <w:sz w:val="22"/>
        </w:rPr>
        <w:t>În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timp</w:t>
      </w:r>
      <w:proofErr w:type="spellEnd"/>
      <w:r w:rsidR="003F6248" w:rsidRPr="007F6653">
        <w:rPr>
          <w:sz w:val="22"/>
        </w:rPr>
        <w:t xml:space="preserve"> ce Renault 5 E-Tech </w:t>
      </w:r>
      <w:proofErr w:type="spellStart"/>
      <w:r w:rsidR="003F6248" w:rsidRPr="007F6653">
        <w:rPr>
          <w:sz w:val="22"/>
        </w:rPr>
        <w:t>electric</w:t>
      </w:r>
      <w:proofErr w:type="spellEnd"/>
      <w:r w:rsidR="003F6248" w:rsidRPr="007F6653">
        <w:rPr>
          <w:sz w:val="22"/>
        </w:rPr>
        <w:t xml:space="preserve"> se </w:t>
      </w:r>
      <w:proofErr w:type="spellStart"/>
      <w:r w:rsidR="003F6248" w:rsidRPr="007F6653">
        <w:rPr>
          <w:sz w:val="22"/>
        </w:rPr>
        <w:t>adresează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clienților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urbani</w:t>
      </w:r>
      <w:proofErr w:type="spellEnd"/>
      <w:r w:rsidR="003F6248" w:rsidRPr="007F6653">
        <w:rPr>
          <w:sz w:val="22"/>
        </w:rPr>
        <w:t xml:space="preserve">, Renault 4 E-Tech </w:t>
      </w:r>
      <w:proofErr w:type="spellStart"/>
      <w:r w:rsidR="003F6248" w:rsidRPr="007F6653">
        <w:rPr>
          <w:sz w:val="22"/>
        </w:rPr>
        <w:t>electric</w:t>
      </w:r>
      <w:proofErr w:type="spellEnd"/>
      <w:r w:rsidR="003F6248" w:rsidRPr="007F6653">
        <w:rPr>
          <w:sz w:val="22"/>
        </w:rPr>
        <w:t xml:space="preserve"> se </w:t>
      </w:r>
      <w:proofErr w:type="spellStart"/>
      <w:r w:rsidR="003F6248" w:rsidRPr="007F6653">
        <w:rPr>
          <w:sz w:val="22"/>
        </w:rPr>
        <w:t>adresează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unui</w:t>
      </w:r>
      <w:proofErr w:type="spellEnd"/>
      <w:r w:rsidR="003F6248" w:rsidRPr="007F6653">
        <w:rPr>
          <w:sz w:val="22"/>
        </w:rPr>
        <w:t xml:space="preserve"> public mai </w:t>
      </w:r>
      <w:proofErr w:type="spellStart"/>
      <w:r w:rsidR="003F6248" w:rsidRPr="007F6653">
        <w:rPr>
          <w:sz w:val="22"/>
        </w:rPr>
        <w:t>larg</w:t>
      </w:r>
      <w:proofErr w:type="spellEnd"/>
      <w:r w:rsidR="003F6248" w:rsidRPr="007F6653">
        <w:rPr>
          <w:sz w:val="22"/>
        </w:rPr>
        <w:t xml:space="preserve">, </w:t>
      </w:r>
      <w:proofErr w:type="spellStart"/>
      <w:r w:rsidR="003F6248" w:rsidRPr="007F6653">
        <w:rPr>
          <w:sz w:val="22"/>
        </w:rPr>
        <w:t>căutând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să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convertească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pe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toată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lumea</w:t>
      </w:r>
      <w:proofErr w:type="spellEnd"/>
      <w:r w:rsidR="003F6248" w:rsidRPr="007F6653">
        <w:rPr>
          <w:sz w:val="22"/>
        </w:rPr>
        <w:t xml:space="preserve"> la </w:t>
      </w:r>
      <w:proofErr w:type="spellStart"/>
      <w:r w:rsidR="003F6248" w:rsidRPr="007F6653">
        <w:rPr>
          <w:sz w:val="22"/>
        </w:rPr>
        <w:t>vehicule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electrice</w:t>
      </w:r>
      <w:proofErr w:type="spellEnd"/>
      <w:r w:rsidR="003F6248" w:rsidRPr="007F6653">
        <w:rPr>
          <w:sz w:val="22"/>
        </w:rPr>
        <w:t xml:space="preserve">, </w:t>
      </w:r>
      <w:proofErr w:type="spellStart"/>
      <w:r w:rsidR="003F6248" w:rsidRPr="007F6653">
        <w:rPr>
          <w:sz w:val="22"/>
        </w:rPr>
        <w:t>inclusiv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familiile</w:t>
      </w:r>
      <w:proofErr w:type="spellEnd"/>
      <w:r w:rsidR="003F6248" w:rsidRPr="007F6653">
        <w:rPr>
          <w:sz w:val="22"/>
        </w:rPr>
        <w:t xml:space="preserve"> </w:t>
      </w:r>
      <w:proofErr w:type="spellStart"/>
      <w:r w:rsidR="003F6248" w:rsidRPr="007F6653">
        <w:rPr>
          <w:sz w:val="22"/>
        </w:rPr>
        <w:t>tinere</w:t>
      </w:r>
      <w:proofErr w:type="spellEnd"/>
      <w:r w:rsidR="003F6248" w:rsidRPr="007F6653">
        <w:rPr>
          <w:sz w:val="22"/>
        </w:rPr>
        <w:t>.</w:t>
      </w:r>
    </w:p>
    <w:p w14:paraId="78F2B9AD" w14:textId="3578BBDF" w:rsidR="0096016E" w:rsidRPr="007F6653" w:rsidRDefault="0096016E" w:rsidP="003F15DD">
      <w:pPr>
        <w:spacing w:line="276" w:lineRule="auto"/>
        <w:rPr>
          <w:sz w:val="22"/>
        </w:rPr>
      </w:pPr>
    </w:p>
    <w:p w14:paraId="38D92CB3" w14:textId="77777777" w:rsidR="00457CFD" w:rsidRPr="007F6653" w:rsidRDefault="00457CFD" w:rsidP="00091979">
      <w:pPr>
        <w:pStyle w:val="Style2"/>
      </w:pPr>
      <w:bookmarkStart w:id="3" w:name="_Toc178948829"/>
      <w:r w:rsidRPr="007F6653">
        <w:t xml:space="preserve">O </w:t>
      </w:r>
      <w:proofErr w:type="spellStart"/>
      <w:r w:rsidRPr="007F6653">
        <w:t>ambiție</w:t>
      </w:r>
      <w:proofErr w:type="spellEnd"/>
      <w:r w:rsidRPr="007F6653">
        <w:t xml:space="preserve"> </w:t>
      </w:r>
      <w:proofErr w:type="spellStart"/>
      <w:r w:rsidRPr="007F6653">
        <w:t>reînnoită</w:t>
      </w:r>
      <w:bookmarkEnd w:id="3"/>
      <w:proofErr w:type="spellEnd"/>
    </w:p>
    <w:p w14:paraId="1DAB8E18" w14:textId="5F7F34CD" w:rsidR="001B5A3B" w:rsidRPr="007F6653" w:rsidRDefault="001B5A3B" w:rsidP="00CD3408">
      <w:pPr>
        <w:spacing w:line="276" w:lineRule="auto"/>
        <w:rPr>
          <w:sz w:val="22"/>
        </w:rPr>
      </w:pPr>
      <w:r w:rsidRPr="007F6653">
        <w:rPr>
          <w:sz w:val="22"/>
        </w:rPr>
        <w:t xml:space="preserve">Renault 4 original </w:t>
      </w:r>
      <w:proofErr w:type="spellStart"/>
      <w:r w:rsidRPr="007F6653">
        <w:rPr>
          <w:sz w:val="22"/>
        </w:rPr>
        <w:t>poate</w:t>
      </w:r>
      <w:proofErr w:type="spellEnd"/>
      <w:r w:rsidRPr="007F6653">
        <w:rPr>
          <w:sz w:val="22"/>
        </w:rPr>
        <w:t xml:space="preserve"> fi </w:t>
      </w:r>
      <w:proofErr w:type="spellStart"/>
      <w:r w:rsidRPr="007F6653">
        <w:rPr>
          <w:sz w:val="22"/>
        </w:rPr>
        <w:t>rezumat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într</w:t>
      </w:r>
      <w:proofErr w:type="spellEnd"/>
      <w:r w:rsidRPr="007F6653">
        <w:rPr>
          <w:sz w:val="22"/>
        </w:rPr>
        <w:t xml:space="preserve">-un </w:t>
      </w:r>
      <w:proofErr w:type="spellStart"/>
      <w:r w:rsidRPr="007F6653">
        <w:rPr>
          <w:sz w:val="22"/>
        </w:rPr>
        <w:t>singur</w:t>
      </w:r>
      <w:proofErr w:type="spellEnd"/>
      <w:r w:rsidRPr="007F6653">
        <w:rPr>
          <w:sz w:val="22"/>
        </w:rPr>
        <w:t xml:space="preserve"> </w:t>
      </w:r>
      <w:proofErr w:type="spellStart"/>
      <w:proofErr w:type="gramStart"/>
      <w:r w:rsidRPr="007F6653">
        <w:rPr>
          <w:sz w:val="22"/>
        </w:rPr>
        <w:t>cuvânt</w:t>
      </w:r>
      <w:proofErr w:type="spellEnd"/>
      <w:r w:rsidRPr="007F6653">
        <w:rPr>
          <w:sz w:val="22"/>
        </w:rPr>
        <w:t>:</w:t>
      </w:r>
      <w:proofErr w:type="gram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versatilitate</w:t>
      </w:r>
      <w:proofErr w:type="spellEnd"/>
      <w:r w:rsidRPr="007F6653">
        <w:rPr>
          <w:sz w:val="22"/>
        </w:rPr>
        <w:t xml:space="preserve">. La </w:t>
      </w:r>
      <w:proofErr w:type="spellStart"/>
      <w:r w:rsidRPr="007F6653">
        <w:rPr>
          <w:sz w:val="22"/>
        </w:rPr>
        <w:t>treizeci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ani</w:t>
      </w:r>
      <w:proofErr w:type="spellEnd"/>
      <w:r w:rsidRPr="007F6653">
        <w:rPr>
          <w:sz w:val="22"/>
        </w:rPr>
        <w:t xml:space="preserve"> de la </w:t>
      </w:r>
      <w:proofErr w:type="spellStart"/>
      <w:r w:rsidRPr="007F6653">
        <w:rPr>
          <w:sz w:val="22"/>
        </w:rPr>
        <w:t>sfârșitul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carierei</w:t>
      </w:r>
      <w:proofErr w:type="spellEnd"/>
      <w:r w:rsidRPr="007F6653">
        <w:rPr>
          <w:sz w:val="22"/>
        </w:rPr>
        <w:t xml:space="preserve"> sale, </w:t>
      </w:r>
      <w:proofErr w:type="spellStart"/>
      <w:r w:rsidRPr="007F6653">
        <w:rPr>
          <w:sz w:val="22"/>
        </w:rPr>
        <w:t>același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cuvânt</w:t>
      </w:r>
      <w:proofErr w:type="spellEnd"/>
      <w:r w:rsidRPr="007F6653">
        <w:rPr>
          <w:sz w:val="22"/>
        </w:rPr>
        <w:t xml:space="preserve"> este la </w:t>
      </w:r>
      <w:proofErr w:type="spellStart"/>
      <w:r w:rsidRPr="007F6653">
        <w:rPr>
          <w:sz w:val="22"/>
        </w:rPr>
        <w:t>fel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potrivit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Astăzi</w:t>
      </w:r>
      <w:proofErr w:type="spellEnd"/>
      <w:r w:rsidRPr="007F6653">
        <w:rPr>
          <w:sz w:val="22"/>
        </w:rPr>
        <w:t xml:space="preserve">,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– o </w:t>
      </w:r>
      <w:proofErr w:type="spellStart"/>
      <w:r w:rsidRPr="007F6653">
        <w:rPr>
          <w:sz w:val="22"/>
        </w:rPr>
        <w:t>mașină</w:t>
      </w:r>
      <w:proofErr w:type="spellEnd"/>
      <w:r w:rsidRPr="007F6653">
        <w:rPr>
          <w:sz w:val="22"/>
        </w:rPr>
        <w:t xml:space="preserve"> a </w:t>
      </w:r>
      <w:proofErr w:type="spellStart"/>
      <w:r w:rsidR="007A2857" w:rsidRPr="007F6653">
        <w:rPr>
          <w:sz w:val="22"/>
        </w:rPr>
        <w:t>planului</w:t>
      </w:r>
      <w:proofErr w:type="spellEnd"/>
      <w:r w:rsidR="007A2857"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Renaulution</w:t>
      </w:r>
      <w:proofErr w:type="spellEnd"/>
      <w:r w:rsidRPr="007F6653">
        <w:rPr>
          <w:sz w:val="22"/>
        </w:rPr>
        <w:t xml:space="preserve"> – se </w:t>
      </w:r>
      <w:proofErr w:type="spellStart"/>
      <w:r w:rsidRPr="007F6653">
        <w:rPr>
          <w:sz w:val="22"/>
        </w:rPr>
        <w:t>alătură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gamei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electrice</w:t>
      </w:r>
      <w:proofErr w:type="spellEnd"/>
      <w:r w:rsidRPr="007F6653">
        <w:rPr>
          <w:sz w:val="22"/>
        </w:rPr>
        <w:t xml:space="preserve"> Renault </w:t>
      </w:r>
      <w:proofErr w:type="gramStart"/>
      <w:r w:rsidRPr="007F6653">
        <w:rPr>
          <w:sz w:val="22"/>
        </w:rPr>
        <w:t>ca</w:t>
      </w:r>
      <w:proofErr w:type="gram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mașină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fiecare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nevoie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Ambițiile</w:t>
      </w:r>
      <w:proofErr w:type="spellEnd"/>
      <w:r w:rsidRPr="007F6653">
        <w:rPr>
          <w:sz w:val="22"/>
        </w:rPr>
        <w:t xml:space="preserve"> sale </w:t>
      </w:r>
      <w:proofErr w:type="spellStart"/>
      <w:r w:rsidRPr="007F6653">
        <w:rPr>
          <w:sz w:val="22"/>
        </w:rPr>
        <w:t>sunt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exprimate</w:t>
      </w:r>
      <w:proofErr w:type="spellEnd"/>
      <w:r w:rsidRPr="007F6653">
        <w:rPr>
          <w:sz w:val="22"/>
        </w:rPr>
        <w:t xml:space="preserve"> de </w:t>
      </w:r>
      <w:proofErr w:type="spellStart"/>
      <w:r w:rsidR="00994D97" w:rsidRPr="007F6653">
        <w:rPr>
          <w:sz w:val="22"/>
        </w:rPr>
        <w:t>filozofia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spatele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designului</w:t>
      </w:r>
      <w:proofErr w:type="spellEnd"/>
      <w:r w:rsidRPr="007F6653">
        <w:rPr>
          <w:sz w:val="22"/>
        </w:rPr>
        <w:t xml:space="preserve"> </w:t>
      </w:r>
      <w:proofErr w:type="spellStart"/>
      <w:proofErr w:type="gramStart"/>
      <w:r w:rsidRPr="007F6653">
        <w:rPr>
          <w:sz w:val="22"/>
        </w:rPr>
        <w:t>său</w:t>
      </w:r>
      <w:proofErr w:type="spellEnd"/>
      <w:r w:rsidRPr="007F6653">
        <w:rPr>
          <w:sz w:val="22"/>
        </w:rPr>
        <w:t>:</w:t>
      </w:r>
      <w:proofErr w:type="gram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reflecte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cât</w:t>
      </w:r>
      <w:proofErr w:type="spellEnd"/>
      <w:r w:rsidRPr="007F6653">
        <w:rPr>
          <w:sz w:val="22"/>
        </w:rPr>
        <w:t xml:space="preserve"> mai </w:t>
      </w:r>
      <w:proofErr w:type="spellStart"/>
      <w:r w:rsidRPr="007F6653">
        <w:rPr>
          <w:sz w:val="22"/>
        </w:rPr>
        <w:t>mult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posibil</w:t>
      </w:r>
      <w:proofErr w:type="spellEnd"/>
      <w:r w:rsidRPr="007F6653">
        <w:rPr>
          <w:sz w:val="22"/>
        </w:rPr>
        <w:t xml:space="preserve"> </w:t>
      </w:r>
      <w:proofErr w:type="spellStart"/>
      <w:r w:rsidR="007A2857" w:rsidRPr="007F6653">
        <w:rPr>
          <w:sz w:val="22"/>
        </w:rPr>
        <w:t>modurile</w:t>
      </w:r>
      <w:proofErr w:type="spellEnd"/>
      <w:r w:rsidR="007A2857" w:rsidRPr="007F6653">
        <w:rPr>
          <w:sz w:val="22"/>
        </w:rPr>
        <w:t xml:space="preserve"> </w:t>
      </w:r>
      <w:proofErr w:type="spellStart"/>
      <w:r w:rsidR="007A2857" w:rsidRPr="007F6653">
        <w:rPr>
          <w:sz w:val="22"/>
        </w:rPr>
        <w:t>în</w:t>
      </w:r>
      <w:proofErr w:type="spellEnd"/>
      <w:r w:rsidR="007A2857" w:rsidRPr="007F6653">
        <w:rPr>
          <w:sz w:val="22"/>
        </w:rPr>
        <w:t xml:space="preserve"> care</w:t>
      </w:r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clienți</w:t>
      </w:r>
      <w:r w:rsidR="007A2857" w:rsidRPr="007F6653">
        <w:rPr>
          <w:sz w:val="22"/>
        </w:rPr>
        <w:t>i</w:t>
      </w:r>
      <w:proofErr w:type="spellEnd"/>
      <w:r w:rsidR="007A2857" w:rsidRPr="007F6653">
        <w:rPr>
          <w:sz w:val="22"/>
        </w:rPr>
        <w:t xml:space="preserve"> </w:t>
      </w:r>
      <w:proofErr w:type="spellStart"/>
      <w:r w:rsidR="007A2857" w:rsidRPr="007F6653">
        <w:rPr>
          <w:sz w:val="22"/>
        </w:rPr>
        <w:t>ar</w:t>
      </w:r>
      <w:proofErr w:type="spellEnd"/>
      <w:r w:rsidR="007A2857" w:rsidRPr="007F6653">
        <w:rPr>
          <w:sz w:val="22"/>
        </w:rPr>
        <w:t xml:space="preserve"> </w:t>
      </w:r>
      <w:proofErr w:type="spellStart"/>
      <w:r w:rsidR="007A2857" w:rsidRPr="007F6653">
        <w:rPr>
          <w:sz w:val="22"/>
        </w:rPr>
        <w:t>putea</w:t>
      </w:r>
      <w:proofErr w:type="spellEnd"/>
      <w:r w:rsidR="007A2857" w:rsidRPr="007F6653">
        <w:rPr>
          <w:sz w:val="22"/>
        </w:rPr>
        <w:t xml:space="preserve"> </w:t>
      </w:r>
      <w:proofErr w:type="spellStart"/>
      <w:r w:rsidR="007A2857" w:rsidRPr="007F6653">
        <w:rPr>
          <w:sz w:val="22"/>
        </w:rPr>
        <w:t>să</w:t>
      </w:r>
      <w:proofErr w:type="spellEnd"/>
      <w:r w:rsidR="007A2857" w:rsidRPr="007F6653">
        <w:rPr>
          <w:sz w:val="22"/>
        </w:rPr>
        <w:t xml:space="preserve"> o </w:t>
      </w:r>
      <w:proofErr w:type="spellStart"/>
      <w:r w:rsidR="007A2857" w:rsidRPr="007F6653">
        <w:rPr>
          <w:sz w:val="22"/>
        </w:rPr>
        <w:t>folosească</w:t>
      </w:r>
      <w:proofErr w:type="spellEnd"/>
      <w:r w:rsidRPr="007F6653">
        <w:rPr>
          <w:sz w:val="22"/>
        </w:rPr>
        <w:t>.</w:t>
      </w:r>
    </w:p>
    <w:p w14:paraId="7294EE69" w14:textId="003723CC" w:rsidR="0068256E" w:rsidRPr="007F6653" w:rsidRDefault="00524F57" w:rsidP="00AB415A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Tocmai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aceea</w:t>
      </w:r>
      <w:proofErr w:type="spellEnd"/>
      <w:r w:rsidR="0068256E" w:rsidRPr="007F6653">
        <w:rPr>
          <w:sz w:val="22"/>
        </w:rPr>
        <w:t xml:space="preserve">, a </w:t>
      </w:r>
      <w:proofErr w:type="spellStart"/>
      <w:r w:rsidR="0068256E" w:rsidRPr="007F6653">
        <w:rPr>
          <w:sz w:val="22"/>
        </w:rPr>
        <w:t>fost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conceput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pentru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nevoile</w:t>
      </w:r>
      <w:proofErr w:type="spellEnd"/>
      <w:r w:rsidR="0068256E" w:rsidRPr="007F6653">
        <w:rPr>
          <w:sz w:val="22"/>
        </w:rPr>
        <w:t xml:space="preserve"> de </w:t>
      </w:r>
      <w:proofErr w:type="spellStart"/>
      <w:r w:rsidR="0068256E" w:rsidRPr="007F6653">
        <w:rPr>
          <w:sz w:val="22"/>
        </w:rPr>
        <w:t>zi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cu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zi</w:t>
      </w:r>
      <w:proofErr w:type="spellEnd"/>
      <w:r w:rsidR="0068256E" w:rsidRPr="007F6653">
        <w:rPr>
          <w:sz w:val="22"/>
        </w:rPr>
        <w:t xml:space="preserve">, </w:t>
      </w:r>
      <w:proofErr w:type="spellStart"/>
      <w:r w:rsidR="0068256E" w:rsidRPr="007F6653">
        <w:rPr>
          <w:sz w:val="22"/>
        </w:rPr>
        <w:t>precum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și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pentru</w:t>
      </w:r>
      <w:proofErr w:type="spellEnd"/>
      <w:r w:rsidR="0068256E" w:rsidRPr="007F6653">
        <w:rPr>
          <w:sz w:val="22"/>
        </w:rPr>
        <w:t xml:space="preserve"> weekend </w:t>
      </w:r>
      <w:proofErr w:type="spellStart"/>
      <w:r w:rsidR="0068256E" w:rsidRPr="007F6653">
        <w:rPr>
          <w:sz w:val="22"/>
        </w:rPr>
        <w:t>și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petrecerea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timpului</w:t>
      </w:r>
      <w:proofErr w:type="spellEnd"/>
      <w:r w:rsidR="0068256E" w:rsidRPr="007F6653">
        <w:rPr>
          <w:sz w:val="22"/>
        </w:rPr>
        <w:t xml:space="preserve"> liber. Este </w:t>
      </w:r>
      <w:proofErr w:type="spellStart"/>
      <w:r w:rsidR="0068256E" w:rsidRPr="007F6653">
        <w:rPr>
          <w:sz w:val="22"/>
        </w:rPr>
        <w:t>ideal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atât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pentru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condusul</w:t>
      </w:r>
      <w:proofErr w:type="spellEnd"/>
      <w:r w:rsidR="0068256E" w:rsidRPr="007F6653">
        <w:rPr>
          <w:sz w:val="22"/>
        </w:rPr>
        <w:t xml:space="preserve"> solo, </w:t>
      </w:r>
      <w:proofErr w:type="spellStart"/>
      <w:r w:rsidR="0068256E" w:rsidRPr="007F6653">
        <w:rPr>
          <w:sz w:val="22"/>
        </w:rPr>
        <w:t>cât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și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pentru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călătoriile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în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familie</w:t>
      </w:r>
      <w:proofErr w:type="spellEnd"/>
      <w:r w:rsidR="0068256E" w:rsidRPr="007F6653">
        <w:rPr>
          <w:sz w:val="22"/>
        </w:rPr>
        <w:t xml:space="preserve">, </w:t>
      </w:r>
      <w:proofErr w:type="spellStart"/>
      <w:r w:rsidR="0068256E" w:rsidRPr="007F6653">
        <w:rPr>
          <w:sz w:val="22"/>
        </w:rPr>
        <w:t>cu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utilizare</w:t>
      </w:r>
      <w:r w:rsidRPr="007F6653">
        <w:rPr>
          <w:sz w:val="22"/>
        </w:rPr>
        <w:t>a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normală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sau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intensivă</w:t>
      </w:r>
      <w:proofErr w:type="spellEnd"/>
      <w:r w:rsidR="0068256E" w:rsidRPr="007F6653">
        <w:rPr>
          <w:sz w:val="22"/>
        </w:rPr>
        <w:t xml:space="preserve"> a </w:t>
      </w:r>
      <w:proofErr w:type="spellStart"/>
      <w:r w:rsidR="0068256E" w:rsidRPr="007F6653">
        <w:rPr>
          <w:sz w:val="22"/>
        </w:rPr>
        <w:t>portbagajului</w:t>
      </w:r>
      <w:proofErr w:type="spellEnd"/>
      <w:r w:rsidR="0068256E" w:rsidRPr="007F6653">
        <w:rPr>
          <w:sz w:val="22"/>
        </w:rPr>
        <w:t xml:space="preserve">. </w:t>
      </w:r>
      <w:proofErr w:type="spellStart"/>
      <w:r w:rsidR="0068256E" w:rsidRPr="007F6653">
        <w:rPr>
          <w:sz w:val="22"/>
        </w:rPr>
        <w:t>Aceasta</w:t>
      </w:r>
      <w:proofErr w:type="spellEnd"/>
      <w:r w:rsidR="0068256E" w:rsidRPr="007F6653">
        <w:rPr>
          <w:sz w:val="22"/>
        </w:rPr>
        <w:t xml:space="preserve"> este, </w:t>
      </w:r>
      <w:proofErr w:type="spellStart"/>
      <w:r w:rsidR="0068256E" w:rsidRPr="007F6653">
        <w:rPr>
          <w:sz w:val="22"/>
        </w:rPr>
        <w:t>desigur</w:t>
      </w:r>
      <w:proofErr w:type="spellEnd"/>
      <w:r w:rsidR="0068256E" w:rsidRPr="007F6653">
        <w:rPr>
          <w:sz w:val="22"/>
        </w:rPr>
        <w:t xml:space="preserve">, </w:t>
      </w:r>
      <w:proofErr w:type="spellStart"/>
      <w:r w:rsidR="0068256E" w:rsidRPr="007F6653">
        <w:rPr>
          <w:sz w:val="22"/>
        </w:rPr>
        <w:t>moștenirea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originalului</w:t>
      </w:r>
      <w:proofErr w:type="spellEnd"/>
      <w:r w:rsidR="0068256E" w:rsidRPr="007F6653">
        <w:rPr>
          <w:sz w:val="22"/>
        </w:rPr>
        <w:t xml:space="preserve"> R4. La </w:t>
      </w:r>
      <w:proofErr w:type="spellStart"/>
      <w:r w:rsidR="0068256E" w:rsidRPr="007F6653">
        <w:rPr>
          <w:sz w:val="22"/>
        </w:rPr>
        <w:t>fel</w:t>
      </w:r>
      <w:proofErr w:type="spellEnd"/>
      <w:r w:rsidR="0068256E" w:rsidRPr="007F6653">
        <w:rPr>
          <w:sz w:val="22"/>
        </w:rPr>
        <w:t xml:space="preserve"> ca </w:t>
      </w:r>
      <w:proofErr w:type="spellStart"/>
      <w:r w:rsidR="0068256E" w:rsidRPr="007F6653">
        <w:rPr>
          <w:sz w:val="22"/>
        </w:rPr>
        <w:t>predecesorul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său</w:t>
      </w:r>
      <w:proofErr w:type="spellEnd"/>
      <w:r w:rsidR="0068256E" w:rsidRPr="007F6653">
        <w:rPr>
          <w:sz w:val="22"/>
        </w:rPr>
        <w:t xml:space="preserve">, Renault 4 E-Tech </w:t>
      </w:r>
      <w:proofErr w:type="spellStart"/>
      <w:r w:rsidR="0068256E" w:rsidRPr="007F6653">
        <w:rPr>
          <w:sz w:val="22"/>
        </w:rPr>
        <w:t>electric</w:t>
      </w:r>
      <w:proofErr w:type="spellEnd"/>
      <w:r w:rsidR="0068256E" w:rsidRPr="007F6653">
        <w:rPr>
          <w:sz w:val="22"/>
        </w:rPr>
        <w:t xml:space="preserve"> are o </w:t>
      </w:r>
      <w:proofErr w:type="spellStart"/>
      <w:r w:rsidR="0068256E" w:rsidRPr="007F6653">
        <w:rPr>
          <w:sz w:val="22"/>
        </w:rPr>
        <w:t>viziune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pe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termen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lung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cu</w:t>
      </w:r>
      <w:proofErr w:type="spellEnd"/>
      <w:r w:rsidR="0068256E" w:rsidRPr="007F6653">
        <w:rPr>
          <w:sz w:val="22"/>
        </w:rPr>
        <w:t xml:space="preserve"> o </w:t>
      </w:r>
      <w:proofErr w:type="spellStart"/>
      <w:r w:rsidR="0068256E" w:rsidRPr="007F6653">
        <w:rPr>
          <w:sz w:val="22"/>
        </w:rPr>
        <w:t>nouă</w:t>
      </w:r>
      <w:proofErr w:type="spellEnd"/>
      <w:r w:rsidR="0068256E" w:rsidRPr="007F6653">
        <w:rPr>
          <w:sz w:val="22"/>
        </w:rPr>
        <w:t xml:space="preserve"> </w:t>
      </w:r>
      <w:proofErr w:type="spellStart"/>
      <w:proofErr w:type="gramStart"/>
      <w:r w:rsidR="0068256E" w:rsidRPr="007F6653">
        <w:rPr>
          <w:sz w:val="22"/>
        </w:rPr>
        <w:t>ambiție</w:t>
      </w:r>
      <w:proofErr w:type="spellEnd"/>
      <w:r w:rsidR="0068256E" w:rsidRPr="007F6653">
        <w:rPr>
          <w:sz w:val="22"/>
        </w:rPr>
        <w:t>:</w:t>
      </w:r>
      <w:proofErr w:type="gram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permite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tuturor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să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exploreze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posibilitățile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vehiculelor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electrice</w:t>
      </w:r>
      <w:proofErr w:type="spellEnd"/>
      <w:r w:rsidR="0068256E" w:rsidRPr="007F6653">
        <w:rPr>
          <w:sz w:val="22"/>
        </w:rPr>
        <w:t xml:space="preserve">. </w:t>
      </w:r>
      <w:proofErr w:type="spellStart"/>
      <w:r w:rsidR="0068256E" w:rsidRPr="007F6653">
        <w:rPr>
          <w:sz w:val="22"/>
        </w:rPr>
        <w:t>Fiind</w:t>
      </w:r>
      <w:proofErr w:type="spellEnd"/>
      <w:r w:rsidR="0068256E" w:rsidRPr="007F6653">
        <w:rPr>
          <w:sz w:val="22"/>
        </w:rPr>
        <w:t xml:space="preserve"> </w:t>
      </w:r>
      <w:r w:rsidRPr="007F6653">
        <w:rPr>
          <w:sz w:val="22"/>
        </w:rPr>
        <w:t>un model</w:t>
      </w:r>
      <w:r w:rsidR="0068256E" w:rsidRPr="007F6653">
        <w:rPr>
          <w:sz w:val="22"/>
        </w:rPr>
        <w:t xml:space="preserve"> "blue-jean" a</w:t>
      </w:r>
      <w:r w:rsidRPr="007F6653">
        <w:rPr>
          <w:sz w:val="22"/>
        </w:rPr>
        <w:t>l</w:t>
      </w:r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secolului</w:t>
      </w:r>
      <w:proofErr w:type="spellEnd"/>
      <w:r w:rsidR="0068256E" w:rsidRPr="007F6653">
        <w:rPr>
          <w:sz w:val="22"/>
        </w:rPr>
        <w:t xml:space="preserve"> 21, este </w:t>
      </w:r>
      <w:proofErr w:type="spellStart"/>
      <w:r w:rsidR="0068256E" w:rsidRPr="007F6653">
        <w:rPr>
          <w:sz w:val="22"/>
        </w:rPr>
        <w:t>conceput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pentru</w:t>
      </w:r>
      <w:proofErr w:type="spellEnd"/>
      <w:r w:rsidR="0068256E" w:rsidRPr="007F6653">
        <w:rPr>
          <w:sz w:val="22"/>
        </w:rPr>
        <w:t xml:space="preserve"> a face </w:t>
      </w:r>
      <w:proofErr w:type="spellStart"/>
      <w:r w:rsidR="0068256E" w:rsidRPr="007F6653">
        <w:rPr>
          <w:sz w:val="22"/>
        </w:rPr>
        <w:t>totul</w:t>
      </w:r>
      <w:proofErr w:type="spellEnd"/>
      <w:r w:rsidR="0068256E" w:rsidRPr="007F6653">
        <w:rPr>
          <w:sz w:val="22"/>
        </w:rPr>
        <w:t xml:space="preserve">. Este </w:t>
      </w:r>
      <w:proofErr w:type="spellStart"/>
      <w:r w:rsidR="0068256E" w:rsidRPr="007F6653">
        <w:rPr>
          <w:sz w:val="22"/>
        </w:rPr>
        <w:t>gata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pentru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oraș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și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țară</w:t>
      </w:r>
      <w:proofErr w:type="spellEnd"/>
      <w:r w:rsidR="0068256E" w:rsidRPr="007F6653">
        <w:rPr>
          <w:sz w:val="22"/>
        </w:rPr>
        <w:t xml:space="preserve">, </w:t>
      </w:r>
      <w:proofErr w:type="spellStart"/>
      <w:r w:rsidR="0068256E" w:rsidRPr="007F6653">
        <w:rPr>
          <w:sz w:val="22"/>
        </w:rPr>
        <w:t>munți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și</w:t>
      </w:r>
      <w:proofErr w:type="spellEnd"/>
      <w:r w:rsidR="0068256E" w:rsidRPr="007F6653">
        <w:rPr>
          <w:sz w:val="22"/>
        </w:rPr>
        <w:t xml:space="preserve"> </w:t>
      </w:r>
      <w:proofErr w:type="spellStart"/>
      <w:r w:rsidR="0068256E" w:rsidRPr="007F6653">
        <w:rPr>
          <w:sz w:val="22"/>
        </w:rPr>
        <w:t>autostrăzi</w:t>
      </w:r>
      <w:proofErr w:type="spellEnd"/>
      <w:r w:rsidR="0068256E" w:rsidRPr="007F6653">
        <w:rPr>
          <w:sz w:val="22"/>
        </w:rPr>
        <w:t>.</w:t>
      </w:r>
    </w:p>
    <w:p w14:paraId="01A44B78" w14:textId="59DFCD9C" w:rsidR="00EE5AB9" w:rsidRPr="007F6653" w:rsidRDefault="0037412E" w:rsidP="00266AFB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Demonstrându-și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versatilitatea</w:t>
      </w:r>
      <w:proofErr w:type="spellEnd"/>
      <w:r w:rsidRPr="007F6653">
        <w:rPr>
          <w:sz w:val="22"/>
        </w:rPr>
        <w:t xml:space="preserve">,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combină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spațiul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excepțional</w:t>
      </w:r>
      <w:proofErr w:type="spellEnd"/>
      <w:r w:rsidRPr="007F6653">
        <w:rPr>
          <w:sz w:val="22"/>
        </w:rPr>
        <w:t xml:space="preserve"> al </w:t>
      </w:r>
      <w:proofErr w:type="spellStart"/>
      <w:r w:rsidRPr="007F6653">
        <w:rPr>
          <w:sz w:val="22"/>
        </w:rPr>
        <w:t>portbagajului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un aspect </w:t>
      </w:r>
      <w:proofErr w:type="spellStart"/>
      <w:r w:rsidRPr="007F6653">
        <w:rPr>
          <w:sz w:val="22"/>
        </w:rPr>
        <w:t>modular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nou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acest</w:t>
      </w:r>
      <w:proofErr w:type="spellEnd"/>
      <w:r w:rsidRPr="007F6653">
        <w:rPr>
          <w:sz w:val="22"/>
        </w:rPr>
        <w:t xml:space="preserve"> segment. </w:t>
      </w:r>
      <w:proofErr w:type="spellStart"/>
      <w:r w:rsidRPr="007F6653">
        <w:rPr>
          <w:sz w:val="22"/>
        </w:rPr>
        <w:t>Acesta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include</w:t>
      </w:r>
      <w:proofErr w:type="spellEnd"/>
      <w:r w:rsidRPr="007F6653">
        <w:rPr>
          <w:sz w:val="22"/>
        </w:rPr>
        <w:t xml:space="preserve"> 420 de </w:t>
      </w:r>
      <w:proofErr w:type="spellStart"/>
      <w:r w:rsidRPr="007F6653">
        <w:rPr>
          <w:sz w:val="22"/>
        </w:rPr>
        <w:t>litri</w:t>
      </w:r>
      <w:proofErr w:type="spellEnd"/>
      <w:r w:rsidRPr="007F6653">
        <w:rPr>
          <w:sz w:val="22"/>
        </w:rPr>
        <w:t xml:space="preserve"> cubi de </w:t>
      </w:r>
      <w:proofErr w:type="spellStart"/>
      <w:r w:rsidRPr="007F6653">
        <w:rPr>
          <w:sz w:val="22"/>
        </w:rPr>
        <w:t>spațiu</w:t>
      </w:r>
      <w:proofErr w:type="spellEnd"/>
      <w:r w:rsidRPr="007F6653">
        <w:rPr>
          <w:sz w:val="22"/>
        </w:rPr>
        <w:t xml:space="preserve">, un </w:t>
      </w:r>
      <w:proofErr w:type="spellStart"/>
      <w:r w:rsidRPr="007F6653">
        <w:rPr>
          <w:sz w:val="22"/>
        </w:rPr>
        <w:t>prag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încărcare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redusă</w:t>
      </w:r>
      <w:proofErr w:type="spellEnd"/>
      <w:r w:rsidRPr="007F6653">
        <w:rPr>
          <w:sz w:val="22"/>
        </w:rPr>
        <w:t xml:space="preserve">, compartimente de </w:t>
      </w:r>
      <w:proofErr w:type="spellStart"/>
      <w:r w:rsidRPr="007F6653">
        <w:rPr>
          <w:sz w:val="22"/>
        </w:rPr>
        <w:t>depozitare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ingenioase</w:t>
      </w:r>
      <w:proofErr w:type="spellEnd"/>
      <w:r w:rsidRPr="007F6653">
        <w:rPr>
          <w:sz w:val="22"/>
        </w:rPr>
        <w:t xml:space="preserve">, o </w:t>
      </w:r>
      <w:proofErr w:type="spellStart"/>
      <w:r w:rsidRPr="007F6653">
        <w:rPr>
          <w:sz w:val="22"/>
        </w:rPr>
        <w:t>banchetă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trike/>
          <w:sz w:val="22"/>
        </w:rPr>
        <w:t>spate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rabatabilă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scaun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pasager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rabatabil</w:t>
      </w:r>
      <w:proofErr w:type="spellEnd"/>
      <w:r w:rsidRPr="007F6653">
        <w:rPr>
          <w:sz w:val="22"/>
        </w:rPr>
        <w:t xml:space="preserve"> – o </w:t>
      </w:r>
      <w:proofErr w:type="spellStart"/>
      <w:r w:rsidRPr="007F6653">
        <w:rPr>
          <w:sz w:val="22"/>
        </w:rPr>
        <w:t>premieră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vehicul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</w:t>
      </w:r>
      <w:proofErr w:type="gramStart"/>
      <w:r w:rsidRPr="007F6653">
        <w:rPr>
          <w:sz w:val="22"/>
        </w:rPr>
        <w:t>Renault!</w:t>
      </w:r>
      <w:proofErr w:type="gramEnd"/>
      <w:r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Tot</w:t>
      </w:r>
      <w:proofErr w:type="spellEnd"/>
      <w:r w:rsidR="00EE5AB9" w:rsidRPr="007F6653">
        <w:rPr>
          <w:sz w:val="22"/>
        </w:rPr>
        <w:t xml:space="preserve"> ce ai </w:t>
      </w:r>
      <w:proofErr w:type="spellStart"/>
      <w:r w:rsidR="00EE5AB9" w:rsidRPr="007F6653">
        <w:rPr>
          <w:sz w:val="22"/>
        </w:rPr>
        <w:t>nevoie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pentru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orice</w:t>
      </w:r>
      <w:proofErr w:type="spellEnd"/>
      <w:r w:rsidR="00EE5AB9" w:rsidRPr="007F6653">
        <w:rPr>
          <w:sz w:val="22"/>
        </w:rPr>
        <w:t xml:space="preserve"> </w:t>
      </w:r>
      <w:proofErr w:type="spellStart"/>
      <w:proofErr w:type="gramStart"/>
      <w:r w:rsidR="00EE5AB9" w:rsidRPr="007F6653">
        <w:rPr>
          <w:sz w:val="22"/>
        </w:rPr>
        <w:t>scop</w:t>
      </w:r>
      <w:proofErr w:type="spellEnd"/>
      <w:r w:rsidR="00EE5AB9" w:rsidRPr="007F6653">
        <w:rPr>
          <w:sz w:val="22"/>
        </w:rPr>
        <w:t>!</w:t>
      </w:r>
      <w:proofErr w:type="gram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În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același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timp</w:t>
      </w:r>
      <w:proofErr w:type="spellEnd"/>
      <w:r w:rsidR="00EE5AB9" w:rsidRPr="007F6653">
        <w:rPr>
          <w:sz w:val="22"/>
        </w:rPr>
        <w:t xml:space="preserve">, garda </w:t>
      </w:r>
      <w:proofErr w:type="spellStart"/>
      <w:r w:rsidR="008D702F" w:rsidRPr="007F6653">
        <w:rPr>
          <w:sz w:val="22"/>
        </w:rPr>
        <w:t>ridicată</w:t>
      </w:r>
      <w:proofErr w:type="spellEnd"/>
      <w:r w:rsidR="008D702F" w:rsidRPr="007F6653">
        <w:rPr>
          <w:sz w:val="22"/>
        </w:rPr>
        <w:t xml:space="preserve"> </w:t>
      </w:r>
      <w:r w:rsidR="00EE5AB9" w:rsidRPr="007F6653">
        <w:rPr>
          <w:sz w:val="22"/>
        </w:rPr>
        <w:t xml:space="preserve">la sol </w:t>
      </w:r>
      <w:proofErr w:type="spellStart"/>
      <w:r w:rsidR="00EE5AB9" w:rsidRPr="007F6653">
        <w:rPr>
          <w:sz w:val="22"/>
        </w:rPr>
        <w:t>și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sistemul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avansat</w:t>
      </w:r>
      <w:proofErr w:type="spellEnd"/>
      <w:r w:rsidR="00EE5AB9" w:rsidRPr="007F6653">
        <w:rPr>
          <w:sz w:val="22"/>
        </w:rPr>
        <w:t xml:space="preserve"> de control al </w:t>
      </w:r>
      <w:proofErr w:type="spellStart"/>
      <w:r w:rsidR="00EE5AB9" w:rsidRPr="007F6653">
        <w:rPr>
          <w:sz w:val="22"/>
        </w:rPr>
        <w:t>tracțiunii</w:t>
      </w:r>
      <w:proofErr w:type="spellEnd"/>
      <w:r w:rsidR="00EE5AB9" w:rsidRPr="007F6653">
        <w:rPr>
          <w:sz w:val="22"/>
        </w:rPr>
        <w:t xml:space="preserve"> Extended Grip </w:t>
      </w:r>
      <w:proofErr w:type="spellStart"/>
      <w:r w:rsidR="00EE5AB9" w:rsidRPr="007F6653">
        <w:rPr>
          <w:sz w:val="22"/>
        </w:rPr>
        <w:t>asigură</w:t>
      </w:r>
      <w:proofErr w:type="spellEnd"/>
      <w:r w:rsidR="00EE5AB9" w:rsidRPr="007F6653">
        <w:rPr>
          <w:sz w:val="22"/>
        </w:rPr>
        <w:t xml:space="preserve"> o </w:t>
      </w:r>
      <w:proofErr w:type="spellStart"/>
      <w:r w:rsidR="00EE5AB9" w:rsidRPr="007F6653">
        <w:rPr>
          <w:sz w:val="22"/>
        </w:rPr>
        <w:t>călătorie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confortabilă</w:t>
      </w:r>
      <w:proofErr w:type="spellEnd"/>
      <w:r w:rsidR="00EE5AB9" w:rsidRPr="007F6653">
        <w:rPr>
          <w:sz w:val="22"/>
        </w:rPr>
        <w:t xml:space="preserve">, </w:t>
      </w:r>
      <w:proofErr w:type="spellStart"/>
      <w:r w:rsidR="00EE5AB9" w:rsidRPr="007F6653">
        <w:rPr>
          <w:sz w:val="22"/>
        </w:rPr>
        <w:t>atât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pe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asfalt</w:t>
      </w:r>
      <w:proofErr w:type="spellEnd"/>
      <w:r w:rsidR="00EE5AB9" w:rsidRPr="007F6653">
        <w:rPr>
          <w:sz w:val="22"/>
        </w:rPr>
        <w:t xml:space="preserve">, </w:t>
      </w:r>
      <w:proofErr w:type="spellStart"/>
      <w:r w:rsidR="00EE5AB9" w:rsidRPr="007F6653">
        <w:rPr>
          <w:sz w:val="22"/>
        </w:rPr>
        <w:t>cât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și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pe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8D702F" w:rsidRPr="007F6653">
        <w:rPr>
          <w:sz w:val="22"/>
        </w:rPr>
        <w:t>teren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accidentat</w:t>
      </w:r>
      <w:proofErr w:type="spellEnd"/>
      <w:r w:rsidR="00EE5AB9" w:rsidRPr="007F6653">
        <w:rPr>
          <w:sz w:val="22"/>
        </w:rPr>
        <w:t xml:space="preserve">. </w:t>
      </w:r>
      <w:proofErr w:type="spellStart"/>
      <w:r w:rsidR="00EE5AB9" w:rsidRPr="007F6653">
        <w:rPr>
          <w:sz w:val="22"/>
        </w:rPr>
        <w:t>Toate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aceste</w:t>
      </w:r>
      <w:r w:rsidR="008D702F" w:rsidRPr="007F6653">
        <w:rPr>
          <w:sz w:val="22"/>
        </w:rPr>
        <w:t>a</w:t>
      </w:r>
      <w:proofErr w:type="spellEnd"/>
      <w:r w:rsidR="00EE5AB9" w:rsidRPr="007F6653">
        <w:rPr>
          <w:sz w:val="22"/>
        </w:rPr>
        <w:t xml:space="preserve">, </w:t>
      </w:r>
      <w:proofErr w:type="spellStart"/>
      <w:r w:rsidR="008D702F" w:rsidRPr="007F6653">
        <w:rPr>
          <w:sz w:val="22"/>
        </w:rPr>
        <w:t>alături</w:t>
      </w:r>
      <w:proofErr w:type="spellEnd"/>
      <w:r w:rsidR="008D702F" w:rsidRPr="007F6653">
        <w:rPr>
          <w:sz w:val="22"/>
        </w:rPr>
        <w:t xml:space="preserve"> de</w:t>
      </w:r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spațiul</w:t>
      </w:r>
      <w:proofErr w:type="spellEnd"/>
      <w:r w:rsidR="00EE5AB9" w:rsidRPr="007F6653">
        <w:rPr>
          <w:sz w:val="22"/>
        </w:rPr>
        <w:t xml:space="preserve"> </w:t>
      </w:r>
      <w:r w:rsidR="008D702F" w:rsidRPr="007F6653">
        <w:rPr>
          <w:sz w:val="22"/>
        </w:rPr>
        <w:t xml:space="preserve">record la </w:t>
      </w:r>
      <w:proofErr w:type="spellStart"/>
      <w:r w:rsidR="00EE5AB9" w:rsidRPr="007F6653">
        <w:rPr>
          <w:sz w:val="22"/>
        </w:rPr>
        <w:t>interior</w:t>
      </w:r>
      <w:proofErr w:type="spellEnd"/>
      <w:r w:rsidR="00EE5AB9" w:rsidRPr="007F6653">
        <w:rPr>
          <w:sz w:val="22"/>
        </w:rPr>
        <w:t xml:space="preserve">, </w:t>
      </w:r>
      <w:proofErr w:type="spellStart"/>
      <w:r w:rsidR="00EE5AB9" w:rsidRPr="007F6653">
        <w:rPr>
          <w:sz w:val="22"/>
        </w:rPr>
        <w:t>centrul</w:t>
      </w:r>
      <w:proofErr w:type="spellEnd"/>
      <w:r w:rsidR="00EE5AB9" w:rsidRPr="007F6653">
        <w:rPr>
          <w:sz w:val="22"/>
        </w:rPr>
        <w:t xml:space="preserve"> de </w:t>
      </w:r>
      <w:proofErr w:type="spellStart"/>
      <w:r w:rsidR="00EE5AB9" w:rsidRPr="007F6653">
        <w:rPr>
          <w:sz w:val="22"/>
        </w:rPr>
        <w:t>greutate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scăzut</w:t>
      </w:r>
      <w:proofErr w:type="spellEnd"/>
      <w:r w:rsidR="00EE5AB9" w:rsidRPr="007F6653">
        <w:rPr>
          <w:sz w:val="22"/>
        </w:rPr>
        <w:t xml:space="preserve">, </w:t>
      </w:r>
      <w:proofErr w:type="spellStart"/>
      <w:r w:rsidR="00EE5AB9" w:rsidRPr="007F6653">
        <w:rPr>
          <w:sz w:val="22"/>
        </w:rPr>
        <w:t>ținuta</w:t>
      </w:r>
      <w:proofErr w:type="spellEnd"/>
      <w:r w:rsidR="00EE5AB9" w:rsidRPr="007F6653">
        <w:rPr>
          <w:sz w:val="22"/>
        </w:rPr>
        <w:t xml:space="preserve"> de </w:t>
      </w:r>
      <w:proofErr w:type="spellStart"/>
      <w:r w:rsidR="00EE5AB9" w:rsidRPr="007F6653">
        <w:rPr>
          <w:sz w:val="22"/>
        </w:rPr>
        <w:t>drum</w:t>
      </w:r>
      <w:proofErr w:type="spellEnd"/>
      <w:r w:rsidR="00EE5AB9" w:rsidRPr="007F6653">
        <w:rPr>
          <w:sz w:val="22"/>
        </w:rPr>
        <w:t xml:space="preserve">, </w:t>
      </w:r>
      <w:proofErr w:type="spellStart"/>
      <w:r w:rsidR="00EE5AB9" w:rsidRPr="007F6653">
        <w:rPr>
          <w:sz w:val="22"/>
        </w:rPr>
        <w:t>funcția</w:t>
      </w:r>
      <w:proofErr w:type="spellEnd"/>
      <w:r w:rsidR="00EE5AB9" w:rsidRPr="007F6653">
        <w:rPr>
          <w:sz w:val="22"/>
        </w:rPr>
        <w:t xml:space="preserve"> One </w:t>
      </w:r>
      <w:proofErr w:type="spellStart"/>
      <w:r w:rsidR="00EE5AB9" w:rsidRPr="007F6653">
        <w:rPr>
          <w:sz w:val="22"/>
        </w:rPr>
        <w:t>Pedal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și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autonomia</w:t>
      </w:r>
      <w:proofErr w:type="spellEnd"/>
      <w:r w:rsidR="00EE5AB9" w:rsidRPr="007F6653">
        <w:rPr>
          <w:sz w:val="22"/>
        </w:rPr>
        <w:t xml:space="preserve"> de </w:t>
      </w:r>
      <w:proofErr w:type="spellStart"/>
      <w:r w:rsidR="00EE5AB9" w:rsidRPr="007F6653">
        <w:rPr>
          <w:sz w:val="22"/>
        </w:rPr>
        <w:t>până</w:t>
      </w:r>
      <w:proofErr w:type="spellEnd"/>
      <w:r w:rsidR="00EE5AB9" w:rsidRPr="007F6653">
        <w:rPr>
          <w:sz w:val="22"/>
        </w:rPr>
        <w:t xml:space="preserve"> </w:t>
      </w:r>
      <w:proofErr w:type="gramStart"/>
      <w:r w:rsidR="00EE5AB9" w:rsidRPr="007F6653">
        <w:rPr>
          <w:sz w:val="22"/>
        </w:rPr>
        <w:t>la 400 km</w:t>
      </w:r>
      <w:proofErr w:type="gramEnd"/>
      <w:r w:rsidR="00EE5AB9" w:rsidRPr="007F6653">
        <w:rPr>
          <w:sz w:val="22"/>
        </w:rPr>
        <w:t xml:space="preserve"> au </w:t>
      </w:r>
      <w:proofErr w:type="spellStart"/>
      <w:r w:rsidR="00EE5AB9" w:rsidRPr="007F6653">
        <w:rPr>
          <w:sz w:val="22"/>
        </w:rPr>
        <w:t>fost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posibile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datorită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platformei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dedicate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AmpR</w:t>
      </w:r>
      <w:proofErr w:type="spellEnd"/>
      <w:r w:rsidR="00EE5AB9" w:rsidRPr="007F6653">
        <w:rPr>
          <w:sz w:val="22"/>
        </w:rPr>
        <w:t xml:space="preserve"> Small, </w:t>
      </w:r>
      <w:proofErr w:type="spellStart"/>
      <w:r w:rsidR="00EE5AB9" w:rsidRPr="007F6653">
        <w:rPr>
          <w:sz w:val="22"/>
        </w:rPr>
        <w:t>singura</w:t>
      </w:r>
      <w:proofErr w:type="spellEnd"/>
      <w:r w:rsidR="00EE5AB9" w:rsidRPr="007F6653">
        <w:rPr>
          <w:sz w:val="22"/>
        </w:rPr>
        <w:t xml:space="preserve"> de </w:t>
      </w:r>
      <w:proofErr w:type="spellStart"/>
      <w:r w:rsidR="00EE5AB9" w:rsidRPr="007F6653">
        <w:rPr>
          <w:sz w:val="22"/>
        </w:rPr>
        <w:t>acest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fel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din</w:t>
      </w:r>
      <w:proofErr w:type="spellEnd"/>
      <w:r w:rsidR="00EE5AB9" w:rsidRPr="007F6653">
        <w:rPr>
          <w:sz w:val="22"/>
        </w:rPr>
        <w:t xml:space="preserve"> Europa. </w:t>
      </w:r>
      <w:proofErr w:type="spellStart"/>
      <w:r w:rsidR="008D702F" w:rsidRPr="007F6653">
        <w:rPr>
          <w:sz w:val="22"/>
        </w:rPr>
        <w:t>Împărțită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cu</w:t>
      </w:r>
      <w:proofErr w:type="spellEnd"/>
      <w:r w:rsidR="00EE5AB9" w:rsidRPr="007F6653">
        <w:rPr>
          <w:sz w:val="22"/>
        </w:rPr>
        <w:t xml:space="preserve"> Renault 5 E-Tech </w:t>
      </w:r>
      <w:proofErr w:type="spellStart"/>
      <w:r w:rsidR="00EE5AB9" w:rsidRPr="007F6653">
        <w:rPr>
          <w:sz w:val="22"/>
        </w:rPr>
        <w:t>electric</w:t>
      </w:r>
      <w:proofErr w:type="spellEnd"/>
      <w:r w:rsidR="00EE5AB9" w:rsidRPr="007F6653">
        <w:rPr>
          <w:sz w:val="22"/>
        </w:rPr>
        <w:t xml:space="preserve">, </w:t>
      </w:r>
      <w:proofErr w:type="spellStart"/>
      <w:r w:rsidR="00EE5AB9" w:rsidRPr="007F6653">
        <w:rPr>
          <w:sz w:val="22"/>
        </w:rPr>
        <w:t>această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platformă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oferă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economii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903F39" w:rsidRPr="007F6653">
        <w:rPr>
          <w:sz w:val="22"/>
        </w:rPr>
        <w:t>semnificative</w:t>
      </w:r>
      <w:proofErr w:type="spellEnd"/>
      <w:r w:rsidR="00EE5AB9" w:rsidRPr="007F6653">
        <w:rPr>
          <w:sz w:val="22"/>
        </w:rPr>
        <w:t xml:space="preserve">, </w:t>
      </w:r>
      <w:proofErr w:type="spellStart"/>
      <w:r w:rsidR="00EE5AB9" w:rsidRPr="007F6653">
        <w:rPr>
          <w:sz w:val="22"/>
        </w:rPr>
        <w:t>fără</w:t>
      </w:r>
      <w:proofErr w:type="spellEnd"/>
      <w:r w:rsidR="00EE5AB9" w:rsidRPr="007F6653">
        <w:rPr>
          <w:sz w:val="22"/>
        </w:rPr>
        <w:t xml:space="preserve"> </w:t>
      </w:r>
      <w:r w:rsidR="00FF25BF" w:rsidRPr="007F6653">
        <w:rPr>
          <w:sz w:val="22"/>
        </w:rPr>
        <w:t xml:space="preserve">a </w:t>
      </w:r>
      <w:proofErr w:type="spellStart"/>
      <w:r w:rsidR="00FF25BF" w:rsidRPr="007F6653">
        <w:rPr>
          <w:sz w:val="22"/>
        </w:rPr>
        <w:t>presupune</w:t>
      </w:r>
      <w:proofErr w:type="spellEnd"/>
      <w:r w:rsidR="00FF25BF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compromisuri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pentru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clienți</w:t>
      </w:r>
      <w:proofErr w:type="spellEnd"/>
      <w:r w:rsidR="00EE5AB9" w:rsidRPr="007F6653">
        <w:rPr>
          <w:sz w:val="22"/>
        </w:rPr>
        <w:t xml:space="preserve">. Renault 4 E-Tech </w:t>
      </w:r>
      <w:proofErr w:type="spellStart"/>
      <w:r w:rsidR="00EE5AB9" w:rsidRPr="007F6653">
        <w:rPr>
          <w:sz w:val="22"/>
        </w:rPr>
        <w:t>electric</w:t>
      </w:r>
      <w:proofErr w:type="spellEnd"/>
      <w:r w:rsidR="00EE5AB9" w:rsidRPr="007F6653">
        <w:rPr>
          <w:sz w:val="22"/>
        </w:rPr>
        <w:t xml:space="preserve"> este </w:t>
      </w:r>
      <w:proofErr w:type="spellStart"/>
      <w:r w:rsidR="00EE5AB9" w:rsidRPr="007F6653">
        <w:rPr>
          <w:sz w:val="22"/>
        </w:rPr>
        <w:t>mașina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compactă</w:t>
      </w:r>
      <w:proofErr w:type="spellEnd"/>
      <w:r w:rsidR="00EE5AB9" w:rsidRPr="007F6653">
        <w:rPr>
          <w:sz w:val="22"/>
        </w:rPr>
        <w:t xml:space="preserve"> de care ai </w:t>
      </w:r>
      <w:proofErr w:type="spellStart"/>
      <w:r w:rsidR="00EE5AB9" w:rsidRPr="007F6653">
        <w:rPr>
          <w:sz w:val="22"/>
        </w:rPr>
        <w:t>nevoie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pentru</w:t>
      </w:r>
      <w:proofErr w:type="spellEnd"/>
      <w:r w:rsidR="00EE5AB9" w:rsidRPr="007F6653">
        <w:rPr>
          <w:sz w:val="22"/>
        </w:rPr>
        <w:t xml:space="preserve"> a </w:t>
      </w:r>
      <w:proofErr w:type="spellStart"/>
      <w:r w:rsidR="00EE5AB9" w:rsidRPr="007F6653">
        <w:rPr>
          <w:sz w:val="22"/>
        </w:rPr>
        <w:t>rămâne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B421B6" w:rsidRPr="007F6653">
        <w:rPr>
          <w:sz w:val="22"/>
        </w:rPr>
        <w:t>relaxat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în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ambuteiaje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și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în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călătorii</w:t>
      </w:r>
      <w:proofErr w:type="spellEnd"/>
      <w:r w:rsidR="00EE5AB9" w:rsidRPr="007F6653">
        <w:rPr>
          <w:sz w:val="22"/>
        </w:rPr>
        <w:t xml:space="preserve"> </w:t>
      </w:r>
      <w:proofErr w:type="spellStart"/>
      <w:r w:rsidR="00EE5AB9" w:rsidRPr="007F6653">
        <w:rPr>
          <w:sz w:val="22"/>
        </w:rPr>
        <w:t>lungi</w:t>
      </w:r>
      <w:proofErr w:type="spellEnd"/>
      <w:r w:rsidR="00EE5AB9" w:rsidRPr="007F6653">
        <w:rPr>
          <w:sz w:val="22"/>
        </w:rPr>
        <w:t>.</w:t>
      </w:r>
    </w:p>
    <w:p w14:paraId="1F1C415D" w14:textId="16EFF364" w:rsidR="009A3DA1" w:rsidRPr="007F6653" w:rsidRDefault="009A3DA1" w:rsidP="003F15DD">
      <w:pPr>
        <w:spacing w:line="276" w:lineRule="auto"/>
        <w:rPr>
          <w:sz w:val="22"/>
        </w:rPr>
      </w:pPr>
    </w:p>
    <w:p w14:paraId="24897A38" w14:textId="77777777" w:rsidR="009A3DA1" w:rsidRPr="007F6653" w:rsidRDefault="009A3DA1" w:rsidP="003F15DD">
      <w:pPr>
        <w:spacing w:line="276" w:lineRule="auto"/>
        <w:rPr>
          <w:sz w:val="22"/>
        </w:rPr>
      </w:pPr>
    </w:p>
    <w:p w14:paraId="73EEBA21" w14:textId="69CD973D" w:rsidR="005F4CAB" w:rsidRPr="007F6653" w:rsidRDefault="005F4CAB" w:rsidP="00777C00">
      <w:pPr>
        <w:spacing w:line="276" w:lineRule="auto"/>
        <w:rPr>
          <w:iCs/>
          <w:sz w:val="22"/>
        </w:rPr>
      </w:pPr>
      <w:r w:rsidRPr="007F6653">
        <w:rPr>
          <w:i/>
          <w:iCs/>
          <w:sz w:val="22"/>
        </w:rPr>
        <w:t xml:space="preserve">"Cu Renault 4 E-Tech </w:t>
      </w:r>
      <w:proofErr w:type="spellStart"/>
      <w:r w:rsidRPr="007F6653">
        <w:rPr>
          <w:i/>
          <w:iCs/>
          <w:sz w:val="22"/>
        </w:rPr>
        <w:t>electric</w:t>
      </w:r>
      <w:proofErr w:type="spellEnd"/>
      <w:r w:rsidRPr="007F6653">
        <w:rPr>
          <w:i/>
          <w:iCs/>
          <w:sz w:val="22"/>
        </w:rPr>
        <w:t xml:space="preserve">, Renault </w:t>
      </w:r>
      <w:proofErr w:type="spellStart"/>
      <w:r w:rsidRPr="007F6653">
        <w:rPr>
          <w:i/>
          <w:iCs/>
          <w:sz w:val="22"/>
        </w:rPr>
        <w:t>își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continuă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eforturile</w:t>
      </w:r>
      <w:proofErr w:type="spellEnd"/>
      <w:r w:rsidRPr="007F6653">
        <w:rPr>
          <w:i/>
          <w:iCs/>
          <w:sz w:val="22"/>
        </w:rPr>
        <w:t xml:space="preserve"> </w:t>
      </w:r>
      <w:proofErr w:type="gramStart"/>
      <w:r w:rsidRPr="007F6653">
        <w:rPr>
          <w:i/>
          <w:iCs/>
          <w:sz w:val="22"/>
        </w:rPr>
        <w:t>de a</w:t>
      </w:r>
      <w:proofErr w:type="gram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aduce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vehiculele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electrice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în</w:t>
      </w:r>
      <w:proofErr w:type="spellEnd"/>
      <w:r w:rsidRPr="007F6653">
        <w:rPr>
          <w:i/>
          <w:iCs/>
          <w:sz w:val="22"/>
        </w:rPr>
        <w:t xml:space="preserve"> mainstream </w:t>
      </w:r>
      <w:proofErr w:type="spellStart"/>
      <w:r w:rsidRPr="007F6653">
        <w:rPr>
          <w:i/>
          <w:iCs/>
          <w:sz w:val="22"/>
        </w:rPr>
        <w:t>în</w:t>
      </w:r>
      <w:proofErr w:type="spellEnd"/>
      <w:r w:rsidRPr="007F6653">
        <w:rPr>
          <w:i/>
          <w:iCs/>
          <w:sz w:val="22"/>
        </w:rPr>
        <w:t xml:space="preserve"> Europa. </w:t>
      </w:r>
      <w:proofErr w:type="spellStart"/>
      <w:r w:rsidRPr="007F6653">
        <w:rPr>
          <w:i/>
          <w:iCs/>
          <w:sz w:val="22"/>
        </w:rPr>
        <w:t>Acest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ultim</w:t>
      </w:r>
      <w:proofErr w:type="spellEnd"/>
      <w:r w:rsidRPr="007F6653">
        <w:rPr>
          <w:i/>
          <w:iCs/>
          <w:sz w:val="22"/>
        </w:rPr>
        <w:t xml:space="preserve"> model </w:t>
      </w:r>
      <w:proofErr w:type="spellStart"/>
      <w:r w:rsidRPr="007F6653">
        <w:rPr>
          <w:i/>
          <w:iCs/>
          <w:sz w:val="22"/>
        </w:rPr>
        <w:t>completează</w:t>
      </w:r>
      <w:proofErr w:type="spellEnd"/>
      <w:r w:rsidRPr="007F6653">
        <w:rPr>
          <w:i/>
          <w:iCs/>
          <w:sz w:val="22"/>
        </w:rPr>
        <w:t xml:space="preserve"> o </w:t>
      </w:r>
      <w:proofErr w:type="spellStart"/>
      <w:r w:rsidRPr="007F6653">
        <w:rPr>
          <w:i/>
          <w:iCs/>
          <w:sz w:val="22"/>
        </w:rPr>
        <w:t>gamă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deja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largă</w:t>
      </w:r>
      <w:proofErr w:type="spellEnd"/>
      <w:r w:rsidRPr="007F6653">
        <w:rPr>
          <w:i/>
          <w:iCs/>
          <w:sz w:val="22"/>
        </w:rPr>
        <w:t xml:space="preserve">, </w:t>
      </w:r>
      <w:proofErr w:type="spellStart"/>
      <w:r w:rsidRPr="007F6653">
        <w:rPr>
          <w:i/>
          <w:iCs/>
          <w:sz w:val="22"/>
        </w:rPr>
        <w:t>cu</w:t>
      </w:r>
      <w:proofErr w:type="spellEnd"/>
      <w:r w:rsidRPr="007F6653">
        <w:rPr>
          <w:i/>
          <w:iCs/>
          <w:sz w:val="22"/>
        </w:rPr>
        <w:t xml:space="preserve"> Megane, </w:t>
      </w:r>
      <w:proofErr w:type="spellStart"/>
      <w:r w:rsidRPr="007F6653">
        <w:rPr>
          <w:i/>
          <w:iCs/>
          <w:sz w:val="22"/>
        </w:rPr>
        <w:t>Scenic</w:t>
      </w:r>
      <w:proofErr w:type="spellEnd"/>
      <w:r w:rsidR="00344437" w:rsidRPr="007F6653">
        <w:rPr>
          <w:i/>
          <w:iCs/>
          <w:sz w:val="22"/>
        </w:rPr>
        <w:t>,</w:t>
      </w:r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noul</w:t>
      </w:r>
      <w:proofErr w:type="spellEnd"/>
      <w:r w:rsidRPr="007F6653">
        <w:rPr>
          <w:i/>
          <w:iCs/>
          <w:sz w:val="22"/>
        </w:rPr>
        <w:t xml:space="preserve"> Renault 5 E-Tech </w:t>
      </w:r>
      <w:proofErr w:type="spellStart"/>
      <w:r w:rsidRPr="007F6653">
        <w:rPr>
          <w:i/>
          <w:iCs/>
          <w:sz w:val="22"/>
        </w:rPr>
        <w:t>electric</w:t>
      </w:r>
      <w:proofErr w:type="spellEnd"/>
      <w:r w:rsidRPr="007F6653">
        <w:rPr>
          <w:i/>
          <w:iCs/>
          <w:sz w:val="22"/>
        </w:rPr>
        <w:t xml:space="preserve">. Dar ne </w:t>
      </w:r>
      <w:proofErr w:type="spellStart"/>
      <w:r w:rsidRPr="007F6653">
        <w:rPr>
          <w:i/>
          <w:iCs/>
          <w:sz w:val="22"/>
        </w:rPr>
        <w:t>lipsea</w:t>
      </w:r>
      <w:proofErr w:type="spellEnd"/>
      <w:r w:rsidRPr="007F6653">
        <w:rPr>
          <w:i/>
          <w:iCs/>
          <w:sz w:val="22"/>
        </w:rPr>
        <w:t xml:space="preserve"> </w:t>
      </w:r>
      <w:r w:rsidR="00344437" w:rsidRPr="007F6653">
        <w:rPr>
          <w:i/>
          <w:iCs/>
          <w:sz w:val="22"/>
        </w:rPr>
        <w:t xml:space="preserve">un model </w:t>
      </w:r>
      <w:r w:rsidRPr="007F6653">
        <w:rPr>
          <w:i/>
          <w:iCs/>
          <w:sz w:val="22"/>
        </w:rPr>
        <w:t xml:space="preserve">compact </w:t>
      </w:r>
      <w:proofErr w:type="spellStart"/>
      <w:r w:rsidRPr="007F6653">
        <w:rPr>
          <w:i/>
          <w:iCs/>
          <w:sz w:val="22"/>
        </w:rPr>
        <w:t>cu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spațiu</w:t>
      </w:r>
      <w:proofErr w:type="spellEnd"/>
      <w:r w:rsidRPr="007F6653">
        <w:rPr>
          <w:i/>
          <w:iCs/>
          <w:sz w:val="22"/>
        </w:rPr>
        <w:t xml:space="preserve"> real. </w:t>
      </w:r>
      <w:proofErr w:type="spellStart"/>
      <w:r w:rsidRPr="007F6653">
        <w:rPr>
          <w:i/>
          <w:iCs/>
          <w:sz w:val="22"/>
        </w:rPr>
        <w:t>Acum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îl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avem</w:t>
      </w:r>
      <w:proofErr w:type="spellEnd"/>
      <w:r w:rsidRPr="007F6653">
        <w:rPr>
          <w:i/>
          <w:iCs/>
          <w:sz w:val="22"/>
        </w:rPr>
        <w:t xml:space="preserve"> </w:t>
      </w:r>
      <w:r w:rsidR="00344437" w:rsidRPr="007F6653">
        <w:rPr>
          <w:i/>
          <w:iCs/>
          <w:sz w:val="22"/>
        </w:rPr>
        <w:t xml:space="preserve">o </w:t>
      </w:r>
      <w:proofErr w:type="spellStart"/>
      <w:r w:rsidR="00344437" w:rsidRPr="007F6653">
        <w:rPr>
          <w:i/>
          <w:iCs/>
          <w:sz w:val="22"/>
        </w:rPr>
        <w:t>dată</w:t>
      </w:r>
      <w:proofErr w:type="spellEnd"/>
      <w:r w:rsidR="00344437" w:rsidRPr="007F6653">
        <w:rPr>
          <w:i/>
          <w:iCs/>
          <w:sz w:val="22"/>
        </w:rPr>
        <w:t xml:space="preserve"> </w:t>
      </w:r>
      <w:proofErr w:type="spellStart"/>
      <w:r w:rsidR="00344437" w:rsidRPr="007F6653">
        <w:rPr>
          <w:i/>
          <w:iCs/>
          <w:sz w:val="22"/>
        </w:rPr>
        <w:t>cu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acest</w:t>
      </w:r>
      <w:proofErr w:type="spellEnd"/>
      <w:r w:rsidRPr="007F6653">
        <w:rPr>
          <w:i/>
          <w:iCs/>
          <w:sz w:val="22"/>
        </w:rPr>
        <w:t xml:space="preserve"> model </w:t>
      </w:r>
      <w:proofErr w:type="spellStart"/>
      <w:r w:rsidRPr="007F6653">
        <w:rPr>
          <w:i/>
          <w:iCs/>
          <w:sz w:val="22"/>
        </w:rPr>
        <w:t>versatil</w:t>
      </w:r>
      <w:proofErr w:type="spellEnd"/>
      <w:r w:rsidRPr="007F6653">
        <w:rPr>
          <w:i/>
          <w:iCs/>
          <w:sz w:val="22"/>
        </w:rPr>
        <w:t xml:space="preserve">, </w:t>
      </w:r>
      <w:proofErr w:type="spellStart"/>
      <w:r w:rsidRPr="007F6653">
        <w:rPr>
          <w:i/>
          <w:iCs/>
          <w:sz w:val="22"/>
        </w:rPr>
        <w:t>funcțional</w:t>
      </w:r>
      <w:proofErr w:type="spellEnd"/>
      <w:r w:rsidRPr="007F6653">
        <w:rPr>
          <w:i/>
          <w:iCs/>
          <w:sz w:val="22"/>
        </w:rPr>
        <w:t xml:space="preserve">, </w:t>
      </w:r>
      <w:proofErr w:type="spellStart"/>
      <w:r w:rsidRPr="007F6653">
        <w:rPr>
          <w:i/>
          <w:iCs/>
          <w:sz w:val="22"/>
        </w:rPr>
        <w:t>modular</w:t>
      </w:r>
      <w:proofErr w:type="spellEnd"/>
      <w:r w:rsidRPr="007F6653">
        <w:rPr>
          <w:i/>
          <w:iCs/>
          <w:sz w:val="22"/>
        </w:rPr>
        <w:t xml:space="preserve">, </w:t>
      </w:r>
      <w:proofErr w:type="spellStart"/>
      <w:r w:rsidRPr="007F6653">
        <w:rPr>
          <w:i/>
          <w:iCs/>
          <w:sz w:val="22"/>
        </w:rPr>
        <w:t>cu</w:t>
      </w:r>
      <w:proofErr w:type="spellEnd"/>
      <w:r w:rsidRPr="007F6653">
        <w:rPr>
          <w:i/>
          <w:iCs/>
          <w:sz w:val="22"/>
        </w:rPr>
        <w:t xml:space="preserve"> un </w:t>
      </w:r>
      <w:proofErr w:type="spellStart"/>
      <w:r w:rsidRPr="007F6653">
        <w:rPr>
          <w:i/>
          <w:iCs/>
          <w:sz w:val="22"/>
        </w:rPr>
        <w:t>portbagaj</w:t>
      </w:r>
      <w:proofErr w:type="spellEnd"/>
      <w:r w:rsidRPr="007F6653">
        <w:rPr>
          <w:i/>
          <w:iCs/>
          <w:sz w:val="22"/>
        </w:rPr>
        <w:t xml:space="preserve"> mare, </w:t>
      </w:r>
      <w:proofErr w:type="spellStart"/>
      <w:r w:rsidRPr="007F6653">
        <w:rPr>
          <w:i/>
          <w:iCs/>
          <w:sz w:val="22"/>
        </w:rPr>
        <w:t>ușor</w:t>
      </w:r>
      <w:proofErr w:type="spellEnd"/>
      <w:r w:rsidRPr="007F6653">
        <w:rPr>
          <w:i/>
          <w:iCs/>
          <w:sz w:val="22"/>
        </w:rPr>
        <w:t xml:space="preserve"> de </w:t>
      </w:r>
      <w:proofErr w:type="spellStart"/>
      <w:r w:rsidRPr="007F6653">
        <w:rPr>
          <w:i/>
          <w:iCs/>
          <w:sz w:val="22"/>
        </w:rPr>
        <w:t>încărcat</w:t>
      </w:r>
      <w:proofErr w:type="spellEnd"/>
      <w:r w:rsidRPr="007F6653">
        <w:rPr>
          <w:i/>
          <w:iCs/>
          <w:sz w:val="22"/>
        </w:rPr>
        <w:t xml:space="preserve">. O </w:t>
      </w:r>
      <w:proofErr w:type="spellStart"/>
      <w:r w:rsidRPr="007F6653">
        <w:rPr>
          <w:i/>
          <w:iCs/>
          <w:sz w:val="22"/>
        </w:rPr>
        <w:t>mașină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capabilă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să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satisfacă</w:t>
      </w:r>
      <w:proofErr w:type="spellEnd"/>
      <w:r w:rsidRPr="007F6653">
        <w:rPr>
          <w:i/>
          <w:iCs/>
          <w:sz w:val="22"/>
        </w:rPr>
        <w:t xml:space="preserve"> o </w:t>
      </w:r>
      <w:proofErr w:type="spellStart"/>
      <w:r w:rsidRPr="007F6653">
        <w:rPr>
          <w:i/>
          <w:iCs/>
          <w:sz w:val="22"/>
        </w:rPr>
        <w:t>varietate</w:t>
      </w:r>
      <w:proofErr w:type="spellEnd"/>
      <w:r w:rsidRPr="007F6653">
        <w:rPr>
          <w:i/>
          <w:iCs/>
          <w:sz w:val="22"/>
        </w:rPr>
        <w:t xml:space="preserve"> </w:t>
      </w:r>
      <w:r w:rsidR="00E147C1" w:rsidRPr="007F6653">
        <w:rPr>
          <w:i/>
          <w:iCs/>
          <w:sz w:val="22"/>
        </w:rPr>
        <w:t xml:space="preserve">mare </w:t>
      </w:r>
      <w:r w:rsidRPr="007F6653">
        <w:rPr>
          <w:i/>
          <w:iCs/>
          <w:sz w:val="22"/>
        </w:rPr>
        <w:t xml:space="preserve">de </w:t>
      </w:r>
      <w:proofErr w:type="spellStart"/>
      <w:r w:rsidRPr="007F6653">
        <w:rPr>
          <w:i/>
          <w:iCs/>
          <w:sz w:val="22"/>
        </w:rPr>
        <w:t>nevoi</w:t>
      </w:r>
      <w:proofErr w:type="spellEnd"/>
      <w:r w:rsidRPr="007F6653">
        <w:rPr>
          <w:i/>
          <w:iCs/>
          <w:sz w:val="22"/>
        </w:rPr>
        <w:t xml:space="preserve"> de </w:t>
      </w:r>
      <w:proofErr w:type="spellStart"/>
      <w:r w:rsidRPr="007F6653">
        <w:rPr>
          <w:i/>
          <w:iCs/>
          <w:sz w:val="22"/>
        </w:rPr>
        <w:t>zi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cu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zi</w:t>
      </w:r>
      <w:proofErr w:type="spellEnd"/>
      <w:r w:rsidRPr="007F6653">
        <w:rPr>
          <w:i/>
          <w:iCs/>
          <w:sz w:val="22"/>
        </w:rPr>
        <w:t xml:space="preserve">. Este o </w:t>
      </w:r>
      <w:proofErr w:type="spellStart"/>
      <w:r w:rsidRPr="007F6653">
        <w:rPr>
          <w:i/>
          <w:iCs/>
          <w:sz w:val="22"/>
        </w:rPr>
        <w:t>mașină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electrică</w:t>
      </w:r>
      <w:proofErr w:type="spellEnd"/>
      <w:r w:rsidRPr="007F6653">
        <w:rPr>
          <w:i/>
          <w:iCs/>
          <w:sz w:val="22"/>
        </w:rPr>
        <w:t xml:space="preserve"> mainstream </w:t>
      </w:r>
      <w:proofErr w:type="spellStart"/>
      <w:r w:rsidRPr="007F6653">
        <w:rPr>
          <w:i/>
          <w:iCs/>
          <w:sz w:val="22"/>
        </w:rPr>
        <w:t>în</w:t>
      </w:r>
      <w:proofErr w:type="spellEnd"/>
      <w:r w:rsidRPr="007F6653">
        <w:rPr>
          <w:i/>
          <w:iCs/>
          <w:sz w:val="22"/>
        </w:rPr>
        <w:t xml:space="preserve"> ton </w:t>
      </w:r>
      <w:proofErr w:type="spellStart"/>
      <w:r w:rsidRPr="007F6653">
        <w:rPr>
          <w:i/>
          <w:iCs/>
          <w:sz w:val="22"/>
        </w:rPr>
        <w:t>cu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vremurile</w:t>
      </w:r>
      <w:proofErr w:type="spellEnd"/>
      <w:r w:rsidRPr="007F6653">
        <w:rPr>
          <w:i/>
          <w:iCs/>
          <w:sz w:val="22"/>
        </w:rPr>
        <w:t xml:space="preserve"> sale, </w:t>
      </w:r>
      <w:proofErr w:type="spellStart"/>
      <w:r w:rsidRPr="007F6653">
        <w:rPr>
          <w:i/>
          <w:iCs/>
          <w:sz w:val="22"/>
        </w:rPr>
        <w:t>cu</w:t>
      </w:r>
      <w:proofErr w:type="spellEnd"/>
      <w:r w:rsidRPr="007F6653">
        <w:rPr>
          <w:i/>
          <w:iCs/>
          <w:sz w:val="22"/>
        </w:rPr>
        <w:t xml:space="preserve"> o </w:t>
      </w:r>
      <w:proofErr w:type="spellStart"/>
      <w:r w:rsidRPr="007F6653">
        <w:rPr>
          <w:i/>
          <w:iCs/>
          <w:sz w:val="22"/>
        </w:rPr>
        <w:t>serie</w:t>
      </w:r>
      <w:proofErr w:type="spellEnd"/>
      <w:r w:rsidRPr="007F6653">
        <w:rPr>
          <w:i/>
          <w:iCs/>
          <w:sz w:val="22"/>
        </w:rPr>
        <w:t xml:space="preserve"> de </w:t>
      </w:r>
      <w:proofErr w:type="spellStart"/>
      <w:r w:rsidRPr="007F6653">
        <w:rPr>
          <w:i/>
          <w:iCs/>
          <w:sz w:val="22"/>
        </w:rPr>
        <w:t>tehnologii</w:t>
      </w:r>
      <w:proofErr w:type="spellEnd"/>
      <w:r w:rsidRPr="007F6653">
        <w:rPr>
          <w:i/>
          <w:iCs/>
          <w:sz w:val="22"/>
        </w:rPr>
        <w:t xml:space="preserve"> utile </w:t>
      </w:r>
      <w:proofErr w:type="spellStart"/>
      <w:r w:rsidRPr="007F6653">
        <w:rPr>
          <w:i/>
          <w:iCs/>
          <w:sz w:val="22"/>
        </w:rPr>
        <w:t>pentru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condus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și</w:t>
      </w:r>
      <w:proofErr w:type="spellEnd"/>
      <w:r w:rsidRPr="007F6653">
        <w:rPr>
          <w:i/>
          <w:iCs/>
          <w:sz w:val="22"/>
        </w:rPr>
        <w:t xml:space="preserve"> confort."</w:t>
      </w:r>
      <w:r w:rsidR="00E147C1" w:rsidRPr="007F6653">
        <w:rPr>
          <w:i/>
          <w:iCs/>
          <w:sz w:val="22"/>
        </w:rPr>
        <w:t xml:space="preserve"> </w:t>
      </w:r>
    </w:p>
    <w:p w14:paraId="3453E2E7" w14:textId="6F788600" w:rsidR="003F15DD" w:rsidRPr="007F6653" w:rsidRDefault="003F15DD" w:rsidP="003F15DD">
      <w:pPr>
        <w:spacing w:line="276" w:lineRule="auto"/>
        <w:rPr>
          <w:b/>
          <w:bCs/>
          <w:sz w:val="22"/>
        </w:rPr>
      </w:pPr>
      <w:r w:rsidRPr="007F6653">
        <w:rPr>
          <w:b/>
          <w:sz w:val="22"/>
        </w:rPr>
        <w:t xml:space="preserve">Fabrice </w:t>
      </w:r>
      <w:proofErr w:type="spellStart"/>
      <w:r w:rsidRPr="007F6653">
        <w:rPr>
          <w:b/>
          <w:sz w:val="22"/>
        </w:rPr>
        <w:t>Cambolive</w:t>
      </w:r>
      <w:proofErr w:type="spellEnd"/>
      <w:r w:rsidRPr="007F6653">
        <w:rPr>
          <w:b/>
          <w:sz w:val="22"/>
        </w:rPr>
        <w:t>, CEO Renault brand</w:t>
      </w:r>
    </w:p>
    <w:p w14:paraId="1134925C" w14:textId="77777777" w:rsidR="003F15DD" w:rsidRPr="007F6653" w:rsidRDefault="003F15DD" w:rsidP="003F15DD">
      <w:pPr>
        <w:spacing w:line="276" w:lineRule="auto"/>
        <w:rPr>
          <w:sz w:val="22"/>
          <w:lang w:val="es-ES"/>
        </w:rPr>
      </w:pPr>
    </w:p>
    <w:p w14:paraId="5FDD49C5" w14:textId="77777777" w:rsidR="00FF25BF" w:rsidRPr="007F6653" w:rsidRDefault="00FF25BF" w:rsidP="004117AF">
      <w:pPr>
        <w:pStyle w:val="Style2"/>
      </w:pPr>
      <w:bookmarkStart w:id="4" w:name="_Toc178948830"/>
      <w:r w:rsidRPr="007F6653">
        <w:t>Retro-</w:t>
      </w:r>
      <w:proofErr w:type="spellStart"/>
      <w:r w:rsidRPr="007F6653">
        <w:t>futurist</w:t>
      </w:r>
      <w:proofErr w:type="spellEnd"/>
      <w:r w:rsidRPr="007F6653">
        <w:t xml:space="preserve"> </w:t>
      </w:r>
      <w:proofErr w:type="spellStart"/>
      <w:r w:rsidRPr="007F6653">
        <w:t>și</w:t>
      </w:r>
      <w:proofErr w:type="spellEnd"/>
      <w:r w:rsidRPr="007F6653">
        <w:t xml:space="preserve"> </w:t>
      </w:r>
      <w:proofErr w:type="spellStart"/>
      <w:r w:rsidRPr="007F6653">
        <w:t>conceput</w:t>
      </w:r>
      <w:proofErr w:type="spellEnd"/>
      <w:r w:rsidRPr="007F6653">
        <w:t xml:space="preserve"> </w:t>
      </w:r>
      <w:proofErr w:type="spellStart"/>
      <w:r w:rsidRPr="007F6653">
        <w:t>pentru</w:t>
      </w:r>
      <w:proofErr w:type="spellEnd"/>
      <w:r w:rsidRPr="007F6653">
        <w:t xml:space="preserve"> </w:t>
      </w:r>
      <w:proofErr w:type="spellStart"/>
      <w:r w:rsidRPr="007F6653">
        <w:t>aventură</w:t>
      </w:r>
      <w:bookmarkEnd w:id="4"/>
      <w:proofErr w:type="spellEnd"/>
    </w:p>
    <w:p w14:paraId="561C14B9" w14:textId="471D0FE3" w:rsidR="00017810" w:rsidRPr="007F6653" w:rsidRDefault="00017810" w:rsidP="00AE4CF1">
      <w:pPr>
        <w:spacing w:line="276" w:lineRule="auto"/>
        <w:rPr>
          <w:sz w:val="22"/>
        </w:rPr>
      </w:pPr>
      <w:r w:rsidRPr="007F6653">
        <w:rPr>
          <w:sz w:val="22"/>
        </w:rPr>
        <w:t xml:space="preserve">Renault 4 s-a </w:t>
      </w:r>
      <w:proofErr w:type="spellStart"/>
      <w:r w:rsidRPr="007F6653">
        <w:rPr>
          <w:sz w:val="22"/>
        </w:rPr>
        <w:t>întors</w:t>
      </w:r>
      <w:proofErr w:type="spellEnd"/>
      <w:r w:rsidRPr="007F6653">
        <w:rPr>
          <w:sz w:val="22"/>
        </w:rPr>
        <w:t xml:space="preserve">, dar </w:t>
      </w:r>
      <w:proofErr w:type="spellStart"/>
      <w:r w:rsidRPr="007F6653">
        <w:rPr>
          <w:sz w:val="22"/>
        </w:rPr>
        <w:t>fără</w:t>
      </w:r>
      <w:proofErr w:type="spellEnd"/>
      <w:r w:rsidRPr="007F6653">
        <w:rPr>
          <w:sz w:val="22"/>
        </w:rPr>
        <w:t xml:space="preserve"> nostalgie </w:t>
      </w:r>
      <w:proofErr w:type="spellStart"/>
      <w:r w:rsidR="00316118" w:rsidRPr="007F6653">
        <w:rPr>
          <w:sz w:val="22"/>
        </w:rPr>
        <w:t>față</w:t>
      </w:r>
      <w:proofErr w:type="spellEnd"/>
      <w:r w:rsidR="00316118"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trecut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Acest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lucru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fost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clar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liniile</w:t>
      </w:r>
      <w:proofErr w:type="spellEnd"/>
      <w:r w:rsidR="00CC05DC" w:rsidRPr="007F6653">
        <w:rPr>
          <w:sz w:val="22"/>
        </w:rPr>
        <w:t xml:space="preserve"> </w:t>
      </w:r>
      <w:proofErr w:type="spellStart"/>
      <w:r w:rsidR="00CC05DC" w:rsidRPr="007F6653">
        <w:rPr>
          <w:sz w:val="22"/>
        </w:rPr>
        <w:t>proeminente</w:t>
      </w:r>
      <w:proofErr w:type="spellEnd"/>
      <w:r w:rsidRPr="007F6653">
        <w:rPr>
          <w:sz w:val="22"/>
        </w:rPr>
        <w:t xml:space="preserve"> ale </w:t>
      </w:r>
      <w:proofErr w:type="spellStart"/>
      <w:r w:rsidR="00316118" w:rsidRPr="007F6653">
        <w:rPr>
          <w:sz w:val="22"/>
        </w:rPr>
        <w:t>conceptului</w:t>
      </w:r>
      <w:proofErr w:type="spellEnd"/>
      <w:r w:rsidRPr="007F6653">
        <w:rPr>
          <w:sz w:val="22"/>
        </w:rPr>
        <w:t xml:space="preserve"> 4EVER </w:t>
      </w:r>
      <w:proofErr w:type="spellStart"/>
      <w:r w:rsidRPr="007F6653">
        <w:rPr>
          <w:sz w:val="22"/>
        </w:rPr>
        <w:t>Trophy</w:t>
      </w:r>
      <w:proofErr w:type="spellEnd"/>
      <w:r w:rsidRPr="007F6653">
        <w:rPr>
          <w:sz w:val="22"/>
        </w:rPr>
        <w:t xml:space="preserve"> </w:t>
      </w:r>
      <w:proofErr w:type="spellStart"/>
      <w:r w:rsidR="00316118" w:rsidRPr="007F6653">
        <w:rPr>
          <w:sz w:val="22"/>
        </w:rPr>
        <w:t>prezentat</w:t>
      </w:r>
      <w:proofErr w:type="spellEnd"/>
      <w:r w:rsidR="00316118" w:rsidRPr="007F6653">
        <w:rPr>
          <w:sz w:val="22"/>
        </w:rPr>
        <w:t xml:space="preserve"> </w:t>
      </w:r>
      <w:proofErr w:type="spellStart"/>
      <w:r w:rsidR="00316118"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2022. </w:t>
      </w:r>
      <w:proofErr w:type="spellStart"/>
      <w:r w:rsidRPr="007F6653">
        <w:rPr>
          <w:sz w:val="22"/>
        </w:rPr>
        <w:t>Scopul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fost</w:t>
      </w:r>
      <w:proofErr w:type="spellEnd"/>
      <w:r w:rsidRPr="007F6653">
        <w:rPr>
          <w:sz w:val="22"/>
        </w:rPr>
        <w:t xml:space="preserve"> </w:t>
      </w:r>
      <w:proofErr w:type="gramStart"/>
      <w:r w:rsidRPr="007F6653">
        <w:rPr>
          <w:sz w:val="22"/>
        </w:rPr>
        <w:t>de a</w:t>
      </w:r>
      <w:proofErr w:type="gramEnd"/>
      <w:r w:rsidRPr="007F6653">
        <w:rPr>
          <w:sz w:val="22"/>
        </w:rPr>
        <w:t xml:space="preserve"> transforma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reinventa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legendarul</w:t>
      </w:r>
      <w:proofErr w:type="spellEnd"/>
      <w:r w:rsidRPr="007F6653">
        <w:rPr>
          <w:sz w:val="22"/>
        </w:rPr>
        <w:t xml:space="preserve"> R4. Cu </w:t>
      </w:r>
      <w:proofErr w:type="spellStart"/>
      <w:r w:rsidRPr="007F6653">
        <w:rPr>
          <w:sz w:val="22"/>
        </w:rPr>
        <w:t>liniile</w:t>
      </w:r>
      <w:proofErr w:type="spellEnd"/>
      <w:r w:rsidRPr="007F6653">
        <w:rPr>
          <w:sz w:val="22"/>
        </w:rPr>
        <w:t xml:space="preserve"> sale retro-futuriste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aspectul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elegant</w:t>
      </w:r>
      <w:proofErr w:type="spellEnd"/>
      <w:r w:rsidRPr="007F6653">
        <w:rPr>
          <w:sz w:val="22"/>
        </w:rPr>
        <w:t xml:space="preserve">,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este o </w:t>
      </w:r>
      <w:proofErr w:type="spellStart"/>
      <w:r w:rsidRPr="007F6653">
        <w:rPr>
          <w:sz w:val="22"/>
        </w:rPr>
        <w:t>mașină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contemporană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adăugând</w:t>
      </w:r>
      <w:proofErr w:type="spellEnd"/>
      <w:r w:rsidRPr="007F6653">
        <w:rPr>
          <w:sz w:val="22"/>
        </w:rPr>
        <w:t xml:space="preserve"> not</w:t>
      </w:r>
      <w:r w:rsidR="00316118" w:rsidRPr="007F6653">
        <w:rPr>
          <w:sz w:val="22"/>
        </w:rPr>
        <w:t>e</w:t>
      </w:r>
      <w:r w:rsidRPr="007F6653">
        <w:rPr>
          <w:sz w:val="22"/>
        </w:rPr>
        <w:t xml:space="preserve"> modern</w:t>
      </w:r>
      <w:r w:rsidR="00316118" w:rsidRPr="007F6653">
        <w:rPr>
          <w:sz w:val="22"/>
        </w:rPr>
        <w:t>e</w:t>
      </w:r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unora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dintre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caracteristicile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cheie</w:t>
      </w:r>
      <w:proofErr w:type="spellEnd"/>
      <w:r w:rsidRPr="007F6653">
        <w:rPr>
          <w:sz w:val="22"/>
        </w:rPr>
        <w:t xml:space="preserve"> ale </w:t>
      </w:r>
      <w:proofErr w:type="spellStart"/>
      <w:r w:rsidR="008874F1" w:rsidRPr="007F6653">
        <w:rPr>
          <w:sz w:val="22"/>
        </w:rPr>
        <w:t>originalului</w:t>
      </w:r>
      <w:proofErr w:type="spellEnd"/>
      <w:r w:rsidR="008874F1" w:rsidRPr="007F6653">
        <w:rPr>
          <w:sz w:val="22"/>
        </w:rPr>
        <w:t xml:space="preserve"> </w:t>
      </w:r>
      <w:r w:rsidRPr="007F6653">
        <w:rPr>
          <w:sz w:val="22"/>
        </w:rPr>
        <w:t>Renault 4.</w:t>
      </w:r>
    </w:p>
    <w:p w14:paraId="71891EF6" w14:textId="1D0B2A58" w:rsidR="00534C65" w:rsidRPr="007F6653" w:rsidRDefault="00534C65" w:rsidP="00E64BAF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Grila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frontală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primul</w:t>
      </w:r>
      <w:proofErr w:type="spellEnd"/>
      <w:r w:rsidRPr="007F6653">
        <w:rPr>
          <w:sz w:val="22"/>
        </w:rPr>
        <w:t xml:space="preserve"> aspect care </w:t>
      </w:r>
      <w:proofErr w:type="spellStart"/>
      <w:r w:rsidRPr="007F6653">
        <w:rPr>
          <w:sz w:val="22"/>
        </w:rPr>
        <w:t>atrage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atenția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Puternic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inspirat</w:t>
      </w:r>
      <w:proofErr w:type="spellEnd"/>
      <w:r w:rsidRPr="007F6653">
        <w:rPr>
          <w:sz w:val="22"/>
        </w:rPr>
        <w:t xml:space="preserve"> de Renault 4 original, este </w:t>
      </w:r>
      <w:proofErr w:type="spellStart"/>
      <w:r w:rsidRPr="007F6653">
        <w:rPr>
          <w:sz w:val="22"/>
        </w:rPr>
        <w:t>totuși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unic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prin</w:t>
      </w:r>
      <w:proofErr w:type="spellEnd"/>
      <w:r w:rsidRPr="007F6653">
        <w:rPr>
          <w:sz w:val="22"/>
        </w:rPr>
        <w:t xml:space="preserve"> </w:t>
      </w:r>
      <w:proofErr w:type="spellStart"/>
      <w:r w:rsidR="0024126D" w:rsidRPr="007F6653">
        <w:rPr>
          <w:sz w:val="22"/>
        </w:rPr>
        <w:t>conturul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iluminat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continuu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logo-</w:t>
      </w:r>
      <w:proofErr w:type="spellStart"/>
      <w:r w:rsidRPr="007F6653">
        <w:rPr>
          <w:sz w:val="22"/>
        </w:rPr>
        <w:t>ul</w:t>
      </w:r>
      <w:proofErr w:type="spellEnd"/>
      <w:r w:rsidRPr="007F6653">
        <w:rPr>
          <w:sz w:val="22"/>
        </w:rPr>
        <w:t xml:space="preserve"> Renault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centru</w:t>
      </w:r>
      <w:proofErr w:type="spellEnd"/>
      <w:r w:rsidRPr="007F6653">
        <w:rPr>
          <w:sz w:val="22"/>
        </w:rPr>
        <w:t xml:space="preserve"> (</w:t>
      </w:r>
      <w:proofErr w:type="spellStart"/>
      <w:r w:rsidRPr="007F6653">
        <w:rPr>
          <w:sz w:val="22"/>
        </w:rPr>
        <w:t>vezi</w:t>
      </w:r>
      <w:proofErr w:type="spellEnd"/>
      <w:r w:rsidRPr="007F6653">
        <w:rPr>
          <w:sz w:val="22"/>
        </w:rPr>
        <w:t xml:space="preserve"> p. 11). </w:t>
      </w:r>
      <w:proofErr w:type="spellStart"/>
      <w:r w:rsidRPr="007F6653">
        <w:rPr>
          <w:sz w:val="22"/>
        </w:rPr>
        <w:t>Fabricat</w:t>
      </w:r>
      <w:r w:rsidR="006A2374" w:rsidRPr="007F6653">
        <w:rPr>
          <w:sz w:val="22"/>
        </w:rPr>
        <w:t>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dintr</w:t>
      </w:r>
      <w:proofErr w:type="spellEnd"/>
      <w:r w:rsidRPr="007F6653">
        <w:rPr>
          <w:sz w:val="22"/>
        </w:rPr>
        <w:t xml:space="preserve">-o </w:t>
      </w:r>
      <w:proofErr w:type="spellStart"/>
      <w:r w:rsidRPr="007F6653">
        <w:rPr>
          <w:sz w:val="22"/>
        </w:rPr>
        <w:t>singură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bucată</w:t>
      </w:r>
      <w:proofErr w:type="spellEnd"/>
      <w:r w:rsidRPr="007F6653">
        <w:rPr>
          <w:sz w:val="22"/>
        </w:rPr>
        <w:t xml:space="preserve"> (1,45 m </w:t>
      </w:r>
      <w:proofErr w:type="spellStart"/>
      <w:r w:rsidRPr="007F6653">
        <w:rPr>
          <w:sz w:val="22"/>
        </w:rPr>
        <w:t>lungime</w:t>
      </w:r>
      <w:proofErr w:type="spellEnd"/>
      <w:r w:rsidRPr="007F6653">
        <w:rPr>
          <w:sz w:val="22"/>
        </w:rPr>
        <w:t xml:space="preserve">), este o </w:t>
      </w:r>
      <w:proofErr w:type="spellStart"/>
      <w:r w:rsidRPr="007F6653">
        <w:rPr>
          <w:sz w:val="22"/>
        </w:rPr>
        <w:t>premieră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mondială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industria</w:t>
      </w:r>
      <w:proofErr w:type="spellEnd"/>
      <w:r w:rsidRPr="007F6653">
        <w:rPr>
          <w:sz w:val="22"/>
        </w:rPr>
        <w:t xml:space="preserve"> auto, o </w:t>
      </w:r>
      <w:proofErr w:type="spellStart"/>
      <w:r w:rsidRPr="007F6653">
        <w:rPr>
          <w:sz w:val="22"/>
        </w:rPr>
        <w:t>provocare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abordată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comun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departamentele</w:t>
      </w:r>
      <w:proofErr w:type="spellEnd"/>
      <w:r w:rsidRPr="007F6653">
        <w:rPr>
          <w:sz w:val="22"/>
        </w:rPr>
        <w:t xml:space="preserve"> de Design, </w:t>
      </w:r>
      <w:proofErr w:type="spellStart"/>
      <w:r w:rsidRPr="007F6653">
        <w:rPr>
          <w:sz w:val="22"/>
        </w:rPr>
        <w:t>Inginerie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Producție</w:t>
      </w:r>
      <w:proofErr w:type="spellEnd"/>
      <w:r w:rsidRPr="007F6653">
        <w:rPr>
          <w:sz w:val="22"/>
        </w:rPr>
        <w:t xml:space="preserve"> de la Renault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Ampere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spate</w:t>
      </w:r>
      <w:proofErr w:type="spellEnd"/>
      <w:r w:rsidRPr="007F6653">
        <w:rPr>
          <w:sz w:val="22"/>
        </w:rPr>
        <w:t xml:space="preserve">, </w:t>
      </w:r>
      <w:proofErr w:type="spellStart"/>
      <w:r w:rsidR="0077706A" w:rsidRPr="007F6653">
        <w:rPr>
          <w:sz w:val="22"/>
        </w:rPr>
        <w:t>stopurile</w:t>
      </w:r>
      <w:proofErr w:type="spellEnd"/>
      <w:r w:rsidR="0077706A"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trei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părți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capătă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nouă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viață</w:t>
      </w:r>
      <w:proofErr w:type="spellEnd"/>
      <w:r w:rsidRPr="007F6653">
        <w:rPr>
          <w:sz w:val="22"/>
        </w:rPr>
        <w:t xml:space="preserve">. Cu </w:t>
      </w:r>
      <w:proofErr w:type="spellStart"/>
      <w:r w:rsidRPr="007F6653">
        <w:rPr>
          <w:sz w:val="22"/>
        </w:rPr>
        <w:t>linii</w:t>
      </w:r>
      <w:proofErr w:type="spellEnd"/>
      <w:r w:rsidRPr="007F6653">
        <w:rPr>
          <w:sz w:val="22"/>
        </w:rPr>
        <w:t xml:space="preserve"> moderne </w:t>
      </w:r>
      <w:proofErr w:type="spellStart"/>
      <w:r w:rsidR="0077706A" w:rsidRPr="007F6653">
        <w:rPr>
          <w:sz w:val="22"/>
        </w:rPr>
        <w:t>și</w:t>
      </w:r>
      <w:proofErr w:type="spellEnd"/>
      <w:r w:rsidR="0077706A" w:rsidRPr="007F6653">
        <w:rPr>
          <w:sz w:val="22"/>
        </w:rPr>
        <w:t xml:space="preserve"> o</w:t>
      </w:r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semnătură</w:t>
      </w:r>
      <w:proofErr w:type="spellEnd"/>
      <w:r w:rsidRPr="007F6653">
        <w:rPr>
          <w:sz w:val="22"/>
        </w:rPr>
        <w:t xml:space="preserve"> LED </w:t>
      </w:r>
      <w:proofErr w:type="spellStart"/>
      <w:r w:rsidRPr="007F6653">
        <w:rPr>
          <w:sz w:val="22"/>
        </w:rPr>
        <w:t>distinctivă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designul</w:t>
      </w:r>
      <w:proofErr w:type="spellEnd"/>
      <w:r w:rsidRPr="007F6653">
        <w:rPr>
          <w:sz w:val="22"/>
        </w:rPr>
        <w:t xml:space="preserve"> </w:t>
      </w:r>
      <w:proofErr w:type="spellStart"/>
      <w:r w:rsidR="0021617D" w:rsidRPr="007F6653">
        <w:rPr>
          <w:sz w:val="22"/>
        </w:rPr>
        <w:t>amintește</w:t>
      </w:r>
      <w:proofErr w:type="spellEnd"/>
      <w:r w:rsidR="0021617D" w:rsidRPr="007F6653">
        <w:rPr>
          <w:sz w:val="22"/>
        </w:rPr>
        <w:t xml:space="preserve"> de forma tip </w:t>
      </w:r>
      <w:proofErr w:type="spellStart"/>
      <w:r w:rsidR="0021617D" w:rsidRPr="007F6653">
        <w:rPr>
          <w:sz w:val="22"/>
        </w:rPr>
        <w:t>capsulă</w:t>
      </w:r>
      <w:proofErr w:type="spellEnd"/>
      <w:r w:rsidR="0021617D" w:rsidRPr="007F6653">
        <w:rPr>
          <w:sz w:val="22"/>
        </w:rPr>
        <w:t xml:space="preserve"> </w:t>
      </w:r>
      <w:proofErr w:type="spellStart"/>
      <w:r w:rsidR="0021617D" w:rsidRPr="007F6653">
        <w:rPr>
          <w:sz w:val="22"/>
        </w:rPr>
        <w:t>din</w:t>
      </w:r>
      <w:proofErr w:type="spellEnd"/>
      <w:r w:rsidR="0021617D" w:rsidRPr="007F6653">
        <w:rPr>
          <w:sz w:val="22"/>
        </w:rPr>
        <w:t xml:space="preserve"> anii </w:t>
      </w:r>
      <w:r w:rsidRPr="007F6653">
        <w:rPr>
          <w:sz w:val="22"/>
        </w:rPr>
        <w:t>'60.</w:t>
      </w:r>
    </w:p>
    <w:p w14:paraId="56B366E1" w14:textId="24FCB60C" w:rsidR="00215241" w:rsidRPr="007F6653" w:rsidRDefault="00593CBD" w:rsidP="00701C1C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Acest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lucru</w:t>
      </w:r>
      <w:proofErr w:type="spellEnd"/>
      <w:r w:rsidRPr="007F6653">
        <w:rPr>
          <w:sz w:val="22"/>
        </w:rPr>
        <w:t xml:space="preserve"> are </w:t>
      </w:r>
      <w:proofErr w:type="spellStart"/>
      <w:r w:rsidRPr="007F6653">
        <w:rPr>
          <w:sz w:val="22"/>
        </w:rPr>
        <w:t>efectul</w:t>
      </w:r>
      <w:proofErr w:type="spellEnd"/>
      <w:r w:rsidRPr="007F6653">
        <w:rPr>
          <w:sz w:val="22"/>
        </w:rPr>
        <w:t xml:space="preserve"> </w:t>
      </w:r>
      <w:proofErr w:type="gramStart"/>
      <w:r w:rsidRPr="007F6653">
        <w:rPr>
          <w:sz w:val="22"/>
        </w:rPr>
        <w:t>de a</w:t>
      </w:r>
      <w:proofErr w:type="gramEnd"/>
      <w:r w:rsidRPr="007F6653">
        <w:rPr>
          <w:sz w:val="22"/>
        </w:rPr>
        <w:t xml:space="preserve"> face </w:t>
      </w:r>
      <w:proofErr w:type="spellStart"/>
      <w:r w:rsidRPr="007F6653">
        <w:rPr>
          <w:sz w:val="22"/>
        </w:rPr>
        <w:t>hayonul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pară</w:t>
      </w:r>
      <w:proofErr w:type="spellEnd"/>
      <w:r w:rsidRPr="007F6653">
        <w:rPr>
          <w:sz w:val="22"/>
        </w:rPr>
        <w:t xml:space="preserve"> mai mare </w:t>
      </w:r>
      <w:proofErr w:type="spellStart"/>
      <w:r w:rsidRPr="007F6653">
        <w:rPr>
          <w:sz w:val="22"/>
        </w:rPr>
        <w:t>decât</w:t>
      </w:r>
      <w:proofErr w:type="spellEnd"/>
      <w:r w:rsidRPr="007F6653">
        <w:rPr>
          <w:sz w:val="22"/>
        </w:rPr>
        <w:t xml:space="preserve"> e</w:t>
      </w:r>
      <w:r w:rsidR="003F15DD" w:rsidRPr="007F6653">
        <w:rPr>
          <w:sz w:val="22"/>
        </w:rPr>
        <w:t xml:space="preserve">. </w:t>
      </w:r>
      <w:proofErr w:type="spellStart"/>
      <w:r w:rsidR="00147E0F" w:rsidRPr="007F6653">
        <w:rPr>
          <w:sz w:val="22"/>
        </w:rPr>
        <w:t>Acest</w:t>
      </w:r>
      <w:proofErr w:type="spellEnd"/>
      <w:r w:rsidR="00147E0F" w:rsidRPr="007F6653">
        <w:rPr>
          <w:sz w:val="22"/>
        </w:rPr>
        <w:t xml:space="preserve"> </w:t>
      </w:r>
      <w:proofErr w:type="spellStart"/>
      <w:r w:rsidR="00147E0F" w:rsidRPr="007F6653">
        <w:rPr>
          <w:sz w:val="22"/>
        </w:rPr>
        <w:t>lucru</w:t>
      </w:r>
      <w:proofErr w:type="spellEnd"/>
      <w:r w:rsidR="00147E0F" w:rsidRPr="007F6653">
        <w:rPr>
          <w:sz w:val="22"/>
        </w:rPr>
        <w:t xml:space="preserve"> a </w:t>
      </w:r>
      <w:proofErr w:type="spellStart"/>
      <w:r w:rsidR="00147E0F" w:rsidRPr="007F6653">
        <w:rPr>
          <w:sz w:val="22"/>
        </w:rPr>
        <w:t>fost</w:t>
      </w:r>
      <w:proofErr w:type="spellEnd"/>
      <w:r w:rsidR="00147E0F" w:rsidRPr="007F6653">
        <w:rPr>
          <w:sz w:val="22"/>
        </w:rPr>
        <w:t xml:space="preserve"> </w:t>
      </w:r>
      <w:proofErr w:type="spellStart"/>
      <w:r w:rsidR="00147E0F" w:rsidRPr="007F6653">
        <w:rPr>
          <w:sz w:val="22"/>
        </w:rPr>
        <w:t>realizat</w:t>
      </w:r>
      <w:proofErr w:type="spellEnd"/>
      <w:r w:rsidR="00147E0F" w:rsidRPr="007F6653">
        <w:rPr>
          <w:sz w:val="22"/>
        </w:rPr>
        <w:t xml:space="preserve"> </w:t>
      </w:r>
      <w:proofErr w:type="spellStart"/>
      <w:r w:rsidR="00147E0F" w:rsidRPr="007F6653">
        <w:rPr>
          <w:sz w:val="22"/>
        </w:rPr>
        <w:t>prin</w:t>
      </w:r>
      <w:proofErr w:type="spellEnd"/>
      <w:r w:rsidR="00147E0F" w:rsidRPr="007F6653">
        <w:rPr>
          <w:sz w:val="22"/>
        </w:rPr>
        <w:t xml:space="preserve"> </w:t>
      </w:r>
      <w:proofErr w:type="spellStart"/>
      <w:r w:rsidR="00147E0F" w:rsidRPr="007F6653">
        <w:rPr>
          <w:sz w:val="22"/>
        </w:rPr>
        <w:t>extinderea</w:t>
      </w:r>
      <w:proofErr w:type="spellEnd"/>
      <w:r w:rsidR="00147E0F" w:rsidRPr="007F6653">
        <w:rPr>
          <w:sz w:val="22"/>
        </w:rPr>
        <w:t xml:space="preserve"> </w:t>
      </w:r>
      <w:proofErr w:type="spellStart"/>
      <w:r w:rsidR="00147E0F" w:rsidRPr="007F6653">
        <w:rPr>
          <w:sz w:val="22"/>
        </w:rPr>
        <w:t>portierei</w:t>
      </w:r>
      <w:proofErr w:type="spellEnd"/>
      <w:r w:rsidR="00147E0F" w:rsidRPr="007F6653">
        <w:rPr>
          <w:sz w:val="22"/>
        </w:rPr>
        <w:t xml:space="preserve"> </w:t>
      </w:r>
      <w:proofErr w:type="spellStart"/>
      <w:r w:rsidR="00147E0F" w:rsidRPr="007F6653">
        <w:rPr>
          <w:sz w:val="22"/>
        </w:rPr>
        <w:t>până</w:t>
      </w:r>
      <w:proofErr w:type="spellEnd"/>
      <w:r w:rsidR="00147E0F" w:rsidRPr="007F6653">
        <w:rPr>
          <w:sz w:val="22"/>
        </w:rPr>
        <w:t xml:space="preserve"> la </w:t>
      </w:r>
      <w:proofErr w:type="spellStart"/>
      <w:r w:rsidR="00147E0F" w:rsidRPr="007F6653">
        <w:rPr>
          <w:sz w:val="22"/>
        </w:rPr>
        <w:t>bara</w:t>
      </w:r>
      <w:proofErr w:type="spellEnd"/>
      <w:r w:rsidR="00147E0F" w:rsidRPr="007F6653">
        <w:rPr>
          <w:sz w:val="22"/>
        </w:rPr>
        <w:t xml:space="preserve"> de </w:t>
      </w:r>
      <w:proofErr w:type="spellStart"/>
      <w:r w:rsidR="00147E0F" w:rsidRPr="007F6653">
        <w:rPr>
          <w:sz w:val="22"/>
        </w:rPr>
        <w:t>protecție</w:t>
      </w:r>
      <w:proofErr w:type="spellEnd"/>
      <w:r w:rsidR="00147E0F" w:rsidRPr="007F6653">
        <w:rPr>
          <w:sz w:val="22"/>
        </w:rPr>
        <w:t xml:space="preserve"> </w:t>
      </w:r>
      <w:proofErr w:type="spellStart"/>
      <w:r w:rsidR="00147E0F" w:rsidRPr="007F6653">
        <w:rPr>
          <w:sz w:val="22"/>
        </w:rPr>
        <w:t>pentru</w:t>
      </w:r>
      <w:proofErr w:type="spellEnd"/>
      <w:r w:rsidR="00147E0F" w:rsidRPr="007F6653">
        <w:rPr>
          <w:sz w:val="22"/>
        </w:rPr>
        <w:t xml:space="preserve"> o </w:t>
      </w:r>
      <w:proofErr w:type="spellStart"/>
      <w:r w:rsidR="00147E0F" w:rsidRPr="007F6653">
        <w:rPr>
          <w:sz w:val="22"/>
        </w:rPr>
        <w:t>deschidere</w:t>
      </w:r>
      <w:proofErr w:type="spellEnd"/>
      <w:r w:rsidR="00147E0F" w:rsidRPr="007F6653">
        <w:rPr>
          <w:sz w:val="22"/>
        </w:rPr>
        <w:t xml:space="preserve"> mai mare </w:t>
      </w:r>
      <w:proofErr w:type="spellStart"/>
      <w:r w:rsidR="00147E0F" w:rsidRPr="007F6653">
        <w:rPr>
          <w:sz w:val="22"/>
        </w:rPr>
        <w:t>și</w:t>
      </w:r>
      <w:proofErr w:type="spellEnd"/>
      <w:r w:rsidR="00147E0F" w:rsidRPr="007F6653">
        <w:rPr>
          <w:sz w:val="22"/>
        </w:rPr>
        <w:t xml:space="preserve"> </w:t>
      </w:r>
      <w:proofErr w:type="spellStart"/>
      <w:r w:rsidR="00147E0F" w:rsidRPr="007F6653">
        <w:rPr>
          <w:sz w:val="22"/>
        </w:rPr>
        <w:t>realizarea</w:t>
      </w:r>
      <w:proofErr w:type="spellEnd"/>
      <w:r w:rsidR="00147E0F" w:rsidRPr="007F6653">
        <w:rPr>
          <w:sz w:val="22"/>
        </w:rPr>
        <w:t xml:space="preserve"> </w:t>
      </w:r>
      <w:proofErr w:type="spellStart"/>
      <w:r w:rsidR="00147E0F" w:rsidRPr="007F6653">
        <w:rPr>
          <w:sz w:val="22"/>
        </w:rPr>
        <w:t>unui</w:t>
      </w:r>
      <w:proofErr w:type="spellEnd"/>
      <w:r w:rsidR="00147E0F" w:rsidRPr="007F6653">
        <w:rPr>
          <w:sz w:val="22"/>
        </w:rPr>
        <w:t xml:space="preserve"> </w:t>
      </w:r>
      <w:proofErr w:type="spellStart"/>
      <w:r w:rsidR="00147E0F" w:rsidRPr="007F6653">
        <w:rPr>
          <w:sz w:val="22"/>
        </w:rPr>
        <w:t>prag</w:t>
      </w:r>
      <w:proofErr w:type="spellEnd"/>
      <w:r w:rsidR="00147E0F" w:rsidRPr="007F6653">
        <w:rPr>
          <w:sz w:val="22"/>
        </w:rPr>
        <w:t xml:space="preserve"> de </w:t>
      </w:r>
      <w:proofErr w:type="spellStart"/>
      <w:r w:rsidR="00147E0F" w:rsidRPr="007F6653">
        <w:rPr>
          <w:sz w:val="22"/>
        </w:rPr>
        <w:t>încărcare</w:t>
      </w:r>
      <w:proofErr w:type="spellEnd"/>
      <w:r w:rsidR="00147E0F" w:rsidRPr="007F6653">
        <w:rPr>
          <w:sz w:val="22"/>
        </w:rPr>
        <w:t xml:space="preserve"> mai </w:t>
      </w:r>
      <w:proofErr w:type="spellStart"/>
      <w:r w:rsidR="008F1E1A" w:rsidRPr="007F6653">
        <w:rPr>
          <w:sz w:val="22"/>
        </w:rPr>
        <w:t>scăzut</w:t>
      </w:r>
      <w:proofErr w:type="spellEnd"/>
      <w:r w:rsidR="00147E0F" w:rsidRPr="007F6653">
        <w:rPr>
          <w:sz w:val="22"/>
        </w:rPr>
        <w:t xml:space="preserve">, </w:t>
      </w:r>
      <w:proofErr w:type="spellStart"/>
      <w:r w:rsidR="00147E0F" w:rsidRPr="007F6653">
        <w:rPr>
          <w:sz w:val="22"/>
        </w:rPr>
        <w:t>în</w:t>
      </w:r>
      <w:proofErr w:type="spellEnd"/>
      <w:r w:rsidR="00147E0F" w:rsidRPr="007F6653">
        <w:rPr>
          <w:sz w:val="22"/>
        </w:rPr>
        <w:t xml:space="preserve"> </w:t>
      </w:r>
      <w:proofErr w:type="spellStart"/>
      <w:r w:rsidR="00147E0F" w:rsidRPr="007F6653">
        <w:rPr>
          <w:sz w:val="22"/>
        </w:rPr>
        <w:t>același</w:t>
      </w:r>
      <w:proofErr w:type="spellEnd"/>
      <w:r w:rsidR="00147E0F" w:rsidRPr="007F6653">
        <w:rPr>
          <w:sz w:val="22"/>
        </w:rPr>
        <w:t xml:space="preserve"> mod ca la Renault 4 original. </w:t>
      </w:r>
      <w:proofErr w:type="spellStart"/>
      <w:r w:rsidR="001135B0" w:rsidRPr="007F6653">
        <w:rPr>
          <w:sz w:val="22"/>
        </w:rPr>
        <w:t>Elegantul</w:t>
      </w:r>
      <w:proofErr w:type="spellEnd"/>
      <w:r w:rsidR="001135B0" w:rsidRPr="007F6653">
        <w:rPr>
          <w:sz w:val="22"/>
        </w:rPr>
        <w:t xml:space="preserve"> </w:t>
      </w:r>
      <w:proofErr w:type="spellStart"/>
      <w:r w:rsidR="005E4480" w:rsidRPr="007F6653">
        <w:rPr>
          <w:sz w:val="22"/>
        </w:rPr>
        <w:t>geam</w:t>
      </w:r>
      <w:proofErr w:type="spellEnd"/>
      <w:r w:rsidR="005E4480" w:rsidRPr="007F6653">
        <w:rPr>
          <w:sz w:val="22"/>
        </w:rPr>
        <w:t xml:space="preserve"> </w:t>
      </w:r>
      <w:proofErr w:type="spellStart"/>
      <w:r w:rsidR="005E4480" w:rsidRPr="007F6653">
        <w:rPr>
          <w:sz w:val="22"/>
        </w:rPr>
        <w:t>lateral</w:t>
      </w:r>
      <w:proofErr w:type="spellEnd"/>
      <w:r w:rsidR="005E4480" w:rsidRPr="007F6653">
        <w:rPr>
          <w:sz w:val="22"/>
        </w:rPr>
        <w:t xml:space="preserve"> </w:t>
      </w:r>
      <w:proofErr w:type="spellStart"/>
      <w:r w:rsidR="005E4480" w:rsidRPr="007F6653">
        <w:rPr>
          <w:sz w:val="22"/>
        </w:rPr>
        <w:t>spate</w:t>
      </w:r>
      <w:proofErr w:type="spellEnd"/>
      <w:r w:rsidR="005E4480" w:rsidRPr="007F6653">
        <w:rPr>
          <w:sz w:val="22"/>
        </w:rPr>
        <w:t xml:space="preserve"> </w:t>
      </w:r>
      <w:proofErr w:type="spellStart"/>
      <w:r w:rsidR="005E4480" w:rsidRPr="007F6653">
        <w:rPr>
          <w:sz w:val="22"/>
        </w:rPr>
        <w:t>își</w:t>
      </w:r>
      <w:proofErr w:type="spellEnd"/>
      <w:r w:rsidR="005E4480" w:rsidRPr="007F6653">
        <w:rPr>
          <w:sz w:val="22"/>
        </w:rPr>
        <w:t xml:space="preserve"> </w:t>
      </w:r>
      <w:proofErr w:type="spellStart"/>
      <w:r w:rsidR="001135B0" w:rsidRPr="007F6653">
        <w:rPr>
          <w:sz w:val="22"/>
        </w:rPr>
        <w:t>menține</w:t>
      </w:r>
      <w:proofErr w:type="spellEnd"/>
      <w:r w:rsidR="001135B0" w:rsidRPr="007F6653">
        <w:rPr>
          <w:sz w:val="22"/>
        </w:rPr>
        <w:t xml:space="preserve"> nu </w:t>
      </w:r>
      <w:proofErr w:type="spellStart"/>
      <w:r w:rsidR="001135B0" w:rsidRPr="007F6653">
        <w:rPr>
          <w:sz w:val="22"/>
        </w:rPr>
        <w:t>numai</w:t>
      </w:r>
      <w:proofErr w:type="spellEnd"/>
      <w:r w:rsidR="001135B0" w:rsidRPr="007F6653">
        <w:rPr>
          <w:sz w:val="22"/>
        </w:rPr>
        <w:t xml:space="preserve"> </w:t>
      </w:r>
      <w:proofErr w:type="spellStart"/>
      <w:r w:rsidR="001135B0" w:rsidRPr="007F6653">
        <w:rPr>
          <w:sz w:val="22"/>
        </w:rPr>
        <w:t>poziția</w:t>
      </w:r>
      <w:proofErr w:type="spellEnd"/>
      <w:r w:rsidR="001135B0" w:rsidRPr="007F6653">
        <w:rPr>
          <w:sz w:val="22"/>
        </w:rPr>
        <w:t xml:space="preserve"> </w:t>
      </w:r>
      <w:proofErr w:type="spellStart"/>
      <w:r w:rsidR="001135B0" w:rsidRPr="007F6653">
        <w:rPr>
          <w:sz w:val="22"/>
        </w:rPr>
        <w:t>naturală</w:t>
      </w:r>
      <w:proofErr w:type="spellEnd"/>
      <w:r w:rsidR="001135B0" w:rsidRPr="007F6653">
        <w:rPr>
          <w:sz w:val="22"/>
        </w:rPr>
        <w:t xml:space="preserve"> </w:t>
      </w:r>
      <w:proofErr w:type="spellStart"/>
      <w:r w:rsidR="005E4480" w:rsidRPr="007F6653">
        <w:rPr>
          <w:sz w:val="22"/>
        </w:rPr>
        <w:t>din</w:t>
      </w:r>
      <w:proofErr w:type="spellEnd"/>
      <w:r w:rsidR="001135B0" w:rsidRPr="007F6653">
        <w:rPr>
          <w:sz w:val="22"/>
        </w:rPr>
        <w:t xml:space="preserve"> </w:t>
      </w:r>
      <w:proofErr w:type="spellStart"/>
      <w:r w:rsidR="001135B0" w:rsidRPr="007F6653">
        <w:rPr>
          <w:sz w:val="22"/>
        </w:rPr>
        <w:t>lateral</w:t>
      </w:r>
      <w:proofErr w:type="spellEnd"/>
      <w:r w:rsidR="001135B0" w:rsidRPr="007F6653">
        <w:rPr>
          <w:sz w:val="22"/>
        </w:rPr>
        <w:t xml:space="preserve">, ci </w:t>
      </w:r>
      <w:proofErr w:type="spellStart"/>
      <w:r w:rsidR="001135B0" w:rsidRPr="007F6653">
        <w:rPr>
          <w:sz w:val="22"/>
        </w:rPr>
        <w:t>și</w:t>
      </w:r>
      <w:proofErr w:type="spellEnd"/>
      <w:r w:rsidR="001135B0" w:rsidRPr="007F6653">
        <w:rPr>
          <w:sz w:val="22"/>
        </w:rPr>
        <w:t xml:space="preserve"> </w:t>
      </w:r>
      <w:proofErr w:type="spellStart"/>
      <w:r w:rsidR="001135B0" w:rsidRPr="007F6653">
        <w:rPr>
          <w:sz w:val="22"/>
        </w:rPr>
        <w:t>formele</w:t>
      </w:r>
      <w:proofErr w:type="spellEnd"/>
      <w:r w:rsidR="001135B0" w:rsidRPr="007F6653">
        <w:rPr>
          <w:sz w:val="22"/>
        </w:rPr>
        <w:t xml:space="preserve"> distinctive ale </w:t>
      </w:r>
      <w:proofErr w:type="spellStart"/>
      <w:r w:rsidR="001135B0" w:rsidRPr="007F6653">
        <w:rPr>
          <w:sz w:val="22"/>
        </w:rPr>
        <w:t>predecesorului</w:t>
      </w:r>
      <w:proofErr w:type="spellEnd"/>
      <w:r w:rsidR="001135B0" w:rsidRPr="007F6653">
        <w:rPr>
          <w:sz w:val="22"/>
        </w:rPr>
        <w:t xml:space="preserve"> </w:t>
      </w:r>
      <w:proofErr w:type="spellStart"/>
      <w:r w:rsidR="001135B0" w:rsidRPr="007F6653">
        <w:rPr>
          <w:sz w:val="22"/>
        </w:rPr>
        <w:t>său</w:t>
      </w:r>
      <w:proofErr w:type="spellEnd"/>
      <w:r w:rsidR="001135B0" w:rsidRPr="007F6653">
        <w:rPr>
          <w:sz w:val="22"/>
        </w:rPr>
        <w:t xml:space="preserve">. </w:t>
      </w:r>
      <w:proofErr w:type="spellStart"/>
      <w:r w:rsidR="00215241" w:rsidRPr="007F6653">
        <w:rPr>
          <w:sz w:val="22"/>
        </w:rPr>
        <w:t>Cele</w:t>
      </w:r>
      <w:proofErr w:type="spellEnd"/>
      <w:r w:rsidR="00215241" w:rsidRPr="007F6653">
        <w:rPr>
          <w:sz w:val="22"/>
        </w:rPr>
        <w:t xml:space="preserve"> </w:t>
      </w:r>
      <w:proofErr w:type="spellStart"/>
      <w:r w:rsidR="00215241" w:rsidRPr="007F6653">
        <w:rPr>
          <w:sz w:val="22"/>
        </w:rPr>
        <w:t>trei</w:t>
      </w:r>
      <w:proofErr w:type="spellEnd"/>
      <w:r w:rsidR="00215241" w:rsidRPr="007F6653">
        <w:rPr>
          <w:sz w:val="22"/>
        </w:rPr>
        <w:t xml:space="preserve"> </w:t>
      </w:r>
      <w:proofErr w:type="spellStart"/>
      <w:r w:rsidR="00215241" w:rsidRPr="007F6653">
        <w:rPr>
          <w:sz w:val="22"/>
        </w:rPr>
        <w:t>linii</w:t>
      </w:r>
      <w:proofErr w:type="spellEnd"/>
      <w:r w:rsidR="00215241" w:rsidRPr="007F6653">
        <w:rPr>
          <w:sz w:val="22"/>
        </w:rPr>
        <w:t xml:space="preserve"> ce par </w:t>
      </w:r>
      <w:proofErr w:type="spellStart"/>
      <w:r w:rsidR="00215241" w:rsidRPr="007F6653">
        <w:rPr>
          <w:sz w:val="22"/>
        </w:rPr>
        <w:t>sculptate</w:t>
      </w:r>
      <w:proofErr w:type="spellEnd"/>
      <w:r w:rsidR="00215241" w:rsidRPr="007F6653">
        <w:rPr>
          <w:sz w:val="22"/>
        </w:rPr>
        <w:t xml:space="preserve"> </w:t>
      </w:r>
      <w:proofErr w:type="spellStart"/>
      <w:r w:rsidR="00215241" w:rsidRPr="007F6653">
        <w:rPr>
          <w:sz w:val="22"/>
        </w:rPr>
        <w:t>în</w:t>
      </w:r>
      <w:proofErr w:type="spellEnd"/>
      <w:r w:rsidR="00215241" w:rsidRPr="007F6653">
        <w:rPr>
          <w:sz w:val="22"/>
        </w:rPr>
        <w:t xml:space="preserve"> </w:t>
      </w:r>
      <w:proofErr w:type="spellStart"/>
      <w:r w:rsidR="00215241" w:rsidRPr="007F6653">
        <w:rPr>
          <w:sz w:val="22"/>
        </w:rPr>
        <w:t>portiere</w:t>
      </w:r>
      <w:proofErr w:type="spellEnd"/>
      <w:r w:rsidR="00215241" w:rsidRPr="007F6653">
        <w:rPr>
          <w:sz w:val="22"/>
        </w:rPr>
        <w:t xml:space="preserve"> </w:t>
      </w:r>
      <w:proofErr w:type="spellStart"/>
      <w:r w:rsidR="00215241" w:rsidRPr="007F6653">
        <w:rPr>
          <w:sz w:val="22"/>
        </w:rPr>
        <w:t>adaugă</w:t>
      </w:r>
      <w:proofErr w:type="spellEnd"/>
      <w:r w:rsidR="00215241" w:rsidRPr="007F6653">
        <w:rPr>
          <w:sz w:val="22"/>
        </w:rPr>
        <w:t xml:space="preserve"> o </w:t>
      </w:r>
      <w:proofErr w:type="spellStart"/>
      <w:r w:rsidR="00215241" w:rsidRPr="007F6653">
        <w:rPr>
          <w:sz w:val="22"/>
        </w:rPr>
        <w:t>notă</w:t>
      </w:r>
      <w:proofErr w:type="spellEnd"/>
      <w:r w:rsidR="00215241" w:rsidRPr="007F6653">
        <w:rPr>
          <w:sz w:val="22"/>
        </w:rPr>
        <w:t xml:space="preserve"> </w:t>
      </w:r>
      <w:proofErr w:type="spellStart"/>
      <w:r w:rsidR="00215241" w:rsidRPr="007F6653">
        <w:rPr>
          <w:sz w:val="22"/>
        </w:rPr>
        <w:t>distinctivă</w:t>
      </w:r>
      <w:proofErr w:type="spellEnd"/>
      <w:r w:rsidR="00215241" w:rsidRPr="007F6653">
        <w:rPr>
          <w:sz w:val="22"/>
        </w:rPr>
        <w:t xml:space="preserve"> </w:t>
      </w:r>
      <w:proofErr w:type="spellStart"/>
      <w:r w:rsidR="00215241" w:rsidRPr="007F6653">
        <w:rPr>
          <w:sz w:val="22"/>
        </w:rPr>
        <w:t>profilului</w:t>
      </w:r>
      <w:proofErr w:type="spellEnd"/>
      <w:r w:rsidR="00215241" w:rsidRPr="007F6653">
        <w:rPr>
          <w:sz w:val="22"/>
        </w:rPr>
        <w:t xml:space="preserve"> Renault 4 E-Tech </w:t>
      </w:r>
      <w:proofErr w:type="spellStart"/>
      <w:r w:rsidR="00215241" w:rsidRPr="007F6653">
        <w:rPr>
          <w:sz w:val="22"/>
        </w:rPr>
        <w:t>electric</w:t>
      </w:r>
      <w:proofErr w:type="spellEnd"/>
      <w:r w:rsidR="00215241" w:rsidRPr="007F6653">
        <w:rPr>
          <w:sz w:val="22"/>
        </w:rPr>
        <w:t xml:space="preserve">, </w:t>
      </w:r>
      <w:proofErr w:type="spellStart"/>
      <w:r w:rsidR="00215241" w:rsidRPr="007F6653">
        <w:rPr>
          <w:sz w:val="22"/>
        </w:rPr>
        <w:t>amintind</w:t>
      </w:r>
      <w:proofErr w:type="spellEnd"/>
      <w:r w:rsidR="00215241" w:rsidRPr="007F6653">
        <w:rPr>
          <w:sz w:val="22"/>
        </w:rPr>
        <w:t xml:space="preserve"> de Renault 4 GTL. </w:t>
      </w:r>
      <w:proofErr w:type="spellStart"/>
      <w:r w:rsidR="00215241" w:rsidRPr="007F6653">
        <w:rPr>
          <w:sz w:val="22"/>
        </w:rPr>
        <w:t>În</w:t>
      </w:r>
      <w:proofErr w:type="spellEnd"/>
      <w:r w:rsidR="00215241" w:rsidRPr="007F6653">
        <w:rPr>
          <w:sz w:val="22"/>
        </w:rPr>
        <w:t xml:space="preserve"> </w:t>
      </w:r>
      <w:proofErr w:type="spellStart"/>
      <w:r w:rsidR="00215241" w:rsidRPr="007F6653">
        <w:rPr>
          <w:sz w:val="22"/>
        </w:rPr>
        <w:t>cele</w:t>
      </w:r>
      <w:proofErr w:type="spellEnd"/>
      <w:r w:rsidR="00215241" w:rsidRPr="007F6653">
        <w:rPr>
          <w:sz w:val="22"/>
        </w:rPr>
        <w:t xml:space="preserve"> </w:t>
      </w:r>
      <w:proofErr w:type="spellStart"/>
      <w:r w:rsidR="00215241" w:rsidRPr="007F6653">
        <w:rPr>
          <w:sz w:val="22"/>
        </w:rPr>
        <w:t>din</w:t>
      </w:r>
      <w:proofErr w:type="spellEnd"/>
      <w:r w:rsidR="00215241" w:rsidRPr="007F6653">
        <w:rPr>
          <w:sz w:val="22"/>
        </w:rPr>
        <w:t xml:space="preserve"> </w:t>
      </w:r>
      <w:proofErr w:type="spellStart"/>
      <w:r w:rsidR="00215241" w:rsidRPr="007F6653">
        <w:rPr>
          <w:sz w:val="22"/>
        </w:rPr>
        <w:t>urmă</w:t>
      </w:r>
      <w:proofErr w:type="spellEnd"/>
      <w:r w:rsidR="00215241" w:rsidRPr="007F6653">
        <w:rPr>
          <w:sz w:val="22"/>
        </w:rPr>
        <w:t xml:space="preserve">, </w:t>
      </w:r>
      <w:proofErr w:type="spellStart"/>
      <w:r w:rsidR="00215241" w:rsidRPr="007F6653">
        <w:rPr>
          <w:sz w:val="22"/>
        </w:rPr>
        <w:t>plafonul</w:t>
      </w:r>
      <w:proofErr w:type="spellEnd"/>
      <w:r w:rsidR="00215241" w:rsidRPr="007F6653">
        <w:rPr>
          <w:sz w:val="22"/>
        </w:rPr>
        <w:t xml:space="preserve"> </w:t>
      </w:r>
      <w:proofErr w:type="spellStart"/>
      <w:r w:rsidR="00215241" w:rsidRPr="007F6653">
        <w:rPr>
          <w:sz w:val="22"/>
        </w:rPr>
        <w:t>păstrează</w:t>
      </w:r>
      <w:proofErr w:type="spellEnd"/>
      <w:r w:rsidR="00215241" w:rsidRPr="007F6653">
        <w:rPr>
          <w:sz w:val="22"/>
        </w:rPr>
        <w:t xml:space="preserve"> </w:t>
      </w:r>
      <w:proofErr w:type="spellStart"/>
      <w:r w:rsidR="00215241" w:rsidRPr="007F6653">
        <w:rPr>
          <w:sz w:val="22"/>
        </w:rPr>
        <w:t>designul</w:t>
      </w:r>
      <w:proofErr w:type="spellEnd"/>
      <w:r w:rsidR="00215241" w:rsidRPr="007F6653">
        <w:rPr>
          <w:sz w:val="22"/>
        </w:rPr>
        <w:t xml:space="preserve"> </w:t>
      </w:r>
      <w:proofErr w:type="spellStart"/>
      <w:r w:rsidR="00215241" w:rsidRPr="007F6653">
        <w:rPr>
          <w:sz w:val="22"/>
        </w:rPr>
        <w:t>emblematic</w:t>
      </w:r>
      <w:proofErr w:type="spellEnd"/>
      <w:r w:rsidR="00215241" w:rsidRPr="007F6653">
        <w:rPr>
          <w:sz w:val="22"/>
        </w:rPr>
        <w:t xml:space="preserve"> al </w:t>
      </w:r>
      <w:proofErr w:type="spellStart"/>
      <w:r w:rsidR="00215241" w:rsidRPr="007F6653">
        <w:rPr>
          <w:sz w:val="22"/>
        </w:rPr>
        <w:t>modelului</w:t>
      </w:r>
      <w:proofErr w:type="spellEnd"/>
      <w:r w:rsidR="00215241" w:rsidRPr="007F6653">
        <w:rPr>
          <w:sz w:val="22"/>
        </w:rPr>
        <w:t xml:space="preserve"> </w:t>
      </w:r>
      <w:proofErr w:type="spellStart"/>
      <w:r w:rsidR="00215241" w:rsidRPr="007F6653">
        <w:rPr>
          <w:sz w:val="22"/>
        </w:rPr>
        <w:t>plin</w:t>
      </w:r>
      <w:proofErr w:type="spellEnd"/>
      <w:r w:rsidR="00215241" w:rsidRPr="007F6653">
        <w:rPr>
          <w:sz w:val="22"/>
        </w:rPr>
        <w:t xml:space="preserve"> de </w:t>
      </w:r>
      <w:proofErr w:type="spellStart"/>
      <w:r w:rsidR="00215241" w:rsidRPr="007F6653">
        <w:rPr>
          <w:sz w:val="22"/>
        </w:rPr>
        <w:t>istorie</w:t>
      </w:r>
      <w:proofErr w:type="spellEnd"/>
      <w:r w:rsidR="00215241" w:rsidRPr="007F6653">
        <w:rPr>
          <w:sz w:val="22"/>
        </w:rPr>
        <w:t xml:space="preserve">, la care se </w:t>
      </w:r>
      <w:proofErr w:type="spellStart"/>
      <w:r w:rsidR="00215241" w:rsidRPr="007F6653">
        <w:rPr>
          <w:sz w:val="22"/>
        </w:rPr>
        <w:t>adăugă</w:t>
      </w:r>
      <w:proofErr w:type="spellEnd"/>
      <w:r w:rsidR="00215241" w:rsidRPr="007F6653">
        <w:rPr>
          <w:sz w:val="22"/>
        </w:rPr>
        <w:t xml:space="preserve"> </w:t>
      </w:r>
      <w:proofErr w:type="spellStart"/>
      <w:r w:rsidR="00215241" w:rsidRPr="007F6653">
        <w:rPr>
          <w:sz w:val="22"/>
        </w:rPr>
        <w:t>bare</w:t>
      </w:r>
      <w:proofErr w:type="spellEnd"/>
      <w:r w:rsidR="00215241" w:rsidRPr="007F6653">
        <w:rPr>
          <w:sz w:val="22"/>
        </w:rPr>
        <w:t xml:space="preserve"> longitudinale </w:t>
      </w:r>
      <w:proofErr w:type="spellStart"/>
      <w:r w:rsidR="00215241" w:rsidRPr="007F6653">
        <w:rPr>
          <w:sz w:val="22"/>
        </w:rPr>
        <w:t>pentru</w:t>
      </w:r>
      <w:proofErr w:type="spellEnd"/>
      <w:r w:rsidR="00215241" w:rsidRPr="007F6653">
        <w:rPr>
          <w:sz w:val="22"/>
        </w:rPr>
        <w:t xml:space="preserve"> </w:t>
      </w:r>
      <w:proofErr w:type="spellStart"/>
      <w:r w:rsidR="00215241" w:rsidRPr="007F6653">
        <w:rPr>
          <w:sz w:val="22"/>
        </w:rPr>
        <w:t>nevoile</w:t>
      </w:r>
      <w:proofErr w:type="spellEnd"/>
      <w:r w:rsidR="00215241" w:rsidRPr="007F6653">
        <w:rPr>
          <w:sz w:val="22"/>
        </w:rPr>
        <w:t xml:space="preserve"> de </w:t>
      </w:r>
      <w:proofErr w:type="spellStart"/>
      <w:r w:rsidR="00215241" w:rsidRPr="007F6653">
        <w:rPr>
          <w:sz w:val="22"/>
        </w:rPr>
        <w:t>astăzi</w:t>
      </w:r>
      <w:proofErr w:type="spellEnd"/>
      <w:r w:rsidR="00215241" w:rsidRPr="007F6653">
        <w:rPr>
          <w:sz w:val="22"/>
        </w:rPr>
        <w:t>.</w:t>
      </w:r>
    </w:p>
    <w:p w14:paraId="47B867C8" w14:textId="3B7EA02D" w:rsidR="003F15DD" w:rsidRPr="007F6653" w:rsidRDefault="003F15DD" w:rsidP="003F15DD">
      <w:pPr>
        <w:spacing w:line="276" w:lineRule="auto"/>
        <w:rPr>
          <w:sz w:val="22"/>
        </w:rPr>
      </w:pPr>
    </w:p>
    <w:p w14:paraId="26D3183D" w14:textId="0C7E7B1F" w:rsidR="00112956" w:rsidRPr="007F6653" w:rsidRDefault="00112956" w:rsidP="005438FF">
      <w:pPr>
        <w:spacing w:line="276" w:lineRule="auto"/>
        <w:rPr>
          <w:i/>
          <w:sz w:val="22"/>
        </w:rPr>
      </w:pPr>
      <w:r w:rsidRPr="007F6653">
        <w:rPr>
          <w:i/>
          <w:sz w:val="22"/>
        </w:rPr>
        <w:t>"</w:t>
      </w:r>
      <w:proofErr w:type="spellStart"/>
      <w:r w:rsidRPr="007F6653">
        <w:rPr>
          <w:i/>
          <w:sz w:val="22"/>
        </w:rPr>
        <w:t>Readucerea</w:t>
      </w:r>
      <w:proofErr w:type="spellEnd"/>
      <w:r w:rsidRPr="007F6653">
        <w:rPr>
          <w:i/>
          <w:sz w:val="22"/>
        </w:rPr>
        <w:t xml:space="preserve"> la </w:t>
      </w:r>
      <w:proofErr w:type="spellStart"/>
      <w:r w:rsidRPr="007F6653">
        <w:rPr>
          <w:i/>
          <w:sz w:val="22"/>
        </w:rPr>
        <w:t>viață</w:t>
      </w:r>
      <w:proofErr w:type="spellEnd"/>
      <w:r w:rsidRPr="007F6653">
        <w:rPr>
          <w:i/>
          <w:sz w:val="22"/>
        </w:rPr>
        <w:t xml:space="preserve"> a Renault 4 </w:t>
      </w:r>
      <w:proofErr w:type="gramStart"/>
      <w:r w:rsidRPr="007F6653">
        <w:rPr>
          <w:i/>
          <w:sz w:val="22"/>
        </w:rPr>
        <w:t>ca</w:t>
      </w:r>
      <w:proofErr w:type="gram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mașină</w:t>
      </w:r>
      <w:proofErr w:type="spellEnd"/>
      <w:r w:rsidRPr="007F6653">
        <w:rPr>
          <w:i/>
          <w:sz w:val="22"/>
        </w:rPr>
        <w:t xml:space="preserve"> de </w:t>
      </w:r>
      <w:proofErr w:type="spellStart"/>
      <w:r w:rsidRPr="007F6653">
        <w:rPr>
          <w:i/>
          <w:sz w:val="22"/>
        </w:rPr>
        <w:t>oraș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versatilă</w:t>
      </w:r>
      <w:proofErr w:type="spellEnd"/>
      <w:r w:rsidRPr="007F6653">
        <w:rPr>
          <w:i/>
          <w:sz w:val="22"/>
        </w:rPr>
        <w:t xml:space="preserve">, complet </w:t>
      </w:r>
      <w:proofErr w:type="spellStart"/>
      <w:r w:rsidRPr="007F6653">
        <w:rPr>
          <w:i/>
          <w:sz w:val="22"/>
        </w:rPr>
        <w:t>electrică</w:t>
      </w:r>
      <w:proofErr w:type="spellEnd"/>
      <w:r w:rsidRPr="007F6653">
        <w:rPr>
          <w:i/>
          <w:sz w:val="22"/>
        </w:rPr>
        <w:t xml:space="preserve">, </w:t>
      </w:r>
      <w:proofErr w:type="spellStart"/>
      <w:r w:rsidRPr="007F6653">
        <w:rPr>
          <w:i/>
          <w:sz w:val="22"/>
        </w:rPr>
        <w:t>cu</w:t>
      </w:r>
      <w:proofErr w:type="spellEnd"/>
      <w:r w:rsidRPr="007F6653">
        <w:rPr>
          <w:i/>
          <w:sz w:val="22"/>
        </w:rPr>
        <w:t xml:space="preserve"> design </w:t>
      </w:r>
      <w:proofErr w:type="spellStart"/>
      <w:r w:rsidRPr="007F6653">
        <w:rPr>
          <w:i/>
          <w:sz w:val="22"/>
        </w:rPr>
        <w:t>funcțional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și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ultra-modern</w:t>
      </w:r>
      <w:proofErr w:type="spellEnd"/>
      <w:r w:rsidRPr="007F6653">
        <w:rPr>
          <w:i/>
          <w:sz w:val="22"/>
        </w:rPr>
        <w:t xml:space="preserve">, a </w:t>
      </w:r>
      <w:proofErr w:type="spellStart"/>
      <w:r w:rsidRPr="007F6653">
        <w:rPr>
          <w:i/>
          <w:sz w:val="22"/>
        </w:rPr>
        <w:t>fost</w:t>
      </w:r>
      <w:proofErr w:type="spellEnd"/>
      <w:r w:rsidRPr="007F6653">
        <w:rPr>
          <w:i/>
          <w:sz w:val="22"/>
        </w:rPr>
        <w:t xml:space="preserve"> o </w:t>
      </w:r>
      <w:proofErr w:type="spellStart"/>
      <w:r w:rsidRPr="007F6653">
        <w:rPr>
          <w:i/>
          <w:sz w:val="22"/>
        </w:rPr>
        <w:t>decizie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condusă</w:t>
      </w:r>
      <w:proofErr w:type="spellEnd"/>
      <w:r w:rsidRPr="007F6653">
        <w:rPr>
          <w:i/>
          <w:sz w:val="22"/>
        </w:rPr>
        <w:t xml:space="preserve"> de </w:t>
      </w:r>
      <w:proofErr w:type="spellStart"/>
      <w:r w:rsidRPr="007F6653">
        <w:rPr>
          <w:i/>
          <w:sz w:val="22"/>
        </w:rPr>
        <w:t>pasiune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și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emoție</w:t>
      </w:r>
      <w:proofErr w:type="spellEnd"/>
      <w:r w:rsidRPr="007F6653">
        <w:rPr>
          <w:i/>
          <w:sz w:val="22"/>
        </w:rPr>
        <w:t xml:space="preserve">. Are </w:t>
      </w:r>
      <w:proofErr w:type="spellStart"/>
      <w:r w:rsidRPr="007F6653">
        <w:rPr>
          <w:i/>
          <w:sz w:val="22"/>
        </w:rPr>
        <w:t>tot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din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alchimia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originalului</w:t>
      </w:r>
      <w:proofErr w:type="spellEnd"/>
      <w:r w:rsidRPr="007F6653">
        <w:rPr>
          <w:i/>
          <w:sz w:val="22"/>
        </w:rPr>
        <w:t xml:space="preserve">, mai ales </w:t>
      </w:r>
      <w:proofErr w:type="spellStart"/>
      <w:r w:rsidRPr="007F6653">
        <w:rPr>
          <w:i/>
          <w:sz w:val="22"/>
        </w:rPr>
        <w:t>caroseria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pe</w:t>
      </w:r>
      <w:proofErr w:type="spellEnd"/>
      <w:r w:rsidRPr="007F6653">
        <w:rPr>
          <w:i/>
          <w:sz w:val="22"/>
        </w:rPr>
        <w:t xml:space="preserve"> care o </w:t>
      </w:r>
      <w:proofErr w:type="spellStart"/>
      <w:r w:rsidRPr="007F6653">
        <w:rPr>
          <w:i/>
          <w:sz w:val="22"/>
        </w:rPr>
        <w:t>recunoști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instantaneu</w:t>
      </w:r>
      <w:proofErr w:type="spellEnd"/>
      <w:r w:rsidRPr="007F6653">
        <w:rPr>
          <w:i/>
          <w:sz w:val="22"/>
        </w:rPr>
        <w:t xml:space="preserve">. </w:t>
      </w:r>
      <w:proofErr w:type="spellStart"/>
      <w:r w:rsidRPr="007F6653">
        <w:rPr>
          <w:i/>
          <w:sz w:val="22"/>
        </w:rPr>
        <w:t>În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același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timp</w:t>
      </w:r>
      <w:proofErr w:type="spellEnd"/>
      <w:r w:rsidRPr="007F6653">
        <w:rPr>
          <w:i/>
          <w:sz w:val="22"/>
        </w:rPr>
        <w:t xml:space="preserve">, este o </w:t>
      </w:r>
      <w:proofErr w:type="spellStart"/>
      <w:r w:rsidRPr="007F6653">
        <w:rPr>
          <w:i/>
          <w:sz w:val="22"/>
        </w:rPr>
        <w:t>mașină</w:t>
      </w:r>
      <w:proofErr w:type="spellEnd"/>
      <w:r w:rsidRPr="007F6653">
        <w:rPr>
          <w:i/>
          <w:sz w:val="22"/>
        </w:rPr>
        <w:t xml:space="preserve"> de </w:t>
      </w:r>
      <w:proofErr w:type="spellStart"/>
      <w:r w:rsidRPr="007F6653">
        <w:rPr>
          <w:i/>
          <w:sz w:val="22"/>
        </w:rPr>
        <w:t>oraș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îndrăzneață</w:t>
      </w:r>
      <w:proofErr w:type="spellEnd"/>
      <w:r w:rsidRPr="007F6653">
        <w:rPr>
          <w:i/>
          <w:sz w:val="22"/>
        </w:rPr>
        <w:t xml:space="preserve">, </w:t>
      </w:r>
      <w:proofErr w:type="spellStart"/>
      <w:r w:rsidRPr="007F6653">
        <w:rPr>
          <w:i/>
          <w:sz w:val="22"/>
        </w:rPr>
        <w:t>elegantă</w:t>
      </w:r>
      <w:proofErr w:type="spellEnd"/>
      <w:r w:rsidRPr="007F6653">
        <w:rPr>
          <w:i/>
          <w:sz w:val="22"/>
        </w:rPr>
        <w:t xml:space="preserve">, </w:t>
      </w:r>
      <w:proofErr w:type="spellStart"/>
      <w:r w:rsidRPr="007F6653">
        <w:rPr>
          <w:i/>
          <w:sz w:val="22"/>
        </w:rPr>
        <w:t>cu</w:t>
      </w:r>
      <w:proofErr w:type="spellEnd"/>
      <w:r w:rsidRPr="007F6653">
        <w:rPr>
          <w:i/>
          <w:sz w:val="22"/>
        </w:rPr>
        <w:t xml:space="preserve"> design </w:t>
      </w:r>
      <w:proofErr w:type="spellStart"/>
      <w:r w:rsidRPr="007F6653">
        <w:rPr>
          <w:i/>
          <w:sz w:val="22"/>
        </w:rPr>
        <w:t>contemporan</w:t>
      </w:r>
      <w:proofErr w:type="spellEnd"/>
      <w:r w:rsidRPr="007F6653">
        <w:rPr>
          <w:i/>
          <w:sz w:val="22"/>
        </w:rPr>
        <w:t xml:space="preserve">, </w:t>
      </w:r>
      <w:proofErr w:type="spellStart"/>
      <w:r w:rsidRPr="007F6653">
        <w:rPr>
          <w:i/>
          <w:sz w:val="22"/>
        </w:rPr>
        <w:t>cu</w:t>
      </w:r>
      <w:proofErr w:type="spellEnd"/>
      <w:r w:rsidRPr="007F6653">
        <w:rPr>
          <w:i/>
          <w:sz w:val="22"/>
        </w:rPr>
        <w:t xml:space="preserve"> o </w:t>
      </w:r>
      <w:proofErr w:type="spellStart"/>
      <w:r w:rsidRPr="007F6653">
        <w:rPr>
          <w:i/>
          <w:sz w:val="22"/>
        </w:rPr>
        <w:t>gamă</w:t>
      </w:r>
      <w:proofErr w:type="spellEnd"/>
      <w:r w:rsidRPr="007F6653">
        <w:rPr>
          <w:i/>
          <w:sz w:val="22"/>
        </w:rPr>
        <w:t xml:space="preserve"> de </w:t>
      </w:r>
      <w:proofErr w:type="spellStart"/>
      <w:r w:rsidRPr="007F6653">
        <w:rPr>
          <w:i/>
          <w:sz w:val="22"/>
        </w:rPr>
        <w:t>detalii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sofisticate</w:t>
      </w:r>
      <w:proofErr w:type="spellEnd"/>
      <w:r w:rsidRPr="007F6653">
        <w:rPr>
          <w:i/>
          <w:sz w:val="22"/>
        </w:rPr>
        <w:t xml:space="preserve">, de </w:t>
      </w:r>
      <w:proofErr w:type="spellStart"/>
      <w:r w:rsidRPr="007F6653">
        <w:rPr>
          <w:i/>
          <w:sz w:val="22"/>
        </w:rPr>
        <w:t>înaltă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tehnologie</w:t>
      </w:r>
      <w:proofErr w:type="spellEnd"/>
      <w:r w:rsidRPr="007F6653">
        <w:rPr>
          <w:i/>
          <w:sz w:val="22"/>
        </w:rPr>
        <w:t>."</w:t>
      </w:r>
    </w:p>
    <w:p w14:paraId="1F4F7E19" w14:textId="77777777" w:rsidR="003F15DD" w:rsidRPr="007F6653" w:rsidRDefault="003F15DD" w:rsidP="003F15DD">
      <w:pPr>
        <w:spacing w:line="276" w:lineRule="auto"/>
        <w:rPr>
          <w:b/>
          <w:bCs/>
          <w:sz w:val="22"/>
        </w:rPr>
      </w:pPr>
      <w:r w:rsidRPr="007F6653">
        <w:rPr>
          <w:b/>
          <w:sz w:val="22"/>
        </w:rPr>
        <w:t xml:space="preserve">Gilles Vidal, VP Design, Renault &amp; </w:t>
      </w:r>
      <w:proofErr w:type="spellStart"/>
      <w:r w:rsidRPr="007F6653">
        <w:rPr>
          <w:b/>
          <w:sz w:val="22"/>
        </w:rPr>
        <w:t>Ampere</w:t>
      </w:r>
      <w:proofErr w:type="spellEnd"/>
    </w:p>
    <w:p w14:paraId="58D7C8F4" w14:textId="77777777" w:rsidR="005B4589" w:rsidRPr="007F6653" w:rsidRDefault="005B4589" w:rsidP="003F15DD">
      <w:pPr>
        <w:spacing w:line="276" w:lineRule="auto"/>
        <w:rPr>
          <w:sz w:val="22"/>
        </w:rPr>
      </w:pPr>
    </w:p>
    <w:p w14:paraId="281BF8EB" w14:textId="2F5809E4" w:rsidR="00841778" w:rsidRPr="007F6653" w:rsidRDefault="00841778" w:rsidP="00052506">
      <w:pPr>
        <w:spacing w:line="276" w:lineRule="auto"/>
        <w:rPr>
          <w:sz w:val="22"/>
        </w:rPr>
      </w:pPr>
      <w:r w:rsidRPr="007F6653">
        <w:rPr>
          <w:sz w:val="22"/>
        </w:rPr>
        <w:lastRenderedPageBreak/>
        <w:t xml:space="preserve">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vine </w:t>
      </w:r>
      <w:proofErr w:type="spellStart"/>
      <w:r w:rsidRPr="007F6653">
        <w:rPr>
          <w:sz w:val="22"/>
        </w:rPr>
        <w:t>într</w:t>
      </w:r>
      <w:proofErr w:type="spellEnd"/>
      <w:r w:rsidRPr="007F6653">
        <w:rPr>
          <w:sz w:val="22"/>
        </w:rPr>
        <w:t xml:space="preserve">-o </w:t>
      </w:r>
      <w:proofErr w:type="spellStart"/>
      <w:r w:rsidRPr="007F6653">
        <w:rPr>
          <w:sz w:val="22"/>
        </w:rPr>
        <w:t>nouă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culoare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exclusi</w:t>
      </w:r>
      <w:r w:rsidR="007F4C12" w:rsidRPr="007F6653">
        <w:rPr>
          <w:sz w:val="22"/>
        </w:rPr>
        <w:t>vistă</w:t>
      </w:r>
      <w:proofErr w:type="spellEnd"/>
      <w:r w:rsidRPr="007F6653">
        <w:rPr>
          <w:sz w:val="22"/>
        </w:rPr>
        <w:t xml:space="preserve">, </w:t>
      </w:r>
      <w:r w:rsidR="00CC05DC" w:rsidRPr="007F6653">
        <w:rPr>
          <w:sz w:val="22"/>
        </w:rPr>
        <w:t xml:space="preserve">Verde </w:t>
      </w:r>
      <w:r w:rsidRPr="007F6653">
        <w:rPr>
          <w:sz w:val="22"/>
        </w:rPr>
        <w:t xml:space="preserve">Hauts-de-France. Un </w:t>
      </w:r>
      <w:proofErr w:type="spellStart"/>
      <w:r w:rsidRPr="007F6653">
        <w:rPr>
          <w:sz w:val="22"/>
        </w:rPr>
        <w:t>omagiu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adus</w:t>
      </w:r>
      <w:proofErr w:type="spellEnd"/>
      <w:r w:rsidR="00CC05DC" w:rsidRPr="007F6653">
        <w:rPr>
          <w:sz w:val="22"/>
        </w:rPr>
        <w:t xml:space="preserve"> </w:t>
      </w:r>
      <w:proofErr w:type="spellStart"/>
      <w:r w:rsidR="00CC05DC" w:rsidRPr="007F6653">
        <w:rPr>
          <w:sz w:val="22"/>
        </w:rPr>
        <w:t>albastrului</w:t>
      </w:r>
      <w:proofErr w:type="spellEnd"/>
      <w:r w:rsidRPr="007F6653">
        <w:rPr>
          <w:sz w:val="22"/>
        </w:rPr>
        <w:t xml:space="preserve"> Île-de-France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anii 1960</w:t>
      </w:r>
      <w:r w:rsidR="0017287E" w:rsidRPr="007F6653">
        <w:rPr>
          <w:sz w:val="22"/>
        </w:rPr>
        <w:t>, dar</w:t>
      </w:r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viitorului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loc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asamblare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Maubeuge, parte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complexul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ElectriCity</w:t>
      </w:r>
      <w:proofErr w:type="spellEnd"/>
      <w:r w:rsidRPr="007F6653">
        <w:rPr>
          <w:sz w:val="22"/>
        </w:rPr>
        <w:t>.</w:t>
      </w:r>
      <w:r w:rsidR="007F4C12" w:rsidRPr="007F6653">
        <w:rPr>
          <w:sz w:val="22"/>
        </w:rPr>
        <w:t xml:space="preserve"> </w:t>
      </w:r>
      <w:proofErr w:type="gramStart"/>
      <w:r w:rsidR="007F4C12" w:rsidRPr="007F6653">
        <w:rPr>
          <w:sz w:val="22"/>
        </w:rPr>
        <w:t>Ca</w:t>
      </w:r>
      <w:proofErr w:type="gramEnd"/>
      <w:r w:rsidR="007F4C12" w:rsidRPr="007F6653">
        <w:rPr>
          <w:sz w:val="22"/>
        </w:rPr>
        <w:t xml:space="preserve"> </w:t>
      </w:r>
      <w:proofErr w:type="spellStart"/>
      <w:r w:rsidR="007F4C12" w:rsidRPr="007F6653">
        <w:rPr>
          <w:sz w:val="22"/>
        </w:rPr>
        <w:t>în</w:t>
      </w:r>
      <w:proofErr w:type="spellEnd"/>
      <w:r w:rsidR="007F4C12" w:rsidRPr="007F6653">
        <w:rPr>
          <w:sz w:val="22"/>
        </w:rPr>
        <w:t xml:space="preserve"> </w:t>
      </w:r>
      <w:proofErr w:type="spellStart"/>
      <w:r w:rsidR="007F4C12" w:rsidRPr="007F6653">
        <w:rPr>
          <w:sz w:val="22"/>
        </w:rPr>
        <w:t>cazul</w:t>
      </w:r>
      <w:proofErr w:type="spellEnd"/>
      <w:r w:rsidR="007F4C12"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predecesorul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său</w:t>
      </w:r>
      <w:proofErr w:type="spellEnd"/>
      <w:r w:rsidRPr="007F6653">
        <w:rPr>
          <w:sz w:val="22"/>
        </w:rPr>
        <w:t xml:space="preserve">, noua </w:t>
      </w:r>
      <w:proofErr w:type="spellStart"/>
      <w:r w:rsidRPr="007F6653">
        <w:rPr>
          <w:sz w:val="22"/>
        </w:rPr>
        <w:t>generație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modele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dispune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de o </w:t>
      </w:r>
      <w:proofErr w:type="spellStart"/>
      <w:r w:rsidRPr="007F6653">
        <w:rPr>
          <w:sz w:val="22"/>
        </w:rPr>
        <w:t>trapă</w:t>
      </w:r>
      <w:proofErr w:type="spellEnd"/>
      <w:r w:rsidR="007F4C12" w:rsidRPr="007F6653">
        <w:rPr>
          <w:sz w:val="22"/>
        </w:rPr>
        <w:t xml:space="preserve"> </w:t>
      </w:r>
      <w:proofErr w:type="spellStart"/>
      <w:r w:rsidR="0046613D" w:rsidRPr="007F6653">
        <w:rPr>
          <w:sz w:val="22"/>
        </w:rPr>
        <w:t>retractabilă</w:t>
      </w:r>
      <w:proofErr w:type="spellEnd"/>
      <w:r w:rsidR="0046613D" w:rsidRPr="007F6653">
        <w:rPr>
          <w:sz w:val="22"/>
        </w:rPr>
        <w:t xml:space="preserve"> </w:t>
      </w:r>
      <w:proofErr w:type="spellStart"/>
      <w:r w:rsidR="0046613D" w:rsidRPr="007F6653">
        <w:rPr>
          <w:sz w:val="22"/>
        </w:rPr>
        <w:t>din</w:t>
      </w:r>
      <w:proofErr w:type="spellEnd"/>
      <w:r w:rsidR="0046613D" w:rsidRPr="007F6653">
        <w:rPr>
          <w:sz w:val="22"/>
        </w:rPr>
        <w:t xml:space="preserve"> </w:t>
      </w:r>
      <w:proofErr w:type="spellStart"/>
      <w:r w:rsidR="0046613D" w:rsidRPr="007F6653">
        <w:rPr>
          <w:sz w:val="22"/>
        </w:rPr>
        <w:t>texti</w:t>
      </w:r>
      <w:r w:rsidR="00227E2D" w:rsidRPr="007F6653">
        <w:rPr>
          <w:sz w:val="22"/>
        </w:rPr>
        <w:t>l</w:t>
      </w:r>
      <w:proofErr w:type="spellEnd"/>
      <w:r w:rsidR="00227E2D" w:rsidRPr="007F6653">
        <w:rPr>
          <w:sz w:val="22"/>
        </w:rPr>
        <w:t xml:space="preserve"> </w:t>
      </w:r>
      <w:r w:rsidRPr="007F6653">
        <w:rPr>
          <w:sz w:val="22"/>
        </w:rPr>
        <w:t>Plein Sud</w:t>
      </w:r>
      <w:r w:rsidR="00CC05DC" w:rsidRPr="007F6653">
        <w:rPr>
          <w:rStyle w:val="FootnoteReference"/>
          <w:sz w:val="22"/>
        </w:rPr>
        <w:footnoteReference w:id="2"/>
      </w:r>
      <w:r w:rsidRPr="007F6653">
        <w:rPr>
          <w:sz w:val="22"/>
        </w:rPr>
        <w:t xml:space="preserve">, care este </w:t>
      </w:r>
      <w:proofErr w:type="spellStart"/>
      <w:r w:rsidRPr="007F6653">
        <w:rPr>
          <w:sz w:val="22"/>
        </w:rPr>
        <w:t>acum</w:t>
      </w:r>
      <w:proofErr w:type="spellEnd"/>
      <w:r w:rsidRPr="007F6653">
        <w:rPr>
          <w:sz w:val="22"/>
        </w:rPr>
        <w:t xml:space="preserve"> </w:t>
      </w:r>
      <w:proofErr w:type="spellStart"/>
      <w:r w:rsidR="007F4C12" w:rsidRPr="007F6653">
        <w:rPr>
          <w:sz w:val="22"/>
        </w:rPr>
        <w:t>acționată</w:t>
      </w:r>
      <w:proofErr w:type="spellEnd"/>
      <w:r w:rsidR="007F4C12"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electric</w:t>
      </w:r>
      <w:proofErr w:type="spellEnd"/>
      <w:r w:rsidR="007F4C12" w:rsidRPr="007F6653">
        <w:rPr>
          <w:sz w:val="22"/>
        </w:rPr>
        <w:t xml:space="preserve"> </w:t>
      </w:r>
      <w:r w:rsidRPr="007F6653">
        <w:rPr>
          <w:sz w:val="22"/>
        </w:rPr>
        <w:t>(</w:t>
      </w:r>
      <w:proofErr w:type="spellStart"/>
      <w:r w:rsidRPr="007F6653">
        <w:rPr>
          <w:sz w:val="22"/>
        </w:rPr>
        <w:t>vezi</w:t>
      </w:r>
      <w:proofErr w:type="spellEnd"/>
      <w:r w:rsidRPr="007F6653">
        <w:rPr>
          <w:sz w:val="22"/>
        </w:rPr>
        <w:t xml:space="preserve"> p. 17). </w:t>
      </w:r>
      <w:proofErr w:type="spellStart"/>
      <w:r w:rsidRPr="007F6653">
        <w:rPr>
          <w:sz w:val="22"/>
        </w:rPr>
        <w:t>Acest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lucru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amintește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imediat</w:t>
      </w:r>
      <w:proofErr w:type="spellEnd"/>
      <w:r w:rsidRPr="007F6653">
        <w:rPr>
          <w:sz w:val="22"/>
        </w:rPr>
        <w:t xml:space="preserve"> de Renault 4 Plein Air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</w:t>
      </w:r>
      <w:r w:rsidR="007F4C12" w:rsidRPr="007F6653">
        <w:rPr>
          <w:sz w:val="22"/>
        </w:rPr>
        <w:t>ă</w:t>
      </w:r>
      <w:proofErr w:type="spellEnd"/>
      <w:r w:rsidR="007F4C12" w:rsidRPr="007F6653">
        <w:rPr>
          <w:sz w:val="22"/>
        </w:rPr>
        <w:t xml:space="preserve"> un</w:t>
      </w:r>
      <w:r w:rsidRPr="007F6653">
        <w:rPr>
          <w:sz w:val="22"/>
        </w:rPr>
        <w:t xml:space="preserve"> </w:t>
      </w:r>
      <w:r w:rsidR="007F4C12" w:rsidRPr="007F6653">
        <w:rPr>
          <w:sz w:val="22"/>
        </w:rPr>
        <w:t xml:space="preserve">sentiment de </w:t>
      </w:r>
      <w:proofErr w:type="spellStart"/>
      <w:r w:rsidRPr="007F6653">
        <w:rPr>
          <w:sz w:val="22"/>
        </w:rPr>
        <w:t>libertate</w:t>
      </w:r>
      <w:proofErr w:type="spellEnd"/>
      <w:r w:rsidRPr="007F6653">
        <w:rPr>
          <w:sz w:val="22"/>
        </w:rPr>
        <w:t xml:space="preserve">. </w:t>
      </w:r>
    </w:p>
    <w:p w14:paraId="5D251986" w14:textId="77777777" w:rsidR="003F15DD" w:rsidRPr="007F6653" w:rsidRDefault="003F15DD" w:rsidP="003F15DD">
      <w:pPr>
        <w:spacing w:line="276" w:lineRule="auto"/>
        <w:rPr>
          <w:sz w:val="22"/>
          <w:lang w:val="es-ES"/>
        </w:rPr>
      </w:pPr>
    </w:p>
    <w:p w14:paraId="1513B93B" w14:textId="77777777" w:rsidR="002735D5" w:rsidRPr="007F6653" w:rsidRDefault="002735D5" w:rsidP="003A51A9">
      <w:pPr>
        <w:pStyle w:val="Style2"/>
      </w:pPr>
      <w:bookmarkStart w:id="5" w:name="_Toc178948831"/>
      <w:proofErr w:type="spellStart"/>
      <w:r w:rsidRPr="007F6653">
        <w:t>Plin</w:t>
      </w:r>
      <w:proofErr w:type="spellEnd"/>
      <w:r w:rsidRPr="007F6653">
        <w:t xml:space="preserve"> de </w:t>
      </w:r>
      <w:proofErr w:type="spellStart"/>
      <w:r w:rsidRPr="007F6653">
        <w:t>tehnologii</w:t>
      </w:r>
      <w:proofErr w:type="spellEnd"/>
      <w:r w:rsidRPr="007F6653">
        <w:t xml:space="preserve"> </w:t>
      </w:r>
      <w:proofErr w:type="spellStart"/>
      <w:r w:rsidRPr="007F6653">
        <w:t>și</w:t>
      </w:r>
      <w:proofErr w:type="spellEnd"/>
      <w:r w:rsidRPr="007F6653">
        <w:t xml:space="preserve"> </w:t>
      </w:r>
      <w:proofErr w:type="spellStart"/>
      <w:r w:rsidRPr="007F6653">
        <w:t>servicii</w:t>
      </w:r>
      <w:proofErr w:type="spellEnd"/>
      <w:r w:rsidRPr="007F6653">
        <w:t xml:space="preserve"> utile</w:t>
      </w:r>
      <w:bookmarkEnd w:id="5"/>
    </w:p>
    <w:p w14:paraId="2491E7EB" w14:textId="50DAE57B" w:rsidR="00E93F6E" w:rsidRPr="007F6653" w:rsidRDefault="00E93F6E" w:rsidP="00150C10">
      <w:pPr>
        <w:spacing w:line="276" w:lineRule="auto"/>
        <w:rPr>
          <w:sz w:val="22"/>
        </w:rPr>
      </w:pPr>
      <w:r w:rsidRPr="007F6653">
        <w:rPr>
          <w:sz w:val="22"/>
        </w:rPr>
        <w:t xml:space="preserve">La </w:t>
      </w:r>
      <w:proofErr w:type="spellStart"/>
      <w:r w:rsidRPr="007F6653">
        <w:rPr>
          <w:sz w:val="22"/>
        </w:rPr>
        <w:t>fel</w:t>
      </w:r>
      <w:proofErr w:type="spellEnd"/>
      <w:r w:rsidRPr="007F6653">
        <w:rPr>
          <w:sz w:val="22"/>
        </w:rPr>
        <w:t xml:space="preserve"> </w:t>
      </w:r>
      <w:proofErr w:type="gramStart"/>
      <w:r w:rsidRPr="007F6653">
        <w:rPr>
          <w:sz w:val="22"/>
        </w:rPr>
        <w:t>ca</w:t>
      </w:r>
      <w:proofErr w:type="gram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recentele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vehicule</w:t>
      </w:r>
      <w:proofErr w:type="spellEnd"/>
      <w:r w:rsidRPr="007F6653">
        <w:rPr>
          <w:sz w:val="22"/>
        </w:rPr>
        <w:t xml:space="preserve"> Renault,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plin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inovații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tehnologice</w:t>
      </w:r>
      <w:proofErr w:type="spellEnd"/>
      <w:r w:rsidRPr="007F6653">
        <w:rPr>
          <w:sz w:val="22"/>
        </w:rPr>
        <w:t xml:space="preserve"> intuitive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utile. Aceste </w:t>
      </w:r>
      <w:proofErr w:type="spellStart"/>
      <w:r w:rsidRPr="007F6653">
        <w:rPr>
          <w:sz w:val="22"/>
        </w:rPr>
        <w:t>caracteristici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oferă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nou</w:t>
      </w:r>
      <w:proofErr w:type="spellEnd"/>
      <w:r w:rsidRPr="007F6653">
        <w:rPr>
          <w:sz w:val="22"/>
        </w:rPr>
        <w:t xml:space="preserve"> tip de </w:t>
      </w:r>
      <w:proofErr w:type="spellStart"/>
      <w:r w:rsidRPr="007F6653">
        <w:rPr>
          <w:sz w:val="22"/>
        </w:rPr>
        <w:t>experiență</w:t>
      </w:r>
      <w:proofErr w:type="spellEnd"/>
      <w:r w:rsidRPr="007F6653">
        <w:rPr>
          <w:sz w:val="22"/>
        </w:rPr>
        <w:t xml:space="preserve"> la bord, </w:t>
      </w:r>
      <w:proofErr w:type="spellStart"/>
      <w:r w:rsidRPr="007F6653">
        <w:rPr>
          <w:sz w:val="22"/>
        </w:rPr>
        <w:t>bazată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bunăstare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simplitate</w:t>
      </w:r>
      <w:proofErr w:type="spellEnd"/>
      <w:r w:rsidRPr="007F6653">
        <w:rPr>
          <w:sz w:val="22"/>
        </w:rPr>
        <w:t xml:space="preserve">, confort, </w:t>
      </w:r>
      <w:proofErr w:type="spellStart"/>
      <w:r w:rsidRPr="007F6653">
        <w:rPr>
          <w:sz w:val="22"/>
        </w:rPr>
        <w:t>conectivitate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perfectă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siguranță</w:t>
      </w:r>
      <w:proofErr w:type="spellEnd"/>
      <w:r w:rsidRPr="007F6653">
        <w:rPr>
          <w:sz w:val="22"/>
        </w:rPr>
        <w:t xml:space="preserve">. O </w:t>
      </w:r>
      <w:proofErr w:type="spellStart"/>
      <w:r w:rsidRPr="007F6653">
        <w:rPr>
          <w:sz w:val="22"/>
        </w:rPr>
        <w:t>abordare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inovației</w:t>
      </w:r>
      <w:proofErr w:type="spellEnd"/>
      <w:r w:rsidRPr="007F6653">
        <w:rPr>
          <w:sz w:val="22"/>
        </w:rPr>
        <w:t xml:space="preserve"> care face parte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mod </w:t>
      </w:r>
      <w:proofErr w:type="spellStart"/>
      <w:r w:rsidRPr="007F6653">
        <w:rPr>
          <w:sz w:val="22"/>
        </w:rPr>
        <w:t>clar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ADN-</w:t>
      </w:r>
      <w:proofErr w:type="spellStart"/>
      <w:r w:rsidRPr="007F6653">
        <w:rPr>
          <w:sz w:val="22"/>
        </w:rPr>
        <w:t>ul</w:t>
      </w:r>
      <w:proofErr w:type="spellEnd"/>
      <w:r w:rsidRPr="007F6653">
        <w:rPr>
          <w:sz w:val="22"/>
        </w:rPr>
        <w:t xml:space="preserve"> </w:t>
      </w:r>
      <w:r w:rsidRPr="007F6653">
        <w:rPr>
          <w:i/>
          <w:iCs/>
          <w:sz w:val="22"/>
        </w:rPr>
        <w:t>voitures à vivre</w:t>
      </w:r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căutând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întotdeauna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pună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dispoziția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tuturor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cea</w:t>
      </w:r>
      <w:proofErr w:type="spellEnd"/>
      <w:r w:rsidRPr="007F6653">
        <w:rPr>
          <w:sz w:val="22"/>
        </w:rPr>
        <w:t xml:space="preserve"> mai </w:t>
      </w:r>
      <w:proofErr w:type="spellStart"/>
      <w:r w:rsidRPr="007F6653">
        <w:rPr>
          <w:sz w:val="22"/>
        </w:rPr>
        <w:t>bună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tehnologie</w:t>
      </w:r>
      <w:proofErr w:type="spellEnd"/>
      <w:r w:rsidR="009B47C0" w:rsidRPr="007F6653">
        <w:rPr>
          <w:sz w:val="22"/>
        </w:rPr>
        <w:t xml:space="preserve">, care </w:t>
      </w:r>
      <w:proofErr w:type="spellStart"/>
      <w:r w:rsidR="009B47C0" w:rsidRPr="007F6653">
        <w:rPr>
          <w:sz w:val="22"/>
        </w:rPr>
        <w:t>î</w:t>
      </w:r>
      <w:r w:rsidRPr="007F6653">
        <w:rPr>
          <w:sz w:val="22"/>
        </w:rPr>
        <w:t>ncepe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experiența</w:t>
      </w:r>
      <w:proofErr w:type="spellEnd"/>
      <w:r w:rsidRPr="007F6653">
        <w:rPr>
          <w:sz w:val="22"/>
        </w:rPr>
        <w:t xml:space="preserve"> </w:t>
      </w:r>
      <w:r w:rsidR="009B47C0" w:rsidRPr="007F6653">
        <w:rPr>
          <w:sz w:val="22"/>
        </w:rPr>
        <w:t>de la</w:t>
      </w:r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volan</w:t>
      </w:r>
      <w:proofErr w:type="spellEnd"/>
      <w:r w:rsidRPr="007F6653">
        <w:rPr>
          <w:sz w:val="22"/>
        </w:rPr>
        <w:t xml:space="preserve">.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este un </w:t>
      </w:r>
      <w:proofErr w:type="spellStart"/>
      <w:r w:rsidRPr="007F6653">
        <w:rPr>
          <w:sz w:val="22"/>
        </w:rPr>
        <w:t>vehicul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agil</w:t>
      </w:r>
      <w:proofErr w:type="spellEnd"/>
      <w:r w:rsidRPr="007F6653">
        <w:rPr>
          <w:sz w:val="22"/>
        </w:rPr>
        <w:t xml:space="preserve">, care </w:t>
      </w:r>
      <w:proofErr w:type="spellStart"/>
      <w:r w:rsidRPr="007F6653">
        <w:rPr>
          <w:sz w:val="22"/>
        </w:rPr>
        <w:t>oferă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performanță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excepțional</w:t>
      </w:r>
      <w:r w:rsidR="009B47C0" w:rsidRPr="007F6653">
        <w:rPr>
          <w:sz w:val="22"/>
        </w:rPr>
        <w:t>ă</w:t>
      </w:r>
      <w:proofErr w:type="spellEnd"/>
      <w:r w:rsidR="009B47C0" w:rsidRPr="007F6653">
        <w:rPr>
          <w:sz w:val="22"/>
        </w:rPr>
        <w:t xml:space="preserve"> </w:t>
      </w:r>
      <w:proofErr w:type="spellStart"/>
      <w:r w:rsidR="009B47C0" w:rsidRPr="007F6653">
        <w:rPr>
          <w:sz w:val="22"/>
        </w:rPr>
        <w:t>în</w:t>
      </w:r>
      <w:proofErr w:type="spellEnd"/>
      <w:r w:rsidR="009B47C0" w:rsidRPr="007F6653">
        <w:rPr>
          <w:sz w:val="22"/>
        </w:rPr>
        <w:t xml:space="preserve"> </w:t>
      </w:r>
      <w:proofErr w:type="spellStart"/>
      <w:r w:rsidR="009B47C0" w:rsidRPr="007F6653">
        <w:rPr>
          <w:sz w:val="22"/>
        </w:rPr>
        <w:t>ceea</w:t>
      </w:r>
      <w:proofErr w:type="spellEnd"/>
      <w:r w:rsidR="009B47C0" w:rsidRPr="007F6653">
        <w:rPr>
          <w:sz w:val="22"/>
        </w:rPr>
        <w:t xml:space="preserve"> ce </w:t>
      </w:r>
      <w:proofErr w:type="spellStart"/>
      <w:r w:rsidR="009B47C0" w:rsidRPr="007F6653">
        <w:rPr>
          <w:sz w:val="22"/>
        </w:rPr>
        <w:t>privește</w:t>
      </w:r>
      <w:proofErr w:type="spellEnd"/>
      <w:r w:rsidR="009B47C0"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dinamic</w:t>
      </w:r>
      <w:r w:rsidR="009B47C0" w:rsidRPr="007F6653">
        <w:rPr>
          <w:sz w:val="22"/>
        </w:rPr>
        <w:t>a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suspensia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față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optimizată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suspensia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spate</w:t>
      </w:r>
      <w:proofErr w:type="spellEnd"/>
      <w:r w:rsidRPr="007F6653">
        <w:rPr>
          <w:sz w:val="22"/>
        </w:rPr>
        <w:t xml:space="preserve"> multi-</w:t>
      </w:r>
      <w:proofErr w:type="spellStart"/>
      <w:r w:rsidRPr="007F6653">
        <w:rPr>
          <w:sz w:val="22"/>
        </w:rPr>
        <w:t>link</w:t>
      </w:r>
      <w:proofErr w:type="spellEnd"/>
      <w:r w:rsidRPr="007F6653">
        <w:rPr>
          <w:sz w:val="22"/>
        </w:rPr>
        <w:t xml:space="preserve">, o </w:t>
      </w:r>
      <w:proofErr w:type="spellStart"/>
      <w:r w:rsidRPr="007F6653">
        <w:rPr>
          <w:sz w:val="22"/>
        </w:rPr>
        <w:t>caracteristică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rezervată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anterior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segmentelor</w:t>
      </w:r>
      <w:proofErr w:type="spellEnd"/>
      <w:r w:rsidRPr="007F6653">
        <w:rPr>
          <w:sz w:val="22"/>
        </w:rPr>
        <w:t xml:space="preserve"> mai </w:t>
      </w:r>
      <w:proofErr w:type="spellStart"/>
      <w:r w:rsidRPr="007F6653">
        <w:rPr>
          <w:sz w:val="22"/>
        </w:rPr>
        <w:t>avansate</w:t>
      </w:r>
      <w:proofErr w:type="spellEnd"/>
      <w:r w:rsidRPr="007F6653">
        <w:rPr>
          <w:sz w:val="22"/>
        </w:rPr>
        <w:t xml:space="preserve"> </w:t>
      </w:r>
      <w:r w:rsidR="009B47C0" w:rsidRPr="007F6653">
        <w:rPr>
          <w:sz w:val="22"/>
        </w:rPr>
        <w:t xml:space="preserve">de </w:t>
      </w:r>
      <w:proofErr w:type="spellStart"/>
      <w:r w:rsidRPr="007F6653">
        <w:rPr>
          <w:sz w:val="22"/>
        </w:rPr>
        <w:t>piață</w:t>
      </w:r>
      <w:proofErr w:type="spellEnd"/>
      <w:r w:rsidRPr="007F6653">
        <w:rPr>
          <w:sz w:val="22"/>
        </w:rPr>
        <w:t>.</w:t>
      </w:r>
    </w:p>
    <w:p w14:paraId="4E8D6716" w14:textId="10719BE8" w:rsidR="00B42548" w:rsidRPr="007F6653" w:rsidRDefault="00B42548" w:rsidP="000B1D6D">
      <w:pPr>
        <w:spacing w:line="276" w:lineRule="auto"/>
        <w:rPr>
          <w:sz w:val="22"/>
          <w:lang w:val="en-US"/>
        </w:rPr>
      </w:pPr>
      <w:r w:rsidRPr="007F6653">
        <w:rPr>
          <w:sz w:val="22"/>
        </w:rPr>
        <w:t xml:space="preserve">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este, de </w:t>
      </w:r>
      <w:proofErr w:type="spellStart"/>
      <w:r w:rsidRPr="007F6653">
        <w:rPr>
          <w:sz w:val="22"/>
        </w:rPr>
        <w:t>asemenea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dotat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tehnologie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avansată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ceea</w:t>
      </w:r>
      <w:proofErr w:type="spellEnd"/>
      <w:r w:rsidRPr="007F6653">
        <w:rPr>
          <w:sz w:val="22"/>
        </w:rPr>
        <w:t xml:space="preserve"> ce </w:t>
      </w:r>
      <w:proofErr w:type="spellStart"/>
      <w:r w:rsidRPr="007F6653">
        <w:rPr>
          <w:sz w:val="22"/>
        </w:rPr>
        <w:t>privește</w:t>
      </w:r>
      <w:proofErr w:type="spellEnd"/>
      <w:r w:rsidRPr="007F6653">
        <w:rPr>
          <w:sz w:val="22"/>
        </w:rPr>
        <w:t xml:space="preserve"> confort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siguranța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inclusiv</w:t>
      </w:r>
      <w:proofErr w:type="spellEnd"/>
      <w:r w:rsidRPr="007F6653">
        <w:rPr>
          <w:sz w:val="22"/>
        </w:rPr>
        <w:t xml:space="preserve"> Active Driver Assist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conducerea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asistată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nivel</w:t>
      </w:r>
      <w:proofErr w:type="spellEnd"/>
      <w:r w:rsidRPr="007F6653">
        <w:rPr>
          <w:sz w:val="22"/>
        </w:rPr>
        <w:t xml:space="preserve"> 2, nu mai </w:t>
      </w:r>
      <w:proofErr w:type="spellStart"/>
      <w:r w:rsidRPr="007F6653">
        <w:rPr>
          <w:sz w:val="22"/>
        </w:rPr>
        <w:t>puțin</w:t>
      </w:r>
      <w:proofErr w:type="spellEnd"/>
      <w:r w:rsidRPr="007F6653">
        <w:rPr>
          <w:sz w:val="22"/>
        </w:rPr>
        <w:t xml:space="preserve"> de 26 de </w:t>
      </w:r>
      <w:proofErr w:type="spellStart"/>
      <w:r w:rsidRPr="007F6653">
        <w:rPr>
          <w:sz w:val="22"/>
        </w:rPr>
        <w:t>sisteme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asistență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conducere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My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Safety</w:t>
      </w:r>
      <w:proofErr w:type="spellEnd"/>
      <w:r w:rsidRPr="007F6653">
        <w:rPr>
          <w:sz w:val="22"/>
        </w:rPr>
        <w:t xml:space="preserve"> Switch. </w:t>
      </w:r>
      <w:proofErr w:type="spellStart"/>
      <w:r w:rsidRPr="007F6653">
        <w:rPr>
          <w:sz w:val="22"/>
        </w:rPr>
        <w:t>Această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funcție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populară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noile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modele</w:t>
      </w:r>
      <w:proofErr w:type="spellEnd"/>
      <w:r w:rsidRPr="007F6653">
        <w:rPr>
          <w:sz w:val="22"/>
        </w:rPr>
        <w:t xml:space="preserve"> Renault </w:t>
      </w:r>
      <w:proofErr w:type="spellStart"/>
      <w:r w:rsidRPr="007F6653">
        <w:rPr>
          <w:sz w:val="22"/>
        </w:rPr>
        <w:t>permite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șoferilor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să-și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activeze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setările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preferate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cinci</w:t>
      </w:r>
      <w:proofErr w:type="spellEnd"/>
      <w:r w:rsidRPr="007F6653">
        <w:rPr>
          <w:sz w:val="22"/>
        </w:rPr>
        <w:t xml:space="preserve"> ADAS </w:t>
      </w:r>
      <w:proofErr w:type="spellStart"/>
      <w:r w:rsidRPr="007F6653">
        <w:rPr>
          <w:sz w:val="22"/>
        </w:rPr>
        <w:t>prin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simpla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atingere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unui</w:t>
      </w:r>
      <w:proofErr w:type="spellEnd"/>
      <w:r w:rsidRPr="007F6653">
        <w:rPr>
          <w:sz w:val="22"/>
        </w:rPr>
        <w:t xml:space="preserve"> buton. 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siguranță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sporită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noul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sistem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frânare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dinamică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combină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frânarea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ESP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același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modul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reduce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jumătate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timpul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reacție</w:t>
      </w:r>
      <w:proofErr w:type="spellEnd"/>
      <w:r w:rsidRPr="007F6653">
        <w:rPr>
          <w:sz w:val="22"/>
        </w:rPr>
        <w:t xml:space="preserve">. </w:t>
      </w:r>
      <w:r w:rsidRPr="007F6653">
        <w:rPr>
          <w:color w:val="000000" w:themeColor="text1"/>
          <w:sz w:val="22"/>
          <w:lang w:val="en-US"/>
        </w:rPr>
        <w:t xml:space="preserve">Alte </w:t>
      </w:r>
      <w:proofErr w:type="spellStart"/>
      <w:r w:rsidRPr="007F6653">
        <w:rPr>
          <w:color w:val="000000" w:themeColor="text1"/>
          <w:sz w:val="22"/>
          <w:lang w:val="en-US"/>
        </w:rPr>
        <w:t>funcții</w:t>
      </w:r>
      <w:proofErr w:type="spellEnd"/>
      <w:r w:rsidRPr="007F6653">
        <w:rPr>
          <w:color w:val="000000" w:themeColor="text1"/>
          <w:sz w:val="22"/>
          <w:lang w:val="en-US"/>
        </w:rPr>
        <w:t xml:space="preserve"> </w:t>
      </w:r>
      <w:proofErr w:type="spellStart"/>
      <w:r w:rsidRPr="007F6653">
        <w:rPr>
          <w:color w:val="000000" w:themeColor="text1"/>
          <w:sz w:val="22"/>
          <w:lang w:val="en-US"/>
        </w:rPr>
        <w:t>includ</w:t>
      </w:r>
      <w:proofErr w:type="spellEnd"/>
      <w:r w:rsidRPr="007F6653">
        <w:rPr>
          <w:color w:val="000000" w:themeColor="text1"/>
          <w:sz w:val="22"/>
          <w:lang w:val="en-US"/>
        </w:rPr>
        <w:t xml:space="preserve"> </w:t>
      </w:r>
      <w:r w:rsidRPr="007F6653">
        <w:rPr>
          <w:sz w:val="22"/>
          <w:lang w:val="en-US"/>
        </w:rPr>
        <w:t xml:space="preserve">Fireman Access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alerta</w:t>
      </w:r>
      <w:proofErr w:type="spellEnd"/>
      <w:r w:rsidRPr="007F6653">
        <w:rPr>
          <w:sz w:val="22"/>
          <w:lang w:val="en-US"/>
        </w:rPr>
        <w:t xml:space="preserve"> de </w:t>
      </w:r>
      <w:proofErr w:type="spellStart"/>
      <w:r w:rsidRPr="007F6653">
        <w:rPr>
          <w:sz w:val="22"/>
          <w:lang w:val="en-US"/>
        </w:rPr>
        <w:t>ieșire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sigură</w:t>
      </w:r>
      <w:proofErr w:type="spellEnd"/>
      <w:r w:rsidRPr="007F6653">
        <w:rPr>
          <w:sz w:val="22"/>
          <w:lang w:val="en-US"/>
        </w:rPr>
        <w:t xml:space="preserve"> a </w:t>
      </w:r>
      <w:proofErr w:type="spellStart"/>
      <w:r w:rsidRPr="007F6653">
        <w:rPr>
          <w:sz w:val="22"/>
          <w:lang w:val="en-US"/>
        </w:rPr>
        <w:t>pasagerilor</w:t>
      </w:r>
      <w:proofErr w:type="spellEnd"/>
      <w:r w:rsidRPr="007F6653">
        <w:rPr>
          <w:sz w:val="22"/>
          <w:lang w:val="en-US"/>
        </w:rPr>
        <w:t xml:space="preserve">, precum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Safety Score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Safety Coach, </w:t>
      </w:r>
      <w:proofErr w:type="spellStart"/>
      <w:r w:rsidRPr="007F6653">
        <w:rPr>
          <w:sz w:val="22"/>
          <w:lang w:val="en-US"/>
        </w:rPr>
        <w:t>deja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disponibile</w:t>
      </w:r>
      <w:proofErr w:type="spellEnd"/>
      <w:r w:rsidRPr="007F6653">
        <w:rPr>
          <w:sz w:val="22"/>
          <w:lang w:val="en-US"/>
        </w:rPr>
        <w:t xml:space="preserve"> pe Scenic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Renault 5 E-Tech electric. </w:t>
      </w:r>
    </w:p>
    <w:p w14:paraId="3EFD9475" w14:textId="094059F2" w:rsidR="008C30E1" w:rsidRPr="007F6653" w:rsidRDefault="008C30E1" w:rsidP="00A65A40">
      <w:pPr>
        <w:spacing w:line="276" w:lineRule="auto"/>
        <w:rPr>
          <w:sz w:val="22"/>
        </w:rPr>
      </w:pPr>
      <w:r w:rsidRPr="007F6653">
        <w:rPr>
          <w:sz w:val="22"/>
          <w:lang w:val="en-US"/>
        </w:rPr>
        <w:t xml:space="preserve">Renault 4 E-Tech electric include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OpenR</w:t>
      </w:r>
      <w:proofErr w:type="spellEnd"/>
      <w:r w:rsidRPr="007F6653">
        <w:rPr>
          <w:sz w:val="22"/>
          <w:lang w:val="en-US"/>
        </w:rPr>
        <w:t xml:space="preserve"> Link,</w:t>
      </w:r>
      <w:r w:rsidR="00202CC8" w:rsidRPr="007F6653">
        <w:rPr>
          <w:sz w:val="22"/>
          <w:lang w:val="en-US"/>
        </w:rPr>
        <w:t xml:space="preserve"> </w:t>
      </w:r>
      <w:proofErr w:type="spellStart"/>
      <w:r w:rsidR="00202CC8" w:rsidRPr="007F6653">
        <w:rPr>
          <w:sz w:val="22"/>
          <w:lang w:val="en-US"/>
        </w:rPr>
        <w:t>sistemul</w:t>
      </w:r>
      <w:proofErr w:type="spellEnd"/>
      <w:r w:rsidR="00202CC8" w:rsidRPr="007F6653">
        <w:rPr>
          <w:sz w:val="22"/>
          <w:lang w:val="en-US"/>
        </w:rPr>
        <w:t xml:space="preserve"> multimedia cu Google </w:t>
      </w:r>
      <w:r w:rsidR="00202CC8" w:rsidRPr="007F6653">
        <w:rPr>
          <w:sz w:val="22"/>
          <w:lang w:val="ro-RO"/>
        </w:rPr>
        <w:t>încorporat,</w:t>
      </w:r>
      <w:r w:rsidRPr="007F6653">
        <w:rPr>
          <w:sz w:val="22"/>
          <w:lang w:val="en-US"/>
        </w:rPr>
        <w:t xml:space="preserve"> precum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avatarul</w:t>
      </w:r>
      <w:proofErr w:type="spellEnd"/>
      <w:r w:rsidRPr="007F6653">
        <w:rPr>
          <w:sz w:val="22"/>
          <w:lang w:val="en-US"/>
        </w:rPr>
        <w:t xml:space="preserve"> </w:t>
      </w:r>
      <w:r w:rsidR="001B528E" w:rsidRPr="007F6653">
        <w:rPr>
          <w:sz w:val="22"/>
          <w:lang w:val="en-US"/>
        </w:rPr>
        <w:t xml:space="preserve">official al Renault - </w:t>
      </w:r>
      <w:r w:rsidR="00CC05DC" w:rsidRPr="007F6653">
        <w:rPr>
          <w:sz w:val="22"/>
          <w:lang w:val="en-US"/>
        </w:rPr>
        <w:t>r</w:t>
      </w:r>
      <w:r w:rsidRPr="007F6653">
        <w:rPr>
          <w:sz w:val="22"/>
          <w:lang w:val="en-US"/>
        </w:rPr>
        <w:t xml:space="preserve">eno, </w:t>
      </w:r>
      <w:proofErr w:type="spellStart"/>
      <w:r w:rsidRPr="007F6653">
        <w:rPr>
          <w:sz w:val="22"/>
          <w:lang w:val="en-US"/>
        </w:rPr>
        <w:t>noul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însoțitor</w:t>
      </w:r>
      <w:proofErr w:type="spellEnd"/>
      <w:r w:rsidRPr="007F6653">
        <w:rPr>
          <w:sz w:val="22"/>
          <w:lang w:val="en-US"/>
        </w:rPr>
        <w:t xml:space="preserve"> de zi cu zi. </w:t>
      </w:r>
      <w:proofErr w:type="spellStart"/>
      <w:r w:rsidRPr="007F6653">
        <w:rPr>
          <w:sz w:val="22"/>
        </w:rPr>
        <w:t>Conectat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chatbot-ul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inteligență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artificială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ChatGPT</w:t>
      </w:r>
      <w:proofErr w:type="spellEnd"/>
      <w:r w:rsidRPr="007F6653">
        <w:rPr>
          <w:sz w:val="22"/>
        </w:rPr>
        <w:t xml:space="preserve">, </w:t>
      </w:r>
      <w:proofErr w:type="spellStart"/>
      <w:r w:rsidR="007210C3">
        <w:rPr>
          <w:sz w:val="22"/>
        </w:rPr>
        <w:t>r</w:t>
      </w:r>
      <w:r w:rsidRPr="007F6653">
        <w:rPr>
          <w:sz w:val="22"/>
        </w:rPr>
        <w:t>eno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completează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gama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tehnologii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disponibile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Rolul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său</w:t>
      </w:r>
      <w:proofErr w:type="spellEnd"/>
      <w:r w:rsidRPr="007F6653">
        <w:rPr>
          <w:sz w:val="22"/>
        </w:rPr>
        <w:t xml:space="preserve"> este </w:t>
      </w:r>
      <w:proofErr w:type="gramStart"/>
      <w:r w:rsidRPr="007F6653">
        <w:rPr>
          <w:sz w:val="22"/>
        </w:rPr>
        <w:t>de a</w:t>
      </w:r>
      <w:proofErr w:type="gramEnd"/>
      <w:r w:rsidRPr="007F6653">
        <w:rPr>
          <w:sz w:val="22"/>
        </w:rPr>
        <w:t xml:space="preserve"> ajuta </w:t>
      </w:r>
      <w:proofErr w:type="spellStart"/>
      <w:r w:rsidRPr="007F6653">
        <w:rPr>
          <w:sz w:val="22"/>
        </w:rPr>
        <w:t>clienții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înțeleagă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aspectele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legate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funcțiile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electrice</w:t>
      </w:r>
      <w:proofErr w:type="spellEnd"/>
      <w:r w:rsidRPr="007F6653">
        <w:rPr>
          <w:sz w:val="22"/>
        </w:rPr>
        <w:t xml:space="preserve">. Este </w:t>
      </w:r>
      <w:proofErr w:type="spellStart"/>
      <w:r w:rsidRPr="007F6653">
        <w:rPr>
          <w:sz w:val="22"/>
        </w:rPr>
        <w:t>ușor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utilizat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chiar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necunoscători</w:t>
      </w:r>
      <w:proofErr w:type="spellEnd"/>
      <w:r w:rsidRPr="007F6653">
        <w:rPr>
          <w:sz w:val="22"/>
        </w:rPr>
        <w:t>.</w:t>
      </w:r>
    </w:p>
    <w:p w14:paraId="19A0CBB5" w14:textId="3007EDCC" w:rsidR="002D22FE" w:rsidRPr="007F6653" w:rsidRDefault="002D22FE" w:rsidP="00CA58C5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urmă</w:t>
      </w:r>
      <w:proofErr w:type="spellEnd"/>
      <w:r w:rsidRPr="007F6653">
        <w:rPr>
          <w:sz w:val="22"/>
        </w:rPr>
        <w:t xml:space="preserve">,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e </w:t>
      </w:r>
      <w:proofErr w:type="spellStart"/>
      <w:r w:rsidRPr="007F6653">
        <w:rPr>
          <w:sz w:val="22"/>
        </w:rPr>
        <w:t>lansat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nou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încărcător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bidirecțional</w:t>
      </w:r>
      <w:proofErr w:type="spellEnd"/>
      <w:r w:rsidRPr="007F6653">
        <w:rPr>
          <w:sz w:val="22"/>
        </w:rPr>
        <w:t xml:space="preserve"> AC de 11 kW </w:t>
      </w:r>
      <w:proofErr w:type="spellStart"/>
      <w:r w:rsidRPr="007F6653">
        <w:rPr>
          <w:sz w:val="22"/>
        </w:rPr>
        <w:t>compatibil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tehnologiile</w:t>
      </w:r>
      <w:proofErr w:type="spellEnd"/>
      <w:r w:rsidRPr="007F6653">
        <w:rPr>
          <w:sz w:val="22"/>
        </w:rPr>
        <w:t xml:space="preserve"> V2L (</w:t>
      </w:r>
      <w:proofErr w:type="spellStart"/>
      <w:r w:rsidRPr="007F6653">
        <w:rPr>
          <w:sz w:val="22"/>
        </w:rPr>
        <w:t>vehicle</w:t>
      </w:r>
      <w:proofErr w:type="spellEnd"/>
      <w:r w:rsidRPr="007F6653">
        <w:rPr>
          <w:sz w:val="22"/>
        </w:rPr>
        <w:t>-to-</w:t>
      </w:r>
      <w:proofErr w:type="spellStart"/>
      <w:r w:rsidRPr="007F6653">
        <w:rPr>
          <w:sz w:val="22"/>
        </w:rPr>
        <w:t>load</w:t>
      </w:r>
      <w:proofErr w:type="spellEnd"/>
      <w:r w:rsidRPr="007F6653">
        <w:rPr>
          <w:sz w:val="22"/>
        </w:rPr>
        <w:t xml:space="preserve">)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V2G (</w:t>
      </w:r>
      <w:proofErr w:type="spellStart"/>
      <w:r w:rsidRPr="007F6653">
        <w:rPr>
          <w:sz w:val="22"/>
        </w:rPr>
        <w:t>vehicle</w:t>
      </w:r>
      <w:proofErr w:type="spellEnd"/>
      <w:r w:rsidRPr="007F6653">
        <w:rPr>
          <w:sz w:val="22"/>
        </w:rPr>
        <w:t>-to-</w:t>
      </w:r>
      <w:proofErr w:type="spellStart"/>
      <w:r w:rsidRPr="007F6653">
        <w:rPr>
          <w:sz w:val="22"/>
        </w:rPr>
        <w:t>grid</w:t>
      </w:r>
      <w:proofErr w:type="spellEnd"/>
      <w:r w:rsidRPr="007F6653">
        <w:rPr>
          <w:sz w:val="22"/>
        </w:rPr>
        <w:t>)</w:t>
      </w:r>
      <w:r w:rsidR="00DB4AB9" w:rsidRPr="007F6653">
        <w:rPr>
          <w:rStyle w:val="FootnoteReference"/>
          <w:sz w:val="22"/>
        </w:rPr>
        <w:footnoteReference w:id="3"/>
      </w:r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acest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fel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poate</w:t>
      </w:r>
      <w:proofErr w:type="spellEnd"/>
      <w:r w:rsidRPr="007F6653">
        <w:rPr>
          <w:sz w:val="22"/>
        </w:rPr>
        <w:t xml:space="preserve"> fi </w:t>
      </w:r>
      <w:proofErr w:type="spellStart"/>
      <w:r w:rsidRPr="007F6653">
        <w:rPr>
          <w:sz w:val="22"/>
        </w:rPr>
        <w:t>transformat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într</w:t>
      </w:r>
      <w:proofErr w:type="spellEnd"/>
      <w:r w:rsidRPr="007F6653">
        <w:rPr>
          <w:sz w:val="22"/>
        </w:rPr>
        <w:t xml:space="preserve">-o </w:t>
      </w:r>
      <w:proofErr w:type="spellStart"/>
      <w:r w:rsidRPr="007F6653">
        <w:rPr>
          <w:sz w:val="22"/>
        </w:rPr>
        <w:t>sursă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energie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chiar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poate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deveni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jucător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ecosistem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alimentarea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energie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electrică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fără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emisii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carbon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înapoi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rețea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prin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folosirea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serviciilor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Mobilize</w:t>
      </w:r>
      <w:proofErr w:type="spellEnd"/>
      <w:r w:rsidR="00152A6E" w:rsidRPr="007F6653">
        <w:rPr>
          <w:rStyle w:val="FootnoteReference"/>
          <w:sz w:val="22"/>
        </w:rPr>
        <w:footnoteReference w:id="4"/>
      </w:r>
      <w:r w:rsidRPr="007F6653">
        <w:rPr>
          <w:sz w:val="22"/>
        </w:rPr>
        <w:t xml:space="preserve">. O </w:t>
      </w:r>
      <w:proofErr w:type="spellStart"/>
      <w:r w:rsidRPr="007F6653">
        <w:rPr>
          <w:sz w:val="22"/>
        </w:rPr>
        <w:t>gamă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largă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servicii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sunt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disponibile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conducerea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zi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zi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unui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vehicul</w:t>
      </w:r>
      <w:proofErr w:type="spellEnd"/>
      <w:r w:rsidRPr="007F6653">
        <w:rPr>
          <w:sz w:val="22"/>
        </w:rPr>
        <w:t xml:space="preserve"> </w:t>
      </w:r>
      <w:proofErr w:type="spellStart"/>
      <w:proofErr w:type="gram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>:</w:t>
      </w:r>
      <w:proofErr w:type="gram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încărcare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inteligentă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Mobilize</w:t>
      </w:r>
      <w:proofErr w:type="spellEnd"/>
      <w:r w:rsidRPr="007F6653">
        <w:rPr>
          <w:sz w:val="22"/>
        </w:rPr>
        <w:t xml:space="preserve"> Smart Charge, </w:t>
      </w:r>
      <w:proofErr w:type="spellStart"/>
      <w:r w:rsidRPr="007F6653">
        <w:rPr>
          <w:sz w:val="22"/>
        </w:rPr>
        <w:t>acces</w:t>
      </w:r>
      <w:proofErr w:type="spellEnd"/>
      <w:r w:rsidRPr="007F6653">
        <w:rPr>
          <w:sz w:val="22"/>
        </w:rPr>
        <w:t xml:space="preserve"> la peste </w:t>
      </w:r>
      <w:r w:rsidR="00222036" w:rsidRPr="007F6653">
        <w:rPr>
          <w:sz w:val="22"/>
        </w:rPr>
        <w:t>8</w:t>
      </w:r>
      <w:r w:rsidRPr="007F6653">
        <w:rPr>
          <w:sz w:val="22"/>
        </w:rPr>
        <w:t xml:space="preserve">00.000 de </w:t>
      </w:r>
      <w:proofErr w:type="spellStart"/>
      <w:r w:rsidRPr="007F6653">
        <w:rPr>
          <w:sz w:val="22"/>
        </w:rPr>
        <w:t>puncte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încărcare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25 de </w:t>
      </w:r>
      <w:proofErr w:type="spellStart"/>
      <w:r w:rsidRPr="007F6653">
        <w:rPr>
          <w:sz w:val="22"/>
        </w:rPr>
        <w:t>țări</w:t>
      </w:r>
      <w:proofErr w:type="spellEnd"/>
      <w:r w:rsidRPr="007F6653">
        <w:rPr>
          <w:sz w:val="22"/>
        </w:rPr>
        <w:t xml:space="preserve"> europene </w:t>
      </w:r>
      <w:proofErr w:type="spellStart"/>
      <w:r w:rsidRPr="007F6653">
        <w:rPr>
          <w:sz w:val="22"/>
        </w:rPr>
        <w:t>prin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Mobilize</w:t>
      </w:r>
      <w:proofErr w:type="spellEnd"/>
      <w:r w:rsidRPr="007F6653">
        <w:rPr>
          <w:sz w:val="22"/>
        </w:rPr>
        <w:t xml:space="preserve"> Charge </w:t>
      </w:r>
      <w:proofErr w:type="spellStart"/>
      <w:r w:rsidRPr="007F6653">
        <w:rPr>
          <w:sz w:val="22"/>
        </w:rPr>
        <w:t>Pass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încărcare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automată</w:t>
      </w:r>
      <w:proofErr w:type="spellEnd"/>
      <w:r w:rsidRPr="007F6653">
        <w:rPr>
          <w:sz w:val="22"/>
        </w:rPr>
        <w:t xml:space="preserve"> </w:t>
      </w:r>
      <w:proofErr w:type="spellStart"/>
      <w:r w:rsidR="00152A6E" w:rsidRPr="007F6653">
        <w:rPr>
          <w:sz w:val="22"/>
        </w:rPr>
        <w:t>prin</w:t>
      </w:r>
      <w:proofErr w:type="spellEnd"/>
      <w:r w:rsidR="00152A6E" w:rsidRPr="007F6653">
        <w:rPr>
          <w:sz w:val="22"/>
        </w:rPr>
        <w:t xml:space="preserve"> </w:t>
      </w:r>
      <w:proofErr w:type="spellStart"/>
      <w:r w:rsidR="00152A6E" w:rsidRPr="007F6653">
        <w:rPr>
          <w:sz w:val="22"/>
        </w:rPr>
        <w:t>card</w:t>
      </w:r>
      <w:proofErr w:type="spellEnd"/>
      <w:r w:rsidR="00152A6E" w:rsidRPr="007F6653">
        <w:rPr>
          <w:sz w:val="22"/>
        </w:rPr>
        <w:t xml:space="preserve"> </w:t>
      </w:r>
      <w:proofErr w:type="spellStart"/>
      <w:r w:rsidR="00152A6E" w:rsidRPr="007F6653">
        <w:rPr>
          <w:sz w:val="22"/>
        </w:rPr>
        <w:t>sau</w:t>
      </w:r>
      <w:proofErr w:type="spellEnd"/>
      <w:r w:rsidR="00152A6E"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card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credit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funcția</w:t>
      </w:r>
      <w:proofErr w:type="spellEnd"/>
      <w:r w:rsidRPr="007F6653">
        <w:rPr>
          <w:sz w:val="22"/>
        </w:rPr>
        <w:t xml:space="preserve"> Plug &amp; Charge. </w:t>
      </w:r>
      <w:proofErr w:type="spellStart"/>
      <w:r w:rsidRPr="007F6653">
        <w:rPr>
          <w:sz w:val="22"/>
        </w:rPr>
        <w:t>Iată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deci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imaginea</w:t>
      </w:r>
      <w:proofErr w:type="spellEnd"/>
      <w:r w:rsidRPr="007F6653">
        <w:rPr>
          <w:sz w:val="22"/>
        </w:rPr>
        <w:t xml:space="preserve"> </w:t>
      </w:r>
      <w:proofErr w:type="spellStart"/>
      <w:proofErr w:type="gramStart"/>
      <w:r w:rsidRPr="007F6653">
        <w:rPr>
          <w:sz w:val="22"/>
        </w:rPr>
        <w:t>completă</w:t>
      </w:r>
      <w:proofErr w:type="spellEnd"/>
      <w:r w:rsidRPr="007F6653">
        <w:rPr>
          <w:sz w:val="22"/>
        </w:rPr>
        <w:t>!</w:t>
      </w:r>
      <w:proofErr w:type="gramEnd"/>
    </w:p>
    <w:p w14:paraId="138E56C4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081BDF50" w14:textId="77777777" w:rsidR="0073079E" w:rsidRPr="007F6653" w:rsidRDefault="0073079E" w:rsidP="00804B24">
      <w:pPr>
        <w:pStyle w:val="Style2"/>
      </w:pPr>
      <w:bookmarkStart w:id="6" w:name="_Toc178948832"/>
      <w:r w:rsidRPr="007F6653">
        <w:t xml:space="preserve">Complet </w:t>
      </w:r>
      <w:proofErr w:type="spellStart"/>
      <w:r w:rsidRPr="007F6653">
        <w:t>electric</w:t>
      </w:r>
      <w:proofErr w:type="spellEnd"/>
      <w:r w:rsidRPr="007F6653">
        <w:t xml:space="preserve">, </w:t>
      </w:r>
      <w:proofErr w:type="spellStart"/>
      <w:r w:rsidRPr="007F6653">
        <w:t>fabricat</w:t>
      </w:r>
      <w:proofErr w:type="spellEnd"/>
      <w:r w:rsidRPr="007F6653">
        <w:t xml:space="preserve"> </w:t>
      </w:r>
      <w:proofErr w:type="spellStart"/>
      <w:r w:rsidRPr="007F6653">
        <w:t>în</w:t>
      </w:r>
      <w:proofErr w:type="spellEnd"/>
      <w:r w:rsidRPr="007F6653">
        <w:t xml:space="preserve"> Europa</w:t>
      </w:r>
      <w:bookmarkEnd w:id="6"/>
    </w:p>
    <w:p w14:paraId="16C44DB3" w14:textId="0B9DB001" w:rsidR="0073079E" w:rsidRPr="007F6653" w:rsidRDefault="0073079E" w:rsidP="00714864">
      <w:pPr>
        <w:spacing w:line="276" w:lineRule="auto"/>
        <w:rPr>
          <w:sz w:val="22"/>
        </w:rPr>
      </w:pPr>
      <w:r w:rsidRPr="007F6653">
        <w:rPr>
          <w:sz w:val="22"/>
        </w:rPr>
        <w:t xml:space="preserve">Renault Group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-a </w:t>
      </w:r>
      <w:proofErr w:type="spellStart"/>
      <w:r w:rsidRPr="007F6653">
        <w:rPr>
          <w:sz w:val="22"/>
        </w:rPr>
        <w:t>luat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angajamentul</w:t>
      </w:r>
      <w:proofErr w:type="spellEnd"/>
      <w:r w:rsidRPr="007F6653">
        <w:rPr>
          <w:sz w:val="22"/>
        </w:rPr>
        <w:t xml:space="preserve"> </w:t>
      </w:r>
      <w:proofErr w:type="gramStart"/>
      <w:r w:rsidRPr="007F6653">
        <w:rPr>
          <w:sz w:val="22"/>
        </w:rPr>
        <w:t>de a</w:t>
      </w:r>
      <w:proofErr w:type="gram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construi</w:t>
      </w:r>
      <w:proofErr w:type="spellEnd"/>
      <w:r w:rsidRPr="007F6653">
        <w:rPr>
          <w:sz w:val="22"/>
        </w:rPr>
        <w:t xml:space="preserve"> Renault 4 E-Tech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Europa, la </w:t>
      </w:r>
      <w:proofErr w:type="spellStart"/>
      <w:r w:rsidRPr="007F6653">
        <w:rPr>
          <w:sz w:val="22"/>
        </w:rPr>
        <w:t>Ampere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ElectriCity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Vehiculul</w:t>
      </w:r>
      <w:proofErr w:type="spellEnd"/>
      <w:r w:rsidRPr="007F6653">
        <w:rPr>
          <w:sz w:val="22"/>
        </w:rPr>
        <w:t xml:space="preserve"> va fi </w:t>
      </w:r>
      <w:proofErr w:type="spellStart"/>
      <w:r w:rsidRPr="007F6653">
        <w:rPr>
          <w:sz w:val="22"/>
        </w:rPr>
        <w:t>asamblat</w:t>
      </w:r>
      <w:proofErr w:type="spellEnd"/>
      <w:r w:rsidRPr="007F6653">
        <w:rPr>
          <w:sz w:val="22"/>
        </w:rPr>
        <w:t xml:space="preserve"> la Maubeuge, </w:t>
      </w:r>
      <w:proofErr w:type="spellStart"/>
      <w:r w:rsidRPr="007F6653">
        <w:rPr>
          <w:sz w:val="22"/>
        </w:rPr>
        <w:t>motorul</w:t>
      </w:r>
      <w:proofErr w:type="spellEnd"/>
      <w:r w:rsidRPr="007F6653">
        <w:rPr>
          <w:sz w:val="22"/>
        </w:rPr>
        <w:t xml:space="preserve"> la Cléon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bateria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martie</w:t>
      </w:r>
      <w:proofErr w:type="spellEnd"/>
      <w:r w:rsidRPr="007F6653">
        <w:rPr>
          <w:sz w:val="22"/>
        </w:rPr>
        <w:t xml:space="preserve"> 2025 la Douai. 75% </w:t>
      </w:r>
      <w:proofErr w:type="spellStart"/>
      <w:r w:rsidRPr="007F6653">
        <w:rPr>
          <w:sz w:val="22"/>
        </w:rPr>
        <w:t>dintre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furnizori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sunt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localizați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rază</w:t>
      </w:r>
      <w:proofErr w:type="spellEnd"/>
      <w:r w:rsidRPr="007F6653">
        <w:rPr>
          <w:sz w:val="22"/>
        </w:rPr>
        <w:t xml:space="preserve"> de 300 km </w:t>
      </w:r>
      <w:proofErr w:type="spellStart"/>
      <w:r w:rsidRPr="007F6653">
        <w:rPr>
          <w:sz w:val="22"/>
        </w:rPr>
        <w:t>față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complexul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ElectriCity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Reflectând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angajament</w:t>
      </w:r>
      <w:r w:rsidR="00CD1B7A" w:rsidRPr="007F6653">
        <w:rPr>
          <w:sz w:val="22"/>
        </w:rPr>
        <w:t>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asumat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Grupul</w:t>
      </w:r>
      <w:proofErr w:type="spellEnd"/>
      <w:r w:rsidRPr="007F6653">
        <w:rPr>
          <w:sz w:val="22"/>
        </w:rPr>
        <w:t xml:space="preserve"> Renault, </w:t>
      </w:r>
      <w:proofErr w:type="spellStart"/>
      <w:r w:rsidRPr="007F6653">
        <w:rPr>
          <w:sz w:val="22"/>
        </w:rPr>
        <w:t>acest</w:t>
      </w:r>
      <w:proofErr w:type="spellEnd"/>
      <w:r w:rsidRPr="007F6653">
        <w:rPr>
          <w:sz w:val="22"/>
        </w:rPr>
        <w:t xml:space="preserve"> circuit </w:t>
      </w:r>
      <w:proofErr w:type="spellStart"/>
      <w:r w:rsidRPr="007F6653">
        <w:rPr>
          <w:sz w:val="22"/>
        </w:rPr>
        <w:t>scurt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aprovizionare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încurajează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producția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locală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competitivă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contribuind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același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timp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asigurarea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locurilor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muncă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reducerea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amprentei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asupra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mediului</w:t>
      </w:r>
      <w:proofErr w:type="spellEnd"/>
      <w:r w:rsidRPr="007F6653">
        <w:rPr>
          <w:sz w:val="22"/>
        </w:rPr>
        <w:t xml:space="preserve">. </w:t>
      </w:r>
    </w:p>
    <w:p w14:paraId="209C45F3" w14:textId="37146024" w:rsidR="00472D75" w:rsidRPr="007F6653" w:rsidRDefault="00472D75" w:rsidP="007F7C3B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urma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investițiilor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deja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făcute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2021 la </w:t>
      </w:r>
      <w:proofErr w:type="spellStart"/>
      <w:r w:rsidRPr="007F6653">
        <w:rPr>
          <w:sz w:val="22"/>
        </w:rPr>
        <w:t>uzina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Maubeuge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Renault Kangoo, </w:t>
      </w:r>
      <w:proofErr w:type="spellStart"/>
      <w:r w:rsidRPr="007F6653">
        <w:rPr>
          <w:sz w:val="22"/>
        </w:rPr>
        <w:t>Grupul</w:t>
      </w:r>
      <w:proofErr w:type="spellEnd"/>
      <w:r w:rsidRPr="007F6653">
        <w:rPr>
          <w:sz w:val="22"/>
        </w:rPr>
        <w:t xml:space="preserve"> Renault a </w:t>
      </w:r>
      <w:proofErr w:type="spellStart"/>
      <w:r w:rsidRPr="007F6653">
        <w:rPr>
          <w:sz w:val="22"/>
        </w:rPr>
        <w:t>reușit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limiteze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costul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dezvoltării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liniei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producție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. Pur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simplu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adăugat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resursele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specifice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necesare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acestui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vehicul</w:t>
      </w:r>
      <w:proofErr w:type="spellEnd"/>
      <w:r w:rsidRPr="007F6653">
        <w:rPr>
          <w:sz w:val="22"/>
        </w:rPr>
        <w:t xml:space="preserve">, cum </w:t>
      </w:r>
      <w:proofErr w:type="spellStart"/>
      <w:r w:rsidRPr="007F6653">
        <w:rPr>
          <w:sz w:val="22"/>
        </w:rPr>
        <w:t>ar</w:t>
      </w:r>
      <w:proofErr w:type="spellEnd"/>
      <w:r w:rsidRPr="007F6653">
        <w:rPr>
          <w:sz w:val="22"/>
        </w:rPr>
        <w:t xml:space="preserve"> fi </w:t>
      </w:r>
      <w:proofErr w:type="spellStart"/>
      <w:r w:rsidRPr="007F6653">
        <w:rPr>
          <w:sz w:val="22"/>
        </w:rPr>
        <w:t>instalarea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trapei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material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textil</w:t>
      </w:r>
      <w:proofErr w:type="spellEnd"/>
      <w:r w:rsidR="00841443" w:rsidRPr="007F6653">
        <w:rPr>
          <w:sz w:val="22"/>
        </w:rPr>
        <w:t xml:space="preserve"> Plein Sud</w:t>
      </w:r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r w:rsidR="00C3110E" w:rsidRPr="007F6653">
        <w:rPr>
          <w:sz w:val="22"/>
        </w:rPr>
        <w:t xml:space="preserve">a </w:t>
      </w:r>
      <w:proofErr w:type="spellStart"/>
      <w:r w:rsidRPr="007F6653">
        <w:rPr>
          <w:sz w:val="22"/>
        </w:rPr>
        <w:t>robotului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vopsea</w:t>
      </w:r>
      <w:proofErr w:type="spellEnd"/>
      <w:r w:rsidRPr="007F6653">
        <w:rPr>
          <w:sz w:val="22"/>
        </w:rPr>
        <w:t xml:space="preserve"> "</w:t>
      </w:r>
      <w:proofErr w:type="spellStart"/>
      <w:r w:rsidRPr="007F6653">
        <w:rPr>
          <w:sz w:val="22"/>
        </w:rPr>
        <w:t>jetprint</w:t>
      </w:r>
      <w:proofErr w:type="spellEnd"/>
      <w:r w:rsidRPr="007F6653">
        <w:rPr>
          <w:sz w:val="22"/>
        </w:rPr>
        <w:t xml:space="preserve">"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procesul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vopsire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două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tonuri</w:t>
      </w:r>
      <w:proofErr w:type="spellEnd"/>
      <w:r w:rsidRPr="007F6653">
        <w:rPr>
          <w:sz w:val="22"/>
        </w:rPr>
        <w:t>.</w:t>
      </w:r>
    </w:p>
    <w:p w14:paraId="5981A4E7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302DF5A2" w14:textId="2E1A9A1B" w:rsidR="00472D75" w:rsidRPr="007F6653" w:rsidRDefault="00472D75" w:rsidP="00BC08B5">
      <w:pPr>
        <w:rPr>
          <w:rFonts w:cs="Times New Roman (Corps CS)"/>
          <w:sz w:val="22"/>
        </w:rPr>
      </w:pP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conformitate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angajamentul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Grupului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față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economia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circulară</w:t>
      </w:r>
      <w:proofErr w:type="spellEnd"/>
      <w:r w:rsidRPr="007F6653">
        <w:rPr>
          <w:sz w:val="22"/>
        </w:rPr>
        <w:t xml:space="preserve">,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are o </w:t>
      </w:r>
      <w:proofErr w:type="spellStart"/>
      <w:r w:rsidRPr="007F6653">
        <w:rPr>
          <w:sz w:val="22"/>
        </w:rPr>
        <w:t>rată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reciclare</w:t>
      </w:r>
      <w:proofErr w:type="spellEnd"/>
      <w:r w:rsidRPr="007F6653">
        <w:rPr>
          <w:sz w:val="22"/>
        </w:rPr>
        <w:t xml:space="preserve"> de 88,6%</w:t>
      </w:r>
      <w:r w:rsidRPr="007F6653">
        <w:rPr>
          <w:sz w:val="22"/>
          <w:vertAlign w:val="superscript"/>
        </w:rPr>
        <w:t xml:space="preserve"> (1).</w:t>
      </w:r>
      <w:r w:rsidRPr="007F6653">
        <w:rPr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Datorită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expertizei</w:t>
      </w:r>
      <w:proofErr w:type="spellEnd"/>
      <w:r w:rsidRPr="007F6653">
        <w:rPr>
          <w:rFonts w:cs="Times New Roman (Corps CS)"/>
          <w:sz w:val="22"/>
        </w:rPr>
        <w:t xml:space="preserve"> The Future </w:t>
      </w:r>
      <w:proofErr w:type="spellStart"/>
      <w:r w:rsidRPr="007F6653">
        <w:rPr>
          <w:rFonts w:cs="Times New Roman (Corps CS)"/>
          <w:sz w:val="22"/>
        </w:rPr>
        <w:t>is</w:t>
      </w:r>
      <w:proofErr w:type="spellEnd"/>
      <w:r w:rsidRPr="007F6653">
        <w:rPr>
          <w:rFonts w:cs="Times New Roman (Corps CS)"/>
          <w:sz w:val="22"/>
        </w:rPr>
        <w:t xml:space="preserve"> NEUTRAL, </w:t>
      </w:r>
      <w:proofErr w:type="spellStart"/>
      <w:r w:rsidRPr="007F6653">
        <w:rPr>
          <w:rFonts w:cs="Times New Roman (Corps CS)"/>
          <w:sz w:val="22"/>
        </w:rPr>
        <w:t>filiala</w:t>
      </w:r>
      <w:proofErr w:type="spellEnd"/>
      <w:r w:rsidRPr="007F6653">
        <w:rPr>
          <w:rFonts w:cs="Times New Roman (Corps CS)"/>
          <w:sz w:val="22"/>
        </w:rPr>
        <w:t xml:space="preserve"> Renault Group </w:t>
      </w:r>
      <w:proofErr w:type="spellStart"/>
      <w:r w:rsidRPr="007F6653">
        <w:rPr>
          <w:rFonts w:cs="Times New Roman (Corps CS)"/>
          <w:sz w:val="22"/>
        </w:rPr>
        <w:t>specializată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în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economia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circulară</w:t>
      </w:r>
      <w:proofErr w:type="spellEnd"/>
      <w:r w:rsidRPr="007F6653">
        <w:rPr>
          <w:rFonts w:cs="Times New Roman (Corps CS)"/>
          <w:sz w:val="22"/>
        </w:rPr>
        <w:t xml:space="preserve">, Renault 4 E-Tech Electric </w:t>
      </w:r>
      <w:proofErr w:type="spellStart"/>
      <w:r w:rsidRPr="007F6653">
        <w:rPr>
          <w:rFonts w:cs="Times New Roman (Corps CS)"/>
          <w:sz w:val="22"/>
        </w:rPr>
        <w:t>utilizează</w:t>
      </w:r>
      <w:proofErr w:type="spellEnd"/>
      <w:r w:rsidRPr="007F6653">
        <w:rPr>
          <w:rFonts w:cs="Times New Roman (Corps CS)"/>
          <w:sz w:val="22"/>
        </w:rPr>
        <w:t xml:space="preserve">, de </w:t>
      </w:r>
      <w:proofErr w:type="spellStart"/>
      <w:r w:rsidRPr="007F6653">
        <w:rPr>
          <w:rFonts w:cs="Times New Roman (Corps CS)"/>
          <w:sz w:val="22"/>
        </w:rPr>
        <w:t>asemenea</w:t>
      </w:r>
      <w:proofErr w:type="spellEnd"/>
      <w:r w:rsidRPr="007F6653">
        <w:rPr>
          <w:rFonts w:cs="Times New Roman (Corps CS)"/>
          <w:sz w:val="22"/>
        </w:rPr>
        <w:t xml:space="preserve">, 26,4% </w:t>
      </w:r>
      <w:proofErr w:type="spellStart"/>
      <w:r w:rsidRPr="007F6653">
        <w:rPr>
          <w:rFonts w:cs="Times New Roman (Corps CS)"/>
          <w:sz w:val="22"/>
        </w:rPr>
        <w:t>din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materiale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provenite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din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economia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circulară</w:t>
      </w:r>
      <w:proofErr w:type="spellEnd"/>
      <w:r w:rsidRPr="007F6653">
        <w:rPr>
          <w:vertAlign w:val="superscript"/>
        </w:rPr>
        <w:t xml:space="preserve"> (2), </w:t>
      </w:r>
      <w:proofErr w:type="spellStart"/>
      <w:r w:rsidRPr="007F6653">
        <w:rPr>
          <w:rFonts w:cs="Times New Roman (Corps CS)"/>
          <w:sz w:val="22"/>
        </w:rPr>
        <w:t>inclusiv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metal</w:t>
      </w:r>
      <w:proofErr w:type="spellEnd"/>
      <w:r w:rsidRPr="007F6653">
        <w:rPr>
          <w:rFonts w:cs="Times New Roman (Corps CS)"/>
          <w:sz w:val="22"/>
        </w:rPr>
        <w:t xml:space="preserve">, </w:t>
      </w:r>
      <w:proofErr w:type="spellStart"/>
      <w:r w:rsidRPr="007F6653">
        <w:rPr>
          <w:rFonts w:cs="Times New Roman (Corps CS)"/>
          <w:sz w:val="22"/>
        </w:rPr>
        <w:t>sticlă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și</w:t>
      </w:r>
      <w:proofErr w:type="spellEnd"/>
      <w:r w:rsidRPr="007F6653">
        <w:rPr>
          <w:rFonts w:cs="Times New Roman (Corps CS)"/>
          <w:sz w:val="22"/>
        </w:rPr>
        <w:t xml:space="preserve"> 41 kg de </w:t>
      </w:r>
      <w:proofErr w:type="spellStart"/>
      <w:r w:rsidRPr="007F6653">
        <w:rPr>
          <w:rFonts w:cs="Times New Roman (Corps CS)"/>
          <w:sz w:val="22"/>
        </w:rPr>
        <w:t>polimeri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reciclați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găsiți</w:t>
      </w:r>
      <w:proofErr w:type="spellEnd"/>
      <w:r w:rsidRPr="007F6653">
        <w:rPr>
          <w:rFonts w:cs="Times New Roman (Corps CS)"/>
          <w:sz w:val="22"/>
        </w:rPr>
        <w:t xml:space="preserve">, de </w:t>
      </w:r>
      <w:proofErr w:type="spellStart"/>
      <w:r w:rsidRPr="007F6653">
        <w:rPr>
          <w:rFonts w:cs="Times New Roman (Corps CS)"/>
          <w:sz w:val="22"/>
        </w:rPr>
        <w:t>exemplu</w:t>
      </w:r>
      <w:proofErr w:type="spellEnd"/>
      <w:r w:rsidRPr="007F6653">
        <w:rPr>
          <w:rFonts w:cs="Times New Roman (Corps CS)"/>
          <w:sz w:val="22"/>
        </w:rPr>
        <w:t xml:space="preserve">, </w:t>
      </w:r>
      <w:proofErr w:type="spellStart"/>
      <w:r w:rsidRPr="007F6653">
        <w:rPr>
          <w:rFonts w:cs="Times New Roman (Corps CS)"/>
          <w:sz w:val="22"/>
        </w:rPr>
        <w:t>sub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portiere</w:t>
      </w:r>
      <w:proofErr w:type="spellEnd"/>
      <w:r w:rsidRPr="007F6653">
        <w:rPr>
          <w:rFonts w:cs="Times New Roman (Corps CS)"/>
          <w:sz w:val="22"/>
        </w:rPr>
        <w:t xml:space="preserve">, </w:t>
      </w:r>
      <w:proofErr w:type="spellStart"/>
      <w:r w:rsidRPr="007F6653">
        <w:rPr>
          <w:rFonts w:cs="Times New Roman (Corps CS)"/>
          <w:sz w:val="22"/>
        </w:rPr>
        <w:t>în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țesătura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plafonului</w:t>
      </w:r>
      <w:proofErr w:type="spellEnd"/>
      <w:r w:rsidRPr="007F6653">
        <w:rPr>
          <w:rFonts w:cs="Times New Roman (Corps CS)"/>
          <w:sz w:val="22"/>
        </w:rPr>
        <w:t xml:space="preserve">, </w:t>
      </w:r>
      <w:proofErr w:type="spellStart"/>
      <w:r w:rsidRPr="007F6653">
        <w:rPr>
          <w:rFonts w:cs="Times New Roman (Corps CS)"/>
          <w:sz w:val="22"/>
        </w:rPr>
        <w:t>precum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și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în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interiorul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și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covoarele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din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portbagaj</w:t>
      </w:r>
      <w:proofErr w:type="spellEnd"/>
      <w:r w:rsidRPr="007F6653">
        <w:rPr>
          <w:rFonts w:cs="Times New Roman (Corps CS)"/>
          <w:sz w:val="22"/>
        </w:rPr>
        <w:t xml:space="preserve">. </w:t>
      </w:r>
      <w:proofErr w:type="spellStart"/>
      <w:r w:rsidRPr="007F6653">
        <w:rPr>
          <w:rFonts w:cs="Times New Roman (Corps CS)"/>
          <w:sz w:val="22"/>
        </w:rPr>
        <w:t>În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cele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din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urmă</w:t>
      </w:r>
      <w:proofErr w:type="spellEnd"/>
      <w:r w:rsidRPr="007F6653">
        <w:rPr>
          <w:rFonts w:cs="Times New Roman (Corps CS)"/>
          <w:sz w:val="22"/>
        </w:rPr>
        <w:t xml:space="preserve">, </w:t>
      </w:r>
      <w:proofErr w:type="spellStart"/>
      <w:r w:rsidRPr="007F6653">
        <w:rPr>
          <w:rFonts w:cs="Times New Roman (Corps CS)"/>
          <w:sz w:val="22"/>
        </w:rPr>
        <w:t>țesătura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scaunelor</w:t>
      </w:r>
      <w:proofErr w:type="spellEnd"/>
      <w:r w:rsidRPr="007F6653">
        <w:rPr>
          <w:rFonts w:cs="Times New Roman (Corps CS)"/>
          <w:sz w:val="22"/>
        </w:rPr>
        <w:t xml:space="preserve"> de la </w:t>
      </w:r>
      <w:proofErr w:type="spellStart"/>
      <w:r w:rsidRPr="007F6653">
        <w:rPr>
          <w:rFonts w:cs="Times New Roman (Corps CS)"/>
          <w:sz w:val="22"/>
        </w:rPr>
        <w:t>nivelurile</w:t>
      </w:r>
      <w:proofErr w:type="spellEnd"/>
      <w:r w:rsidRPr="007F6653">
        <w:rPr>
          <w:rFonts w:cs="Times New Roman (Corps CS)"/>
          <w:sz w:val="22"/>
        </w:rPr>
        <w:t xml:space="preserve"> de </w:t>
      </w:r>
      <w:proofErr w:type="spellStart"/>
      <w:r w:rsidRPr="007F6653">
        <w:rPr>
          <w:rFonts w:cs="Times New Roman (Corps CS)"/>
          <w:sz w:val="22"/>
        </w:rPr>
        <w:t>echipare</w:t>
      </w:r>
      <w:proofErr w:type="spellEnd"/>
      <w:r w:rsidRPr="007F6653">
        <w:rPr>
          <w:rFonts w:cs="Times New Roman (Corps CS)"/>
          <w:sz w:val="22"/>
        </w:rPr>
        <w:t xml:space="preserve"> Techno </w:t>
      </w:r>
      <w:proofErr w:type="spellStart"/>
      <w:r w:rsidRPr="007F6653">
        <w:rPr>
          <w:rFonts w:cs="Times New Roman (Corps CS)"/>
          <w:sz w:val="22"/>
        </w:rPr>
        <w:t>și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Iconic</w:t>
      </w:r>
      <w:proofErr w:type="spellEnd"/>
      <w:r w:rsidRPr="007F6653">
        <w:rPr>
          <w:rFonts w:cs="Times New Roman (Corps CS)"/>
          <w:sz w:val="22"/>
        </w:rPr>
        <w:t xml:space="preserve"> este </w:t>
      </w:r>
      <w:proofErr w:type="spellStart"/>
      <w:r w:rsidRPr="007F6653">
        <w:rPr>
          <w:rFonts w:cs="Times New Roman (Corps CS)"/>
          <w:sz w:val="22"/>
        </w:rPr>
        <w:t>realizată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din</w:t>
      </w:r>
      <w:proofErr w:type="spellEnd"/>
      <w:r w:rsidRPr="007F6653">
        <w:rPr>
          <w:rFonts w:cs="Times New Roman (Corps CS)"/>
          <w:sz w:val="22"/>
        </w:rPr>
        <w:t xml:space="preserve"> fibre </w:t>
      </w:r>
      <w:proofErr w:type="spellStart"/>
      <w:r w:rsidRPr="007F6653">
        <w:rPr>
          <w:rFonts w:cs="Times New Roman (Corps CS)"/>
          <w:sz w:val="22"/>
        </w:rPr>
        <w:t>reciclate</w:t>
      </w:r>
      <w:proofErr w:type="spellEnd"/>
      <w:r w:rsidRPr="007F6653">
        <w:rPr>
          <w:rFonts w:cs="Times New Roman (Corps CS)"/>
          <w:sz w:val="22"/>
        </w:rPr>
        <w:t xml:space="preserve"> de </w:t>
      </w:r>
      <w:proofErr w:type="spellStart"/>
      <w:r w:rsidRPr="007F6653">
        <w:rPr>
          <w:rFonts w:cs="Times New Roman (Corps CS)"/>
          <w:sz w:val="22"/>
        </w:rPr>
        <w:t>până</w:t>
      </w:r>
      <w:proofErr w:type="spellEnd"/>
      <w:r w:rsidRPr="007F6653">
        <w:rPr>
          <w:rFonts w:cs="Times New Roman (Corps CS)"/>
          <w:sz w:val="22"/>
        </w:rPr>
        <w:t xml:space="preserve"> la 100% </w:t>
      </w:r>
      <w:proofErr w:type="spellStart"/>
      <w:r w:rsidRPr="007F6653">
        <w:rPr>
          <w:rFonts w:cs="Times New Roman (Corps CS)"/>
          <w:sz w:val="22"/>
        </w:rPr>
        <w:t>din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sticle</w:t>
      </w:r>
      <w:proofErr w:type="spellEnd"/>
      <w:r w:rsidRPr="007F6653">
        <w:rPr>
          <w:rFonts w:cs="Times New Roman (Corps CS)"/>
          <w:sz w:val="22"/>
        </w:rPr>
        <w:t xml:space="preserve"> de plastic</w:t>
      </w:r>
      <w:r w:rsidRPr="007F6653">
        <w:rPr>
          <w:vertAlign w:val="superscript"/>
        </w:rPr>
        <w:t xml:space="preserve"> (3).</w:t>
      </w:r>
    </w:p>
    <w:p w14:paraId="3A11DA9B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75753353" w14:textId="77777777" w:rsidR="002967B6" w:rsidRPr="007F6653" w:rsidRDefault="002967B6" w:rsidP="00785C29">
      <w:pPr>
        <w:pStyle w:val="ListParagraph"/>
        <w:numPr>
          <w:ilvl w:val="0"/>
          <w:numId w:val="11"/>
        </w:numPr>
        <w:spacing w:line="276" w:lineRule="auto"/>
        <w:rPr>
          <w:i/>
          <w:iCs/>
          <w:sz w:val="22"/>
          <w:szCs w:val="22"/>
        </w:rPr>
      </w:pPr>
      <w:r w:rsidRPr="007F6653">
        <w:rPr>
          <w:i/>
          <w:sz w:val="22"/>
        </w:rPr>
        <w:t>în conformitate cu Directiva 2005/64/CE</w:t>
      </w:r>
    </w:p>
    <w:p w14:paraId="2C3EFF13" w14:textId="77777777" w:rsidR="002967B6" w:rsidRPr="007F6653" w:rsidRDefault="002967B6" w:rsidP="00785C29">
      <w:pPr>
        <w:pStyle w:val="ListParagraph"/>
        <w:numPr>
          <w:ilvl w:val="0"/>
          <w:numId w:val="11"/>
        </w:numPr>
        <w:rPr>
          <w:rFonts w:cs="Times New Roman (Corps CS)"/>
          <w:i/>
          <w:sz w:val="22"/>
        </w:rPr>
      </w:pPr>
      <w:r w:rsidRPr="007F6653">
        <w:rPr>
          <w:i/>
          <w:sz w:val="22"/>
          <w:szCs w:val="24"/>
        </w:rPr>
        <w:t xml:space="preserve">inclusiv materiale reciclate conform standardului ISO 14021, plus deșeuri de producție sau deșeuri reîncorporate în procesele de fabricație din cadrul aceleiași unități industriale </w:t>
      </w:r>
    </w:p>
    <w:p w14:paraId="07CC4290" w14:textId="77777777" w:rsidR="002967B6" w:rsidRPr="007F6653" w:rsidRDefault="002967B6" w:rsidP="00785C29">
      <w:pPr>
        <w:pStyle w:val="ListParagraph"/>
        <w:numPr>
          <w:ilvl w:val="0"/>
          <w:numId w:val="11"/>
        </w:numPr>
        <w:rPr>
          <w:rFonts w:cs="Times New Roman (Corps CS)"/>
          <w:i/>
          <w:sz w:val="22"/>
        </w:rPr>
      </w:pPr>
      <w:r w:rsidRPr="007F6653">
        <w:rPr>
          <w:i/>
          <w:sz w:val="22"/>
          <w:szCs w:val="24"/>
        </w:rPr>
        <w:t>Toate datele sunt proiectate</w:t>
      </w:r>
      <w:r w:rsidRPr="007F6653">
        <w:rPr>
          <w:rFonts w:cs="Times New Roman (Corps CS)"/>
          <w:i/>
          <w:sz w:val="22"/>
        </w:rPr>
        <w:t xml:space="preserve"> și supuse confirmării după omologarea vehiculului</w:t>
      </w:r>
    </w:p>
    <w:p w14:paraId="4D5D03B0" w14:textId="77777777" w:rsidR="003F15DD" w:rsidRPr="007F6653" w:rsidRDefault="003F15DD" w:rsidP="003F15DD">
      <w:pPr>
        <w:spacing w:line="276" w:lineRule="auto"/>
        <w:ind w:left="708"/>
        <w:rPr>
          <w:i/>
          <w:iCs/>
          <w:sz w:val="22"/>
          <w:lang w:val="en-US"/>
        </w:rPr>
      </w:pPr>
    </w:p>
    <w:p w14:paraId="4B113872" w14:textId="77777777" w:rsidR="009A3DA1" w:rsidRPr="007F6653" w:rsidRDefault="009A3DA1" w:rsidP="003F15DD">
      <w:pPr>
        <w:spacing w:line="276" w:lineRule="auto"/>
        <w:rPr>
          <w:sz w:val="32"/>
          <w:szCs w:val="28"/>
          <w:u w:val="single"/>
          <w:lang w:val="en-US"/>
        </w:rPr>
        <w:sectPr w:rsidR="009A3DA1" w:rsidRPr="007F6653" w:rsidSect="00CF0135">
          <w:footerReference w:type="even" r:id="rId18"/>
          <w:footerReference w:type="default" r:id="rId19"/>
          <w:footerReference w:type="first" r:id="rId20"/>
          <w:pgSz w:w="11906" w:h="16838"/>
          <w:pgMar w:top="1134" w:right="1134" w:bottom="1134" w:left="1134" w:header="709" w:footer="454" w:gutter="0"/>
          <w:cols w:space="708"/>
          <w:docGrid w:linePitch="360"/>
        </w:sectPr>
      </w:pPr>
    </w:p>
    <w:p w14:paraId="04635E91" w14:textId="57FFE15C" w:rsidR="003F15DD" w:rsidRPr="007F6653" w:rsidRDefault="003F15DD" w:rsidP="003F15DD">
      <w:pPr>
        <w:spacing w:line="276" w:lineRule="auto"/>
        <w:rPr>
          <w:sz w:val="32"/>
          <w:szCs w:val="28"/>
          <w:u w:val="single"/>
          <w:lang w:val="en-US"/>
        </w:rPr>
      </w:pPr>
    </w:p>
    <w:p w14:paraId="08F260F0" w14:textId="77777777" w:rsidR="00B91BDB" w:rsidRPr="007F6653" w:rsidRDefault="00B91BDB" w:rsidP="009014E3">
      <w:pPr>
        <w:pStyle w:val="Style1"/>
      </w:pPr>
      <w:bookmarkStart w:id="7" w:name="_Toc178948833"/>
      <w:r w:rsidRPr="007F6653">
        <w:t xml:space="preserve">Un design </w:t>
      </w:r>
      <w:proofErr w:type="spellStart"/>
      <w:r w:rsidRPr="007F6653">
        <w:t>carismatic</w:t>
      </w:r>
      <w:proofErr w:type="spellEnd"/>
      <w:r w:rsidRPr="007F6653">
        <w:t xml:space="preserve"> </w:t>
      </w:r>
      <w:proofErr w:type="spellStart"/>
      <w:r w:rsidRPr="007F6653">
        <w:t>pentru</w:t>
      </w:r>
      <w:proofErr w:type="spellEnd"/>
      <w:r w:rsidRPr="007F6653">
        <w:t xml:space="preserve"> un </w:t>
      </w:r>
      <w:proofErr w:type="spellStart"/>
      <w:r w:rsidRPr="007F6653">
        <w:t>vehicul</w:t>
      </w:r>
      <w:proofErr w:type="spellEnd"/>
      <w:r w:rsidRPr="007F6653">
        <w:t xml:space="preserve"> </w:t>
      </w:r>
      <w:proofErr w:type="spellStart"/>
      <w:r w:rsidRPr="007F6653">
        <w:t>versatil</w:t>
      </w:r>
      <w:bookmarkEnd w:id="7"/>
      <w:proofErr w:type="spellEnd"/>
    </w:p>
    <w:p w14:paraId="04870002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48543082" w14:textId="1BECA058" w:rsidR="00035508" w:rsidRPr="007F6653" w:rsidRDefault="00035508" w:rsidP="00AA2D9E">
      <w:pPr>
        <w:spacing w:line="276" w:lineRule="auto"/>
        <w:rPr>
          <w:b/>
          <w:bCs/>
          <w:sz w:val="22"/>
        </w:rPr>
      </w:pPr>
      <w:r w:rsidRPr="007F6653">
        <w:rPr>
          <w:b/>
          <w:sz w:val="22"/>
        </w:rPr>
        <w:t xml:space="preserve">Renault 4 E-Tech </w:t>
      </w:r>
      <w:proofErr w:type="spellStart"/>
      <w:r w:rsidRPr="007F6653">
        <w:rPr>
          <w:b/>
          <w:sz w:val="22"/>
        </w:rPr>
        <w:t>electric</w:t>
      </w:r>
      <w:proofErr w:type="spellEnd"/>
      <w:r w:rsidRPr="007F6653">
        <w:rPr>
          <w:b/>
          <w:sz w:val="22"/>
        </w:rPr>
        <w:t xml:space="preserve"> este, </w:t>
      </w:r>
      <w:proofErr w:type="spellStart"/>
      <w:r w:rsidRPr="007F6653">
        <w:rPr>
          <w:b/>
          <w:sz w:val="22"/>
        </w:rPr>
        <w:t>în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primul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rând</w:t>
      </w:r>
      <w:proofErr w:type="spellEnd"/>
      <w:r w:rsidRPr="007F6653">
        <w:rPr>
          <w:b/>
          <w:sz w:val="22"/>
        </w:rPr>
        <w:t xml:space="preserve">, un </w:t>
      </w:r>
      <w:proofErr w:type="spellStart"/>
      <w:r w:rsidRPr="007F6653">
        <w:rPr>
          <w:b/>
          <w:sz w:val="22"/>
        </w:rPr>
        <w:t>vehicul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cu</w:t>
      </w:r>
      <w:proofErr w:type="spellEnd"/>
      <w:r w:rsidRPr="007F6653">
        <w:rPr>
          <w:b/>
          <w:sz w:val="22"/>
        </w:rPr>
        <w:t xml:space="preserve"> un design </w:t>
      </w:r>
      <w:proofErr w:type="spellStart"/>
      <w:r w:rsidRPr="007F6653">
        <w:rPr>
          <w:b/>
          <w:sz w:val="22"/>
        </w:rPr>
        <w:t>carismatic</w:t>
      </w:r>
      <w:proofErr w:type="spellEnd"/>
      <w:r w:rsidRPr="007F6653">
        <w:rPr>
          <w:b/>
          <w:sz w:val="22"/>
        </w:rPr>
        <w:t xml:space="preserve">. </w:t>
      </w:r>
      <w:proofErr w:type="spellStart"/>
      <w:r w:rsidRPr="007F6653">
        <w:rPr>
          <w:b/>
          <w:sz w:val="22"/>
        </w:rPr>
        <w:t>În</w:t>
      </w:r>
      <w:proofErr w:type="spellEnd"/>
      <w:r w:rsidRPr="007F6653">
        <w:rPr>
          <w:b/>
          <w:sz w:val="22"/>
        </w:rPr>
        <w:t xml:space="preserve"> 2022, </w:t>
      </w:r>
      <w:proofErr w:type="spellStart"/>
      <w:r w:rsidRPr="007F6653">
        <w:rPr>
          <w:b/>
          <w:sz w:val="22"/>
        </w:rPr>
        <w:t>conceptul</w:t>
      </w:r>
      <w:proofErr w:type="spellEnd"/>
      <w:r w:rsidRPr="007F6653">
        <w:rPr>
          <w:b/>
          <w:sz w:val="22"/>
        </w:rPr>
        <w:t xml:space="preserve"> 4EVER </w:t>
      </w:r>
      <w:proofErr w:type="spellStart"/>
      <w:r w:rsidRPr="007F6653">
        <w:rPr>
          <w:b/>
          <w:sz w:val="22"/>
        </w:rPr>
        <w:t>Trophy</w:t>
      </w:r>
      <w:proofErr w:type="spellEnd"/>
      <w:r w:rsidRPr="007F6653">
        <w:rPr>
          <w:b/>
          <w:sz w:val="22"/>
        </w:rPr>
        <w:t xml:space="preserve"> a </w:t>
      </w:r>
      <w:proofErr w:type="spellStart"/>
      <w:r w:rsidRPr="007F6653">
        <w:rPr>
          <w:b/>
          <w:sz w:val="22"/>
        </w:rPr>
        <w:t>oferit</w:t>
      </w:r>
      <w:proofErr w:type="spellEnd"/>
      <w:r w:rsidRPr="007F6653">
        <w:rPr>
          <w:b/>
          <w:sz w:val="22"/>
        </w:rPr>
        <w:t xml:space="preserve"> o </w:t>
      </w:r>
      <w:proofErr w:type="spellStart"/>
      <w:r w:rsidRPr="007F6653">
        <w:rPr>
          <w:b/>
          <w:sz w:val="22"/>
        </w:rPr>
        <w:t>perspectivă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asupra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modului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în</w:t>
      </w:r>
      <w:proofErr w:type="spellEnd"/>
      <w:r w:rsidRPr="007F6653">
        <w:rPr>
          <w:b/>
          <w:sz w:val="22"/>
        </w:rPr>
        <w:t xml:space="preserve"> care Renault </w:t>
      </w:r>
      <w:proofErr w:type="spellStart"/>
      <w:r w:rsidRPr="007F6653">
        <w:rPr>
          <w:b/>
          <w:sz w:val="22"/>
        </w:rPr>
        <w:t>plănuiește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să-și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aducă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simbolul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în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epoca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modernă</w:t>
      </w:r>
      <w:proofErr w:type="spellEnd"/>
      <w:r w:rsidRPr="007F6653">
        <w:rPr>
          <w:b/>
          <w:sz w:val="22"/>
        </w:rPr>
        <w:t xml:space="preserve">. </w:t>
      </w:r>
      <w:proofErr w:type="spellStart"/>
      <w:r w:rsidRPr="007F6653">
        <w:rPr>
          <w:b/>
          <w:sz w:val="22"/>
        </w:rPr>
        <w:t>În</w:t>
      </w:r>
      <w:proofErr w:type="spellEnd"/>
      <w:r w:rsidRPr="007F6653">
        <w:rPr>
          <w:b/>
          <w:sz w:val="22"/>
        </w:rPr>
        <w:t xml:space="preserve"> ton </w:t>
      </w:r>
      <w:proofErr w:type="spellStart"/>
      <w:r w:rsidRPr="007F6653">
        <w:rPr>
          <w:b/>
          <w:sz w:val="22"/>
        </w:rPr>
        <w:t>cu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vremurile</w:t>
      </w:r>
      <w:proofErr w:type="spellEnd"/>
      <w:r w:rsidRPr="007F6653">
        <w:rPr>
          <w:b/>
          <w:sz w:val="22"/>
        </w:rPr>
        <w:t xml:space="preserve"> sale, Renault 4 E-Tech </w:t>
      </w:r>
      <w:proofErr w:type="spellStart"/>
      <w:r w:rsidRPr="007F6653">
        <w:rPr>
          <w:b/>
          <w:sz w:val="22"/>
        </w:rPr>
        <w:t>electric</w:t>
      </w:r>
      <w:proofErr w:type="spellEnd"/>
      <w:r w:rsidRPr="007F6653">
        <w:rPr>
          <w:b/>
          <w:sz w:val="22"/>
        </w:rPr>
        <w:t xml:space="preserve"> este </w:t>
      </w:r>
      <w:proofErr w:type="spellStart"/>
      <w:r w:rsidRPr="007F6653">
        <w:rPr>
          <w:b/>
          <w:sz w:val="22"/>
        </w:rPr>
        <w:t>mândru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că</w:t>
      </w:r>
      <w:proofErr w:type="spellEnd"/>
      <w:r w:rsidRPr="007F6653">
        <w:rPr>
          <w:b/>
          <w:sz w:val="22"/>
        </w:rPr>
        <w:t xml:space="preserve"> este </w:t>
      </w:r>
      <w:proofErr w:type="spellStart"/>
      <w:r w:rsidRPr="007F6653">
        <w:rPr>
          <w:b/>
          <w:sz w:val="22"/>
        </w:rPr>
        <w:t>diferit</w:t>
      </w:r>
      <w:proofErr w:type="spellEnd"/>
      <w:r w:rsidRPr="007F6653">
        <w:rPr>
          <w:b/>
          <w:sz w:val="22"/>
        </w:rPr>
        <w:t xml:space="preserve">. Este o </w:t>
      </w:r>
      <w:proofErr w:type="spellStart"/>
      <w:r w:rsidRPr="007F6653">
        <w:rPr>
          <w:b/>
          <w:sz w:val="22"/>
        </w:rPr>
        <w:t>mașină</w:t>
      </w:r>
      <w:proofErr w:type="spellEnd"/>
      <w:r w:rsidRPr="007F6653">
        <w:rPr>
          <w:b/>
          <w:sz w:val="22"/>
        </w:rPr>
        <w:t xml:space="preserve"> care face o </w:t>
      </w:r>
      <w:proofErr w:type="spellStart"/>
      <w:r w:rsidRPr="007F6653">
        <w:rPr>
          <w:b/>
          <w:sz w:val="22"/>
        </w:rPr>
        <w:t>declarație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puternică</w:t>
      </w:r>
      <w:proofErr w:type="spellEnd"/>
      <w:r w:rsidRPr="007F6653">
        <w:rPr>
          <w:b/>
          <w:sz w:val="22"/>
        </w:rPr>
        <w:t xml:space="preserve">. </w:t>
      </w:r>
      <w:proofErr w:type="spellStart"/>
      <w:r w:rsidRPr="007F6653">
        <w:rPr>
          <w:b/>
          <w:sz w:val="22"/>
        </w:rPr>
        <w:t>Acest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lucru</w:t>
      </w:r>
      <w:proofErr w:type="spellEnd"/>
      <w:r w:rsidRPr="007F6653">
        <w:rPr>
          <w:b/>
          <w:sz w:val="22"/>
        </w:rPr>
        <w:t xml:space="preserve"> este </w:t>
      </w:r>
      <w:proofErr w:type="spellStart"/>
      <w:r w:rsidRPr="007F6653">
        <w:rPr>
          <w:b/>
          <w:sz w:val="22"/>
        </w:rPr>
        <w:t>imediat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clar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din</w:t>
      </w:r>
      <w:proofErr w:type="spellEnd"/>
      <w:r w:rsidRPr="007F6653">
        <w:rPr>
          <w:b/>
          <w:sz w:val="22"/>
        </w:rPr>
        <w:t xml:space="preserve"> garda la sol </w:t>
      </w:r>
      <w:proofErr w:type="spellStart"/>
      <w:r w:rsidRPr="007F6653">
        <w:rPr>
          <w:b/>
          <w:sz w:val="22"/>
        </w:rPr>
        <w:t>ridicată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și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="00C521ED" w:rsidRPr="007F6653">
        <w:rPr>
          <w:b/>
          <w:sz w:val="22"/>
        </w:rPr>
        <w:t>anvelopele</w:t>
      </w:r>
      <w:proofErr w:type="spellEnd"/>
      <w:r w:rsidRPr="007F6653">
        <w:rPr>
          <w:b/>
          <w:sz w:val="22"/>
        </w:rPr>
        <w:t xml:space="preserve"> mai </w:t>
      </w:r>
      <w:proofErr w:type="spellStart"/>
      <w:r w:rsidRPr="007F6653">
        <w:rPr>
          <w:b/>
          <w:sz w:val="22"/>
        </w:rPr>
        <w:t>late</w:t>
      </w:r>
      <w:proofErr w:type="spellEnd"/>
      <w:r w:rsidRPr="007F6653">
        <w:rPr>
          <w:b/>
          <w:sz w:val="22"/>
        </w:rPr>
        <w:t xml:space="preserve">. </w:t>
      </w:r>
      <w:proofErr w:type="spellStart"/>
      <w:r w:rsidRPr="007F6653">
        <w:rPr>
          <w:b/>
          <w:sz w:val="22"/>
        </w:rPr>
        <w:t>Privind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dincolo</w:t>
      </w:r>
      <w:proofErr w:type="spellEnd"/>
      <w:r w:rsidRPr="007F6653">
        <w:rPr>
          <w:b/>
          <w:sz w:val="22"/>
        </w:rPr>
        <w:t xml:space="preserve"> de </w:t>
      </w:r>
      <w:proofErr w:type="spellStart"/>
      <w:r w:rsidRPr="007F6653">
        <w:rPr>
          <w:b/>
          <w:sz w:val="22"/>
        </w:rPr>
        <w:t>liniile</w:t>
      </w:r>
      <w:proofErr w:type="spellEnd"/>
      <w:r w:rsidRPr="007F6653">
        <w:rPr>
          <w:b/>
          <w:sz w:val="22"/>
        </w:rPr>
        <w:t xml:space="preserve"> sale </w:t>
      </w:r>
      <w:proofErr w:type="spellStart"/>
      <w:r w:rsidRPr="007F6653">
        <w:rPr>
          <w:b/>
          <w:sz w:val="22"/>
        </w:rPr>
        <w:t>generale</w:t>
      </w:r>
      <w:proofErr w:type="spellEnd"/>
      <w:r w:rsidRPr="007F6653">
        <w:rPr>
          <w:b/>
          <w:sz w:val="22"/>
        </w:rPr>
        <w:t xml:space="preserve">, </w:t>
      </w:r>
      <w:proofErr w:type="spellStart"/>
      <w:r w:rsidRPr="007F6653">
        <w:rPr>
          <w:b/>
          <w:sz w:val="22"/>
        </w:rPr>
        <w:t>putem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vedea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în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continuare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="00C521ED" w:rsidRPr="007F6653">
        <w:rPr>
          <w:b/>
          <w:sz w:val="22"/>
        </w:rPr>
        <w:t>simbolul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anilor</w:t>
      </w:r>
      <w:proofErr w:type="spellEnd"/>
      <w:r w:rsidRPr="007F6653">
        <w:rPr>
          <w:b/>
          <w:sz w:val="22"/>
        </w:rPr>
        <w:t xml:space="preserve"> '60 </w:t>
      </w:r>
      <w:proofErr w:type="spellStart"/>
      <w:r w:rsidRPr="007F6653">
        <w:rPr>
          <w:b/>
          <w:sz w:val="22"/>
        </w:rPr>
        <w:t>în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numeroasele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detalii</w:t>
      </w:r>
      <w:proofErr w:type="spellEnd"/>
      <w:r w:rsidRPr="007F6653">
        <w:rPr>
          <w:b/>
          <w:sz w:val="22"/>
        </w:rPr>
        <w:t xml:space="preserve"> care au </w:t>
      </w:r>
      <w:proofErr w:type="spellStart"/>
      <w:r w:rsidRPr="007F6653">
        <w:rPr>
          <w:b/>
          <w:sz w:val="22"/>
        </w:rPr>
        <w:t>fost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actualizate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cu</w:t>
      </w:r>
      <w:proofErr w:type="spellEnd"/>
      <w:r w:rsidRPr="007F6653">
        <w:rPr>
          <w:b/>
          <w:sz w:val="22"/>
        </w:rPr>
        <w:t xml:space="preserve"> </w:t>
      </w:r>
      <w:r w:rsidR="00C521ED" w:rsidRPr="007F6653">
        <w:rPr>
          <w:b/>
          <w:sz w:val="22"/>
        </w:rPr>
        <w:t xml:space="preserve">un twist </w:t>
      </w:r>
      <w:proofErr w:type="gramStart"/>
      <w:r w:rsidRPr="007F6653">
        <w:rPr>
          <w:b/>
          <w:sz w:val="22"/>
        </w:rPr>
        <w:t>modern:</w:t>
      </w:r>
      <w:proofErr w:type="gram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grila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radiatorului</w:t>
      </w:r>
      <w:proofErr w:type="spellEnd"/>
      <w:r w:rsidRPr="007F6653">
        <w:rPr>
          <w:b/>
          <w:sz w:val="22"/>
        </w:rPr>
        <w:t xml:space="preserve">, capota, </w:t>
      </w:r>
      <w:proofErr w:type="spellStart"/>
      <w:r w:rsidRPr="007F6653">
        <w:rPr>
          <w:b/>
          <w:sz w:val="22"/>
        </w:rPr>
        <w:t>barele</w:t>
      </w:r>
      <w:proofErr w:type="spellEnd"/>
      <w:r w:rsidRPr="007F6653">
        <w:rPr>
          <w:b/>
          <w:sz w:val="22"/>
        </w:rPr>
        <w:t xml:space="preserve"> de </w:t>
      </w:r>
      <w:proofErr w:type="spellStart"/>
      <w:r w:rsidRPr="007F6653">
        <w:rPr>
          <w:b/>
          <w:sz w:val="22"/>
        </w:rPr>
        <w:t>protecție</w:t>
      </w:r>
      <w:proofErr w:type="spellEnd"/>
      <w:r w:rsidRPr="007F6653">
        <w:rPr>
          <w:b/>
          <w:sz w:val="22"/>
        </w:rPr>
        <w:t xml:space="preserve">, </w:t>
      </w:r>
      <w:proofErr w:type="spellStart"/>
      <w:r w:rsidRPr="007F6653">
        <w:rPr>
          <w:b/>
          <w:sz w:val="22"/>
        </w:rPr>
        <w:t>luminile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din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spate</w:t>
      </w:r>
      <w:proofErr w:type="spellEnd"/>
      <w:r w:rsidRPr="007F6653">
        <w:rPr>
          <w:b/>
          <w:sz w:val="22"/>
        </w:rPr>
        <w:t xml:space="preserve">, </w:t>
      </w:r>
      <w:proofErr w:type="spellStart"/>
      <w:r w:rsidRPr="007F6653">
        <w:rPr>
          <w:b/>
          <w:sz w:val="22"/>
        </w:rPr>
        <w:t>protecția</w:t>
      </w:r>
      <w:proofErr w:type="spellEnd"/>
      <w:r w:rsidR="00D866B3" w:rsidRPr="007F6653">
        <w:rPr>
          <w:b/>
          <w:sz w:val="22"/>
        </w:rPr>
        <w:t xml:space="preserve"> </w:t>
      </w:r>
      <w:proofErr w:type="spellStart"/>
      <w:r w:rsidR="00D866B3" w:rsidRPr="007F6653">
        <w:rPr>
          <w:b/>
          <w:sz w:val="22"/>
        </w:rPr>
        <w:t>portierelor</w:t>
      </w:r>
      <w:proofErr w:type="spellEnd"/>
      <w:r w:rsidRPr="007F6653">
        <w:rPr>
          <w:b/>
          <w:sz w:val="22"/>
        </w:rPr>
        <w:t xml:space="preserve">, </w:t>
      </w:r>
      <w:proofErr w:type="spellStart"/>
      <w:r w:rsidR="00D866B3" w:rsidRPr="007F6653">
        <w:rPr>
          <w:b/>
          <w:sz w:val="22"/>
        </w:rPr>
        <w:t>stopurile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în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formă</w:t>
      </w:r>
      <w:proofErr w:type="spellEnd"/>
      <w:r w:rsidRPr="007F6653">
        <w:rPr>
          <w:b/>
          <w:sz w:val="22"/>
        </w:rPr>
        <w:t xml:space="preserve"> de </w:t>
      </w:r>
      <w:proofErr w:type="spellStart"/>
      <w:r w:rsidRPr="007F6653">
        <w:rPr>
          <w:b/>
          <w:sz w:val="22"/>
        </w:rPr>
        <w:t>capsulă</w:t>
      </w:r>
      <w:proofErr w:type="spellEnd"/>
      <w:r w:rsidRPr="007F6653">
        <w:rPr>
          <w:b/>
          <w:sz w:val="22"/>
        </w:rPr>
        <w:t xml:space="preserve">... </w:t>
      </w:r>
      <w:proofErr w:type="spellStart"/>
      <w:r w:rsidRPr="007F6653">
        <w:rPr>
          <w:b/>
          <w:sz w:val="22"/>
        </w:rPr>
        <w:t>și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chiar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="00D866B3" w:rsidRPr="007F6653">
        <w:rPr>
          <w:b/>
          <w:sz w:val="22"/>
        </w:rPr>
        <w:t>plafonul</w:t>
      </w:r>
      <w:proofErr w:type="spellEnd"/>
      <w:r w:rsidR="00D866B3" w:rsidRPr="007F6653">
        <w:rPr>
          <w:b/>
          <w:sz w:val="22"/>
        </w:rPr>
        <w:t xml:space="preserve"> </w:t>
      </w:r>
      <w:proofErr w:type="spellStart"/>
      <w:r w:rsidR="00D866B3" w:rsidRPr="007F6653">
        <w:rPr>
          <w:b/>
          <w:sz w:val="22"/>
        </w:rPr>
        <w:t>retractabil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din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="00D866B3" w:rsidRPr="007F6653">
        <w:rPr>
          <w:b/>
          <w:sz w:val="22"/>
        </w:rPr>
        <w:t>material</w:t>
      </w:r>
      <w:proofErr w:type="spellEnd"/>
      <w:r w:rsidR="00D866B3" w:rsidRPr="007F6653">
        <w:rPr>
          <w:b/>
          <w:sz w:val="22"/>
        </w:rPr>
        <w:t xml:space="preserve"> </w:t>
      </w:r>
      <w:proofErr w:type="spellStart"/>
      <w:r w:rsidR="00D866B3" w:rsidRPr="007F6653">
        <w:rPr>
          <w:b/>
          <w:sz w:val="22"/>
        </w:rPr>
        <w:t>textil</w:t>
      </w:r>
      <w:proofErr w:type="spellEnd"/>
      <w:r w:rsidR="007C53DD" w:rsidRPr="007F6653">
        <w:rPr>
          <w:b/>
          <w:sz w:val="22"/>
        </w:rPr>
        <w:t xml:space="preserve"> Plein Sud</w:t>
      </w:r>
      <w:r w:rsidR="00152A6E" w:rsidRPr="007F6653">
        <w:rPr>
          <w:rStyle w:val="FootnoteReference"/>
          <w:b/>
          <w:sz w:val="22"/>
        </w:rPr>
        <w:footnoteReference w:id="5"/>
      </w:r>
      <w:r w:rsidRPr="007F6653">
        <w:rPr>
          <w:b/>
          <w:sz w:val="22"/>
        </w:rPr>
        <w:t xml:space="preserve">. Am </w:t>
      </w:r>
      <w:proofErr w:type="spellStart"/>
      <w:r w:rsidRPr="007F6653">
        <w:rPr>
          <w:b/>
          <w:sz w:val="22"/>
        </w:rPr>
        <w:t>spus</w:t>
      </w:r>
      <w:proofErr w:type="spellEnd"/>
      <w:r w:rsidRPr="007F6653">
        <w:rPr>
          <w:b/>
          <w:sz w:val="22"/>
        </w:rPr>
        <w:t xml:space="preserve"> </w:t>
      </w:r>
      <w:proofErr w:type="spellStart"/>
      <w:proofErr w:type="gramStart"/>
      <w:r w:rsidRPr="007F6653">
        <w:rPr>
          <w:b/>
          <w:sz w:val="22"/>
        </w:rPr>
        <w:t>carismatic</w:t>
      </w:r>
      <w:proofErr w:type="spellEnd"/>
      <w:r w:rsidRPr="007F6653">
        <w:rPr>
          <w:b/>
          <w:sz w:val="22"/>
        </w:rPr>
        <w:t>?</w:t>
      </w:r>
      <w:proofErr w:type="gramEnd"/>
    </w:p>
    <w:p w14:paraId="12E6FDEE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41A7A34E" w14:textId="77777777" w:rsidR="008E3C1A" w:rsidRPr="007F6653" w:rsidRDefault="008E3C1A" w:rsidP="009A1C57">
      <w:pPr>
        <w:pStyle w:val="Style2"/>
      </w:pPr>
      <w:bookmarkStart w:id="8" w:name="_Toc178948834"/>
      <w:proofErr w:type="spellStart"/>
      <w:r w:rsidRPr="007F6653">
        <w:t>Dimensionat</w:t>
      </w:r>
      <w:proofErr w:type="spellEnd"/>
      <w:r w:rsidRPr="007F6653">
        <w:t xml:space="preserve"> </w:t>
      </w:r>
      <w:proofErr w:type="spellStart"/>
      <w:r w:rsidRPr="007F6653">
        <w:t>pentru</w:t>
      </w:r>
      <w:proofErr w:type="spellEnd"/>
      <w:r w:rsidRPr="007F6653">
        <w:t xml:space="preserve"> </w:t>
      </w:r>
      <w:proofErr w:type="spellStart"/>
      <w:r w:rsidRPr="007F6653">
        <w:t>versatilitate</w:t>
      </w:r>
      <w:bookmarkEnd w:id="8"/>
      <w:proofErr w:type="spellEnd"/>
    </w:p>
    <w:p w14:paraId="6A82D4B0" w14:textId="4AD42024" w:rsidR="008E3C1A" w:rsidRPr="007F6653" w:rsidRDefault="008E3C1A" w:rsidP="00EC1A14">
      <w:pPr>
        <w:spacing w:line="276" w:lineRule="auto"/>
        <w:rPr>
          <w:sz w:val="22"/>
        </w:rPr>
      </w:pPr>
      <w:r w:rsidRPr="007F6653">
        <w:rPr>
          <w:sz w:val="22"/>
        </w:rPr>
        <w:t xml:space="preserve">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proporționat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mod </w:t>
      </w:r>
      <w:proofErr w:type="spellStart"/>
      <w:r w:rsidRPr="007F6653">
        <w:rPr>
          <w:sz w:val="22"/>
        </w:rPr>
        <w:t>ideal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vehicul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poziționat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nivelul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superior</w:t>
      </w:r>
      <w:proofErr w:type="spellEnd"/>
      <w:r w:rsidRPr="007F6653">
        <w:rPr>
          <w:sz w:val="22"/>
        </w:rPr>
        <w:t xml:space="preserve"> al </w:t>
      </w:r>
      <w:proofErr w:type="spellStart"/>
      <w:r w:rsidRPr="007F6653">
        <w:rPr>
          <w:sz w:val="22"/>
        </w:rPr>
        <w:t>segmentului</w:t>
      </w:r>
      <w:proofErr w:type="spellEnd"/>
      <w:r w:rsidRPr="007F6653">
        <w:rPr>
          <w:sz w:val="22"/>
        </w:rPr>
        <w:t xml:space="preserve"> B. Un </w:t>
      </w:r>
      <w:proofErr w:type="spellStart"/>
      <w:r w:rsidRPr="007F6653">
        <w:rPr>
          <w:sz w:val="22"/>
        </w:rPr>
        <w:t>vehicul</w:t>
      </w:r>
      <w:proofErr w:type="spellEnd"/>
      <w:r w:rsidRPr="007F6653">
        <w:rPr>
          <w:sz w:val="22"/>
        </w:rPr>
        <w:t xml:space="preserve"> compact,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versatil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prin</w:t>
      </w:r>
      <w:proofErr w:type="spellEnd"/>
      <w:r w:rsidRPr="007F6653">
        <w:rPr>
          <w:sz w:val="22"/>
        </w:rPr>
        <w:t xml:space="preserve"> design.</w:t>
      </w:r>
    </w:p>
    <w:p w14:paraId="5591E8FB" w14:textId="59B73A64" w:rsidR="008E3C1A" w:rsidRPr="007F6653" w:rsidRDefault="008E3C1A" w:rsidP="00785C29">
      <w:pPr>
        <w:pStyle w:val="ListParagraph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Un vehicul lung care rămâne totuși compact la 4,14 m, afl</w:t>
      </w:r>
      <w:r w:rsidR="00274BBE" w:rsidRPr="007F6653">
        <w:rPr>
          <w:sz w:val="22"/>
        </w:rPr>
        <w:t>ându-se</w:t>
      </w:r>
      <w:r w:rsidRPr="007F6653">
        <w:rPr>
          <w:sz w:val="22"/>
        </w:rPr>
        <w:t xml:space="preserve"> între Clio (cu 9 cm mai scurt) și Captur (cu 9 cm mai lung).</w:t>
      </w:r>
    </w:p>
    <w:p w14:paraId="59A3C098" w14:textId="77777777" w:rsidR="008E3C1A" w:rsidRPr="007F6653" w:rsidRDefault="008E3C1A" w:rsidP="00785C29">
      <w:pPr>
        <w:pStyle w:val="ListParagraph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Ampatamentul a fost extins la 2,62 m pentru un spațiu interior sporit.</w:t>
      </w:r>
    </w:p>
    <w:p w14:paraId="7A207822" w14:textId="77777777" w:rsidR="008E3C1A" w:rsidRPr="007F6653" w:rsidRDefault="008E3C1A" w:rsidP="00785C29">
      <w:pPr>
        <w:pStyle w:val="ListParagraph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Lățimea rămâne moderată la 1,80 m, suficientă pentru a vă deplasa fără dificultate prin oraș.</w:t>
      </w:r>
    </w:p>
    <w:p w14:paraId="4AADA64A" w14:textId="77777777" w:rsidR="008E3C1A" w:rsidRPr="007F6653" w:rsidRDefault="008E3C1A" w:rsidP="00785C29">
      <w:pPr>
        <w:pStyle w:val="ListParagraph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Are o înălțime de 1,57 m, la egalitate cu Captur. Principala diferență dintre cele două constă în garda la sol. Renault 4 E-Tech electric are un spațiu liber de 18,1 cm, cu 1,2 cm mai mare decât Captur.</w:t>
      </w:r>
    </w:p>
    <w:p w14:paraId="17C60D29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65F47F9A" w14:textId="77777777" w:rsidR="00274BBE" w:rsidRPr="007F6653" w:rsidRDefault="00274BBE" w:rsidP="002E630F">
      <w:pPr>
        <w:pStyle w:val="Style2"/>
      </w:pPr>
      <w:bookmarkStart w:id="9" w:name="_Toc178948835"/>
      <w:r w:rsidRPr="007F6653">
        <w:t xml:space="preserve">18 </w:t>
      </w:r>
      <w:proofErr w:type="spellStart"/>
      <w:r w:rsidRPr="007F6653">
        <w:t>inci</w:t>
      </w:r>
      <w:proofErr w:type="spellEnd"/>
      <w:r w:rsidRPr="007F6653">
        <w:t xml:space="preserve"> </w:t>
      </w:r>
      <w:proofErr w:type="spellStart"/>
      <w:r w:rsidRPr="007F6653">
        <w:t>pe</w:t>
      </w:r>
      <w:proofErr w:type="spellEnd"/>
      <w:r w:rsidRPr="007F6653">
        <w:t xml:space="preserve"> </w:t>
      </w:r>
      <w:proofErr w:type="spellStart"/>
      <w:r w:rsidRPr="007F6653">
        <w:t>toate</w:t>
      </w:r>
      <w:proofErr w:type="spellEnd"/>
      <w:r w:rsidRPr="007F6653">
        <w:t xml:space="preserve"> </w:t>
      </w:r>
      <w:proofErr w:type="spellStart"/>
      <w:r w:rsidRPr="007F6653">
        <w:t>versiunile</w:t>
      </w:r>
      <w:bookmarkEnd w:id="9"/>
      <w:proofErr w:type="spellEnd"/>
    </w:p>
    <w:p w14:paraId="2E72BBA4" w14:textId="251DF141" w:rsidR="00E9176D" w:rsidRPr="007F6653" w:rsidRDefault="00E9176D" w:rsidP="00367C46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Toate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versiunile</w:t>
      </w:r>
      <w:proofErr w:type="spellEnd"/>
      <w:r w:rsidRPr="007F6653">
        <w:rPr>
          <w:sz w:val="22"/>
        </w:rPr>
        <w:t xml:space="preserve">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sunt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echipate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jante de 18 </w:t>
      </w:r>
      <w:proofErr w:type="spellStart"/>
      <w:r w:rsidRPr="007F6653">
        <w:rPr>
          <w:sz w:val="22"/>
        </w:rPr>
        <w:t>inchi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contribuind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aspectul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său</w:t>
      </w:r>
      <w:proofErr w:type="spellEnd"/>
      <w:r w:rsidRPr="007F6653">
        <w:rPr>
          <w:sz w:val="22"/>
        </w:rPr>
        <w:t xml:space="preserve"> de </w:t>
      </w:r>
      <w:proofErr w:type="spellStart"/>
      <w:r w:rsidR="00EF6A79" w:rsidRPr="007F6653">
        <w:rPr>
          <w:sz w:val="22"/>
        </w:rPr>
        <w:t>mașină</w:t>
      </w:r>
      <w:proofErr w:type="spellEnd"/>
      <w:r w:rsidR="00EF6A79" w:rsidRPr="007F6653">
        <w:rPr>
          <w:sz w:val="22"/>
        </w:rPr>
        <w:t xml:space="preserve"> </w:t>
      </w:r>
      <w:proofErr w:type="spellStart"/>
      <w:r w:rsidR="00EF6A79" w:rsidRPr="007F6653">
        <w:rPr>
          <w:sz w:val="22"/>
        </w:rPr>
        <w:t>pentru</w:t>
      </w:r>
      <w:proofErr w:type="spellEnd"/>
      <w:r w:rsidR="00EF6A79" w:rsidRPr="007F6653">
        <w:rPr>
          <w:sz w:val="22"/>
        </w:rPr>
        <w:t xml:space="preserve"> </w:t>
      </w:r>
      <w:proofErr w:type="spellStart"/>
      <w:r w:rsidR="00EF6A79" w:rsidRPr="007F6653">
        <w:rPr>
          <w:sz w:val="22"/>
        </w:rPr>
        <w:t>orice</w:t>
      </w:r>
      <w:proofErr w:type="spellEnd"/>
      <w:r w:rsidR="00EF6A79" w:rsidRPr="007F6653">
        <w:rPr>
          <w:sz w:val="22"/>
        </w:rPr>
        <w:t xml:space="preserve"> </w:t>
      </w:r>
      <w:proofErr w:type="spellStart"/>
      <w:r w:rsidR="00EF6A79" w:rsidRPr="007F6653">
        <w:rPr>
          <w:sz w:val="22"/>
        </w:rPr>
        <w:t>destinație</w:t>
      </w:r>
      <w:proofErr w:type="spellEnd"/>
      <w:r w:rsidRPr="007F6653">
        <w:rPr>
          <w:sz w:val="22"/>
        </w:rPr>
        <w:t>.</w:t>
      </w:r>
    </w:p>
    <w:p w14:paraId="029540B3" w14:textId="272B3A59" w:rsidR="00E9176D" w:rsidRPr="007F6653" w:rsidRDefault="00E9176D" w:rsidP="00785C29">
      <w:pPr>
        <w:pStyle w:val="ListParagraph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 xml:space="preserve">Pe modelul entry-level Evolution, </w:t>
      </w:r>
      <w:r w:rsidR="003908AA" w:rsidRPr="007F6653">
        <w:rPr>
          <w:sz w:val="22"/>
        </w:rPr>
        <w:t>capacele</w:t>
      </w:r>
      <w:r w:rsidRPr="007F6653">
        <w:rPr>
          <w:sz w:val="22"/>
        </w:rPr>
        <w:t xml:space="preserve"> de roți optimizate aerodinamic iau numele de "Jogging".</w:t>
      </w:r>
    </w:p>
    <w:p w14:paraId="32DFB665" w14:textId="0AF470E8" w:rsidR="00E9176D" w:rsidRPr="007F6653" w:rsidRDefault="00E9176D" w:rsidP="00785C29">
      <w:pPr>
        <w:pStyle w:val="ListParagraph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 xml:space="preserve">Pe </w:t>
      </w:r>
      <w:r w:rsidR="00D40B63" w:rsidRPr="007F6653">
        <w:rPr>
          <w:sz w:val="22"/>
        </w:rPr>
        <w:t>echiparea</w:t>
      </w:r>
      <w:r w:rsidRPr="007F6653">
        <w:rPr>
          <w:sz w:val="22"/>
        </w:rPr>
        <w:t xml:space="preserve"> Techno, jantele </w:t>
      </w:r>
      <w:r w:rsidR="00E07D67" w:rsidRPr="007F6653">
        <w:rPr>
          <w:sz w:val="22"/>
        </w:rPr>
        <w:t xml:space="preserve">negre </w:t>
      </w:r>
      <w:r w:rsidRPr="007F6653">
        <w:rPr>
          <w:sz w:val="22"/>
        </w:rPr>
        <w:t xml:space="preserve">din aliaj </w:t>
      </w:r>
      <w:r w:rsidR="00B91163" w:rsidRPr="007F6653">
        <w:rPr>
          <w:sz w:val="22"/>
        </w:rPr>
        <w:t xml:space="preserve">cu patru spițe </w:t>
      </w:r>
      <w:r w:rsidRPr="007F6653">
        <w:rPr>
          <w:sz w:val="22"/>
        </w:rPr>
        <w:t xml:space="preserve"> se numesc "Sixties", </w:t>
      </w:r>
      <w:r w:rsidR="00B91163" w:rsidRPr="007F6653">
        <w:rPr>
          <w:sz w:val="22"/>
        </w:rPr>
        <w:t xml:space="preserve">o trimitere la numele </w:t>
      </w:r>
      <w:r w:rsidRPr="007F6653">
        <w:rPr>
          <w:sz w:val="22"/>
        </w:rPr>
        <w:t>modelului.</w:t>
      </w:r>
    </w:p>
    <w:p w14:paraId="4B651058" w14:textId="5E9C3AF0" w:rsidR="00E9176D" w:rsidRPr="007F6653" w:rsidRDefault="00B91163" w:rsidP="00785C29">
      <w:pPr>
        <w:pStyle w:val="ListParagraph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 xml:space="preserve">Echiparea </w:t>
      </w:r>
      <w:r w:rsidR="00E9176D" w:rsidRPr="007F6653">
        <w:rPr>
          <w:sz w:val="22"/>
        </w:rPr>
        <w:t xml:space="preserve"> Iconic dispune </w:t>
      </w:r>
      <w:r w:rsidRPr="007F6653">
        <w:rPr>
          <w:sz w:val="22"/>
        </w:rPr>
        <w:t xml:space="preserve">tot de </w:t>
      </w:r>
      <w:r w:rsidR="00E9176D" w:rsidRPr="007F6653">
        <w:rPr>
          <w:sz w:val="22"/>
        </w:rPr>
        <w:t>jante</w:t>
      </w:r>
      <w:r w:rsidR="00D63494" w:rsidRPr="007F6653">
        <w:rPr>
          <w:sz w:val="22"/>
        </w:rPr>
        <w:t xml:space="preserve"> negre</w:t>
      </w:r>
      <w:r w:rsidR="00E9176D" w:rsidRPr="007F6653">
        <w:rPr>
          <w:sz w:val="22"/>
        </w:rPr>
        <w:t xml:space="preserve"> din aliaj, numite "Parisienne" pentru stilul lor grafic deosebit de sofisticat și dinamic.</w:t>
      </w:r>
    </w:p>
    <w:p w14:paraId="7F30CDAA" w14:textId="77777777" w:rsidR="00E9176D" w:rsidRPr="007F6653" w:rsidRDefault="00E9176D" w:rsidP="00367C46">
      <w:pPr>
        <w:spacing w:line="276" w:lineRule="auto"/>
        <w:rPr>
          <w:sz w:val="22"/>
        </w:rPr>
      </w:pPr>
    </w:p>
    <w:p w14:paraId="0E4F00D3" w14:textId="50B39889" w:rsidR="00E9176D" w:rsidRPr="007F6653" w:rsidRDefault="00E9176D" w:rsidP="00367C46">
      <w:pPr>
        <w:spacing w:line="276" w:lineRule="auto"/>
        <w:rPr>
          <w:sz w:val="22"/>
          <w:lang w:val="tr-TR"/>
        </w:rPr>
      </w:pPr>
      <w:r w:rsidRPr="007F6653">
        <w:rPr>
          <w:sz w:val="22"/>
        </w:rPr>
        <w:lastRenderedPageBreak/>
        <w:t xml:space="preserve">Aceste </w:t>
      </w:r>
      <w:proofErr w:type="spellStart"/>
      <w:r w:rsidRPr="007F6653">
        <w:rPr>
          <w:sz w:val="22"/>
        </w:rPr>
        <w:t>trei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nume</w:t>
      </w:r>
      <w:proofErr w:type="spellEnd"/>
      <w:r w:rsidRPr="007F6653">
        <w:rPr>
          <w:sz w:val="22"/>
        </w:rPr>
        <w:t xml:space="preserve"> nu au </w:t>
      </w:r>
      <w:proofErr w:type="spellStart"/>
      <w:r w:rsidRPr="007F6653">
        <w:rPr>
          <w:sz w:val="22"/>
        </w:rPr>
        <w:t>fost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alese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întâmplare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Fiecare</w:t>
      </w:r>
      <w:proofErr w:type="spellEnd"/>
      <w:r w:rsidRPr="007F6653">
        <w:rPr>
          <w:sz w:val="22"/>
        </w:rPr>
        <w:t xml:space="preserve"> este </w:t>
      </w:r>
      <w:proofErr w:type="spellStart"/>
      <w:r w:rsidR="00B91163" w:rsidRPr="007F6653">
        <w:rPr>
          <w:sz w:val="22"/>
        </w:rPr>
        <w:t>de</w:t>
      </w:r>
      <w:r w:rsidRPr="007F6653">
        <w:rPr>
          <w:sz w:val="22"/>
        </w:rPr>
        <w:t>numit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după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ediție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limitată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originalului</w:t>
      </w:r>
      <w:proofErr w:type="spellEnd"/>
      <w:r w:rsidRPr="007F6653">
        <w:rPr>
          <w:sz w:val="22"/>
        </w:rPr>
        <w:t xml:space="preserve"> Renault 4. Jogging a </w:t>
      </w:r>
      <w:proofErr w:type="spellStart"/>
      <w:r w:rsidRPr="007F6653">
        <w:rPr>
          <w:sz w:val="22"/>
        </w:rPr>
        <w:t>fost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lansat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1981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anii '60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1985,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timp</w:t>
      </w:r>
      <w:proofErr w:type="spellEnd"/>
      <w:r w:rsidRPr="007F6653">
        <w:rPr>
          <w:sz w:val="22"/>
        </w:rPr>
        <w:t xml:space="preserve"> ce Parisienne, o </w:t>
      </w:r>
      <w:proofErr w:type="spellStart"/>
      <w:r w:rsidRPr="007F6653">
        <w:rPr>
          <w:sz w:val="22"/>
        </w:rPr>
        <w:t>colaborare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revista</w:t>
      </w:r>
      <w:proofErr w:type="spellEnd"/>
      <w:r w:rsidRPr="007F6653">
        <w:rPr>
          <w:sz w:val="22"/>
        </w:rPr>
        <w:t xml:space="preserve"> ELLE, </w:t>
      </w:r>
      <w:proofErr w:type="spellStart"/>
      <w:r w:rsidRPr="007F6653">
        <w:rPr>
          <w:sz w:val="22"/>
        </w:rPr>
        <w:t>datează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1963. </w:t>
      </w:r>
    </w:p>
    <w:p w14:paraId="5B9118BE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6403DA7C" w14:textId="77777777" w:rsidR="00B91163" w:rsidRPr="007F6653" w:rsidRDefault="00B91163" w:rsidP="009744CB">
      <w:pPr>
        <w:pStyle w:val="Style2"/>
      </w:pPr>
      <w:bookmarkStart w:id="10" w:name="_Toc178948836"/>
      <w:r w:rsidRPr="007F6653">
        <w:t xml:space="preserve">O </w:t>
      </w:r>
      <w:proofErr w:type="spellStart"/>
      <w:r w:rsidRPr="007F6653">
        <w:t>grilă</w:t>
      </w:r>
      <w:proofErr w:type="spellEnd"/>
      <w:r w:rsidRPr="007F6653">
        <w:t xml:space="preserve"> </w:t>
      </w:r>
      <w:proofErr w:type="spellStart"/>
      <w:r w:rsidRPr="007F6653">
        <w:t>distinctivă</w:t>
      </w:r>
      <w:bookmarkEnd w:id="10"/>
      <w:proofErr w:type="spellEnd"/>
    </w:p>
    <w:p w14:paraId="02E1BEB6" w14:textId="53F8DF26" w:rsidR="00B91163" w:rsidRPr="007F6653" w:rsidRDefault="00B91163" w:rsidP="009744CB">
      <w:pPr>
        <w:spacing w:line="276" w:lineRule="auto"/>
        <w:rPr>
          <w:sz w:val="22"/>
        </w:rPr>
      </w:pPr>
      <w:r w:rsidRPr="007F6653">
        <w:rPr>
          <w:sz w:val="22"/>
        </w:rPr>
        <w:t xml:space="preserve">Cu </w:t>
      </w:r>
      <w:proofErr w:type="spellStart"/>
      <w:r w:rsidRPr="007F6653">
        <w:rPr>
          <w:sz w:val="22"/>
        </w:rPr>
        <w:t>designul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său</w:t>
      </w:r>
      <w:proofErr w:type="spellEnd"/>
      <w:r w:rsidRPr="007F6653">
        <w:rPr>
          <w:sz w:val="22"/>
        </w:rPr>
        <w:t xml:space="preserve"> retro-</w:t>
      </w:r>
      <w:proofErr w:type="spellStart"/>
      <w:r w:rsidRPr="007F6653">
        <w:rPr>
          <w:sz w:val="22"/>
        </w:rPr>
        <w:t>futurist</w:t>
      </w:r>
      <w:proofErr w:type="spellEnd"/>
      <w:r w:rsidRPr="007F6653">
        <w:rPr>
          <w:sz w:val="22"/>
        </w:rPr>
        <w:t xml:space="preserve">,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este un </w:t>
      </w:r>
      <w:proofErr w:type="spellStart"/>
      <w:r w:rsidRPr="007F6653">
        <w:rPr>
          <w:sz w:val="22"/>
        </w:rPr>
        <w:t>vehicul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contemporan</w:t>
      </w:r>
      <w:proofErr w:type="spellEnd"/>
      <w:r w:rsidRPr="007F6653">
        <w:rPr>
          <w:sz w:val="22"/>
        </w:rPr>
        <w:t xml:space="preserve"> care </w:t>
      </w:r>
      <w:proofErr w:type="spellStart"/>
      <w:r w:rsidRPr="007F6653">
        <w:rPr>
          <w:sz w:val="22"/>
        </w:rPr>
        <w:t>reinventează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unele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dintre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caracteristicile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cheie</w:t>
      </w:r>
      <w:proofErr w:type="spellEnd"/>
      <w:r w:rsidRPr="007F6653">
        <w:rPr>
          <w:sz w:val="22"/>
        </w:rPr>
        <w:t xml:space="preserve"> ale </w:t>
      </w:r>
      <w:proofErr w:type="spellStart"/>
      <w:r w:rsidRPr="007F6653">
        <w:rPr>
          <w:sz w:val="22"/>
        </w:rPr>
        <w:t>primului</w:t>
      </w:r>
      <w:proofErr w:type="spellEnd"/>
      <w:r w:rsidRPr="007F6653">
        <w:rPr>
          <w:sz w:val="22"/>
        </w:rPr>
        <w:t xml:space="preserve"> Renault 4. </w:t>
      </w:r>
      <w:proofErr w:type="spellStart"/>
      <w:r w:rsidRPr="007F6653">
        <w:rPr>
          <w:sz w:val="22"/>
        </w:rPr>
        <w:t>Acesta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cazul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grilei</w:t>
      </w:r>
      <w:proofErr w:type="spellEnd"/>
      <w:r w:rsidRPr="007F6653">
        <w:rPr>
          <w:sz w:val="22"/>
        </w:rPr>
        <w:t xml:space="preserve"> frontale a </w:t>
      </w:r>
      <w:proofErr w:type="spellStart"/>
      <w:r w:rsidRPr="007F6653">
        <w:rPr>
          <w:sz w:val="22"/>
        </w:rPr>
        <w:t>radiatorului</w:t>
      </w:r>
      <w:proofErr w:type="spellEnd"/>
      <w:r w:rsidRPr="007F6653">
        <w:rPr>
          <w:sz w:val="22"/>
        </w:rPr>
        <w:t xml:space="preserve">, care </w:t>
      </w:r>
      <w:proofErr w:type="spellStart"/>
      <w:r w:rsidRPr="007F6653">
        <w:rPr>
          <w:sz w:val="22"/>
        </w:rPr>
        <w:t>reprezintă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punct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atracție</w:t>
      </w:r>
      <w:proofErr w:type="spellEnd"/>
      <w:r w:rsidRPr="007F6653">
        <w:rPr>
          <w:sz w:val="22"/>
        </w:rPr>
        <w:t xml:space="preserve">. O </w:t>
      </w:r>
      <w:proofErr w:type="spellStart"/>
      <w:r w:rsidRPr="007F6653">
        <w:rPr>
          <w:sz w:val="22"/>
        </w:rPr>
        <w:t>premieră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Renault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industria</w:t>
      </w:r>
      <w:proofErr w:type="spellEnd"/>
      <w:r w:rsidRPr="007F6653">
        <w:rPr>
          <w:sz w:val="22"/>
        </w:rPr>
        <w:t xml:space="preserve"> auto, </w:t>
      </w:r>
      <w:proofErr w:type="spellStart"/>
      <w:r w:rsidR="00B30C16" w:rsidRPr="007F6653">
        <w:rPr>
          <w:sz w:val="22"/>
        </w:rPr>
        <w:t>având</w:t>
      </w:r>
      <w:proofErr w:type="spellEnd"/>
      <w:r w:rsidR="00B30C16" w:rsidRPr="007F6653">
        <w:rPr>
          <w:sz w:val="22"/>
        </w:rPr>
        <w:t xml:space="preserve"> un </w:t>
      </w:r>
      <w:r w:rsidRPr="007F6653">
        <w:rPr>
          <w:sz w:val="22"/>
        </w:rPr>
        <w:t xml:space="preserve">design </w:t>
      </w:r>
      <w:proofErr w:type="spellStart"/>
      <w:r w:rsidRPr="007F6653">
        <w:rPr>
          <w:sz w:val="22"/>
        </w:rPr>
        <w:t>unic</w:t>
      </w:r>
      <w:proofErr w:type="spellEnd"/>
      <w:r w:rsidRPr="007F6653">
        <w:rPr>
          <w:sz w:val="22"/>
        </w:rPr>
        <w:t>.</w:t>
      </w:r>
    </w:p>
    <w:p w14:paraId="70654ACF" w14:textId="77777777" w:rsidR="003A5FD2" w:rsidRPr="007F6653" w:rsidRDefault="003A5FD2" w:rsidP="003F15DD">
      <w:pPr>
        <w:spacing w:line="276" w:lineRule="auto"/>
        <w:rPr>
          <w:sz w:val="22"/>
        </w:rPr>
      </w:pPr>
    </w:p>
    <w:p w14:paraId="376666C8" w14:textId="1810A380" w:rsidR="00504AA1" w:rsidRPr="007F6653" w:rsidRDefault="00504AA1" w:rsidP="0047408A">
      <w:pPr>
        <w:spacing w:line="276" w:lineRule="auto"/>
        <w:rPr>
          <w:sz w:val="22"/>
        </w:rPr>
      </w:pPr>
      <w:r w:rsidRPr="007F6653">
        <w:rPr>
          <w:i/>
          <w:sz w:val="22"/>
        </w:rPr>
        <w:t xml:space="preserve">Prima </w:t>
      </w:r>
      <w:proofErr w:type="spellStart"/>
      <w:r w:rsidRPr="007F6653">
        <w:rPr>
          <w:i/>
          <w:sz w:val="22"/>
        </w:rPr>
        <w:t>grilă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din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lume</w:t>
      </w:r>
      <w:proofErr w:type="spellEnd"/>
      <w:r w:rsidRPr="007F6653">
        <w:rPr>
          <w:i/>
          <w:sz w:val="22"/>
        </w:rPr>
        <w:t xml:space="preserve"> </w:t>
      </w:r>
      <w:proofErr w:type="gramStart"/>
      <w:r w:rsidRPr="007F6653">
        <w:rPr>
          <w:i/>
          <w:sz w:val="22"/>
        </w:rPr>
        <w:t>ce</w:t>
      </w:r>
      <w:proofErr w:type="gramEnd"/>
      <w:r w:rsidRPr="007F6653">
        <w:rPr>
          <w:i/>
          <w:sz w:val="22"/>
        </w:rPr>
        <w:t xml:space="preserve"> este </w:t>
      </w:r>
      <w:proofErr w:type="spellStart"/>
      <w:r w:rsidRPr="007F6653">
        <w:rPr>
          <w:i/>
          <w:sz w:val="22"/>
        </w:rPr>
        <w:t>iluminată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și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realizată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dintr</w:t>
      </w:r>
      <w:proofErr w:type="spellEnd"/>
      <w:r w:rsidRPr="007F6653">
        <w:rPr>
          <w:i/>
          <w:sz w:val="22"/>
        </w:rPr>
        <w:t xml:space="preserve">-o </w:t>
      </w:r>
      <w:proofErr w:type="spellStart"/>
      <w:r w:rsidRPr="007F6653">
        <w:rPr>
          <w:i/>
          <w:sz w:val="22"/>
        </w:rPr>
        <w:t>singură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bucată</w:t>
      </w:r>
      <w:proofErr w:type="spellEnd"/>
      <w:r w:rsidRPr="007F6653">
        <w:rPr>
          <w:i/>
          <w:sz w:val="22"/>
        </w:rPr>
        <w:t xml:space="preserve"> </w:t>
      </w:r>
    </w:p>
    <w:p w14:paraId="14CCEC0C" w14:textId="73ABE07E" w:rsidR="003F15DD" w:rsidRPr="007F6653" w:rsidRDefault="003675B6" w:rsidP="003F15DD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Această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grilă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realizată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dintr</w:t>
      </w:r>
      <w:proofErr w:type="spellEnd"/>
      <w:r w:rsidRPr="007F6653">
        <w:rPr>
          <w:sz w:val="22"/>
        </w:rPr>
        <w:t xml:space="preserve">-o </w:t>
      </w:r>
      <w:proofErr w:type="spellStart"/>
      <w:r w:rsidRPr="007F6653">
        <w:rPr>
          <w:sz w:val="22"/>
        </w:rPr>
        <w:t>singură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piesă</w:t>
      </w:r>
      <w:proofErr w:type="spellEnd"/>
      <w:r w:rsidRPr="007F6653">
        <w:rPr>
          <w:sz w:val="22"/>
        </w:rPr>
        <w:t xml:space="preserve"> care </w:t>
      </w:r>
      <w:proofErr w:type="spellStart"/>
      <w:r w:rsidRPr="007F6653">
        <w:rPr>
          <w:sz w:val="22"/>
        </w:rPr>
        <w:t>unește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două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faruri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rotunjite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având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cadru</w:t>
      </w:r>
      <w:proofErr w:type="spellEnd"/>
      <w:r w:rsidRPr="007F6653">
        <w:rPr>
          <w:sz w:val="22"/>
        </w:rPr>
        <w:t xml:space="preserve"> care </w:t>
      </w:r>
      <w:proofErr w:type="spellStart"/>
      <w:r w:rsidRPr="007F6653">
        <w:rPr>
          <w:sz w:val="22"/>
        </w:rPr>
        <w:t>amintește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garnitura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cromată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istoricul</w:t>
      </w:r>
      <w:proofErr w:type="spellEnd"/>
      <w:r w:rsidRPr="007F6653">
        <w:rPr>
          <w:sz w:val="22"/>
        </w:rPr>
        <w:t xml:space="preserve"> Renault 4. </w:t>
      </w:r>
      <w:proofErr w:type="spellStart"/>
      <w:r w:rsidR="00037FBC" w:rsidRPr="007F6653">
        <w:rPr>
          <w:sz w:val="22"/>
        </w:rPr>
        <w:t>Conturul</w:t>
      </w:r>
      <w:proofErr w:type="spellEnd"/>
      <w:r w:rsidR="00037FBC" w:rsidRPr="007F6653">
        <w:rPr>
          <w:sz w:val="22"/>
        </w:rPr>
        <w:t xml:space="preserve"> </w:t>
      </w:r>
      <w:proofErr w:type="spellStart"/>
      <w:r w:rsidR="00037FBC" w:rsidRPr="007F6653">
        <w:rPr>
          <w:sz w:val="22"/>
        </w:rPr>
        <w:t>atrage</w:t>
      </w:r>
      <w:proofErr w:type="spellEnd"/>
      <w:r w:rsidR="00037FBC" w:rsidRPr="007F6653">
        <w:rPr>
          <w:sz w:val="22"/>
        </w:rPr>
        <w:t xml:space="preserve"> </w:t>
      </w:r>
      <w:proofErr w:type="spellStart"/>
      <w:r w:rsidR="00037FBC" w:rsidRPr="007F6653">
        <w:rPr>
          <w:sz w:val="22"/>
        </w:rPr>
        <w:t>atenția</w:t>
      </w:r>
      <w:proofErr w:type="spellEnd"/>
      <w:r w:rsidR="00037FBC" w:rsidRPr="007F6653">
        <w:rPr>
          <w:sz w:val="22"/>
        </w:rPr>
        <w:t xml:space="preserve"> </w:t>
      </w:r>
      <w:proofErr w:type="spellStart"/>
      <w:r w:rsidR="00037FBC" w:rsidRPr="007F6653">
        <w:rPr>
          <w:sz w:val="22"/>
        </w:rPr>
        <w:t>deoarece</w:t>
      </w:r>
      <w:proofErr w:type="spellEnd"/>
      <w:r w:rsidR="00037FBC" w:rsidRPr="007F6653">
        <w:rPr>
          <w:sz w:val="22"/>
        </w:rPr>
        <w:t xml:space="preserve">, la </w:t>
      </w:r>
      <w:proofErr w:type="spellStart"/>
      <w:r w:rsidR="00037FBC" w:rsidRPr="007F6653">
        <w:rPr>
          <w:sz w:val="22"/>
        </w:rPr>
        <w:t>fel</w:t>
      </w:r>
      <w:proofErr w:type="spellEnd"/>
      <w:r w:rsidR="00037FBC" w:rsidRPr="007F6653">
        <w:rPr>
          <w:sz w:val="22"/>
        </w:rPr>
        <w:t xml:space="preserve"> </w:t>
      </w:r>
      <w:proofErr w:type="gramStart"/>
      <w:r w:rsidR="00037FBC" w:rsidRPr="007F6653">
        <w:rPr>
          <w:sz w:val="22"/>
        </w:rPr>
        <w:t>ca</w:t>
      </w:r>
      <w:proofErr w:type="gramEnd"/>
      <w:r w:rsidR="00037FBC" w:rsidRPr="007F6653">
        <w:rPr>
          <w:sz w:val="22"/>
        </w:rPr>
        <w:t xml:space="preserve"> logo-</w:t>
      </w:r>
      <w:proofErr w:type="spellStart"/>
      <w:r w:rsidR="00037FBC" w:rsidRPr="007F6653">
        <w:rPr>
          <w:sz w:val="22"/>
        </w:rPr>
        <w:t>ul</w:t>
      </w:r>
      <w:proofErr w:type="spellEnd"/>
      <w:r w:rsidR="00037FBC" w:rsidRPr="007F6653">
        <w:rPr>
          <w:sz w:val="22"/>
        </w:rPr>
        <w:t xml:space="preserve"> Renault </w:t>
      </w:r>
      <w:proofErr w:type="spellStart"/>
      <w:r w:rsidR="00037FBC" w:rsidRPr="007F6653">
        <w:rPr>
          <w:sz w:val="22"/>
        </w:rPr>
        <w:t>din</w:t>
      </w:r>
      <w:proofErr w:type="spellEnd"/>
      <w:r w:rsidR="00037FBC" w:rsidRPr="007F6653">
        <w:rPr>
          <w:sz w:val="22"/>
        </w:rPr>
        <w:t xml:space="preserve"> </w:t>
      </w:r>
      <w:proofErr w:type="spellStart"/>
      <w:r w:rsidR="00037FBC" w:rsidRPr="007F6653">
        <w:rPr>
          <w:sz w:val="22"/>
        </w:rPr>
        <w:t>centru</w:t>
      </w:r>
      <w:proofErr w:type="spellEnd"/>
      <w:r w:rsidR="00037FBC" w:rsidRPr="007F6653">
        <w:rPr>
          <w:sz w:val="22"/>
        </w:rPr>
        <w:t xml:space="preserve">, este </w:t>
      </w:r>
      <w:proofErr w:type="spellStart"/>
      <w:r w:rsidR="00037FBC" w:rsidRPr="007F6653">
        <w:rPr>
          <w:sz w:val="22"/>
        </w:rPr>
        <w:t>iluminat</w:t>
      </w:r>
      <w:proofErr w:type="spellEnd"/>
      <w:r w:rsidR="00037FBC" w:rsidRPr="007F6653">
        <w:rPr>
          <w:sz w:val="22"/>
        </w:rPr>
        <w:t xml:space="preserve"> </w:t>
      </w:r>
      <w:proofErr w:type="spellStart"/>
      <w:r w:rsidR="00037FBC" w:rsidRPr="007F6653">
        <w:rPr>
          <w:sz w:val="22"/>
        </w:rPr>
        <w:t>într</w:t>
      </w:r>
      <w:proofErr w:type="spellEnd"/>
      <w:r w:rsidR="00037FBC" w:rsidRPr="007F6653">
        <w:rPr>
          <w:sz w:val="22"/>
        </w:rPr>
        <w:t xml:space="preserve">-o </w:t>
      </w:r>
      <w:proofErr w:type="spellStart"/>
      <w:r w:rsidR="00037FBC" w:rsidRPr="007F6653">
        <w:rPr>
          <w:sz w:val="22"/>
        </w:rPr>
        <w:t>singură</w:t>
      </w:r>
      <w:proofErr w:type="spellEnd"/>
      <w:r w:rsidR="00037FBC" w:rsidRPr="007F6653">
        <w:rPr>
          <w:sz w:val="22"/>
        </w:rPr>
        <w:t xml:space="preserve"> </w:t>
      </w:r>
      <w:proofErr w:type="spellStart"/>
      <w:r w:rsidR="00037FBC" w:rsidRPr="007F6653">
        <w:rPr>
          <w:sz w:val="22"/>
        </w:rPr>
        <w:t>linie</w:t>
      </w:r>
      <w:proofErr w:type="spellEnd"/>
      <w:r w:rsidR="00037FBC" w:rsidRPr="007F6653">
        <w:rPr>
          <w:sz w:val="22"/>
        </w:rPr>
        <w:t xml:space="preserve"> </w:t>
      </w:r>
      <w:proofErr w:type="spellStart"/>
      <w:r w:rsidR="00037FBC" w:rsidRPr="007F6653">
        <w:rPr>
          <w:sz w:val="22"/>
        </w:rPr>
        <w:t>neîntreruptă</w:t>
      </w:r>
      <w:proofErr w:type="spellEnd"/>
      <w:r w:rsidR="00037FBC" w:rsidRPr="007F6653">
        <w:rPr>
          <w:sz w:val="22"/>
        </w:rPr>
        <w:t xml:space="preserve"> de </w:t>
      </w:r>
      <w:proofErr w:type="spellStart"/>
      <w:r w:rsidR="00037FBC" w:rsidRPr="007F6653">
        <w:rPr>
          <w:sz w:val="22"/>
        </w:rPr>
        <w:t>lumină</w:t>
      </w:r>
      <w:proofErr w:type="spellEnd"/>
      <w:r w:rsidR="00037FBC" w:rsidRPr="007F6653">
        <w:rPr>
          <w:sz w:val="22"/>
        </w:rPr>
        <w:t xml:space="preserve">, </w:t>
      </w:r>
      <w:proofErr w:type="spellStart"/>
      <w:r w:rsidR="00037FBC" w:rsidRPr="007F6653">
        <w:rPr>
          <w:sz w:val="22"/>
        </w:rPr>
        <w:t>fără</w:t>
      </w:r>
      <w:proofErr w:type="spellEnd"/>
      <w:r w:rsidR="00037FBC" w:rsidRPr="007F6653">
        <w:rPr>
          <w:sz w:val="22"/>
        </w:rPr>
        <w:t xml:space="preserve"> zone </w:t>
      </w:r>
      <w:proofErr w:type="spellStart"/>
      <w:r w:rsidR="00037FBC" w:rsidRPr="007F6653">
        <w:rPr>
          <w:sz w:val="22"/>
        </w:rPr>
        <w:t>întunecate</w:t>
      </w:r>
      <w:proofErr w:type="spellEnd"/>
      <w:r w:rsidR="00037FBC" w:rsidRPr="007F6653">
        <w:rPr>
          <w:sz w:val="22"/>
        </w:rPr>
        <w:t xml:space="preserve">. </w:t>
      </w:r>
      <w:proofErr w:type="spellStart"/>
      <w:r w:rsidR="00471FA5" w:rsidRPr="007F6653">
        <w:rPr>
          <w:sz w:val="22"/>
        </w:rPr>
        <w:t>Această</w:t>
      </w:r>
      <w:proofErr w:type="spellEnd"/>
      <w:r w:rsidR="00471FA5" w:rsidRPr="007F6653">
        <w:rPr>
          <w:sz w:val="22"/>
        </w:rPr>
        <w:t xml:space="preserve"> </w:t>
      </w:r>
      <w:proofErr w:type="spellStart"/>
      <w:r w:rsidR="00471FA5" w:rsidRPr="007F6653">
        <w:rPr>
          <w:sz w:val="22"/>
        </w:rPr>
        <w:t>iluminare</w:t>
      </w:r>
      <w:proofErr w:type="spellEnd"/>
      <w:r w:rsidR="00471FA5" w:rsidRPr="007F6653">
        <w:rPr>
          <w:sz w:val="22"/>
        </w:rPr>
        <w:t xml:space="preserve"> </w:t>
      </w:r>
      <w:proofErr w:type="spellStart"/>
      <w:proofErr w:type="gramStart"/>
      <w:r w:rsidR="00471FA5" w:rsidRPr="007F6653">
        <w:rPr>
          <w:sz w:val="22"/>
        </w:rPr>
        <w:t>neîntreruptă</w:t>
      </w:r>
      <w:proofErr w:type="spellEnd"/>
      <w:r w:rsidR="00471FA5" w:rsidRPr="007F6653">
        <w:rPr>
          <w:sz w:val="22"/>
        </w:rPr>
        <w:t xml:space="preserve">  </w:t>
      </w:r>
      <w:proofErr w:type="spellStart"/>
      <w:r w:rsidR="00471FA5" w:rsidRPr="007F6653">
        <w:rPr>
          <w:sz w:val="22"/>
        </w:rPr>
        <w:t>într</w:t>
      </w:r>
      <w:proofErr w:type="spellEnd"/>
      <w:proofErr w:type="gramEnd"/>
      <w:r w:rsidR="00471FA5" w:rsidRPr="007F6653">
        <w:rPr>
          <w:sz w:val="22"/>
        </w:rPr>
        <w:t xml:space="preserve">-o </w:t>
      </w:r>
      <w:proofErr w:type="spellStart"/>
      <w:r w:rsidR="00471FA5" w:rsidRPr="007F6653">
        <w:rPr>
          <w:sz w:val="22"/>
        </w:rPr>
        <w:t>singură</w:t>
      </w:r>
      <w:proofErr w:type="spellEnd"/>
      <w:r w:rsidR="00471FA5" w:rsidRPr="007F6653">
        <w:rPr>
          <w:sz w:val="22"/>
        </w:rPr>
        <w:t xml:space="preserve"> </w:t>
      </w:r>
      <w:proofErr w:type="spellStart"/>
      <w:r w:rsidR="00471FA5" w:rsidRPr="007F6653">
        <w:rPr>
          <w:sz w:val="22"/>
        </w:rPr>
        <w:t>linie</w:t>
      </w:r>
      <w:proofErr w:type="spellEnd"/>
      <w:r w:rsidR="00471FA5" w:rsidRPr="007F6653">
        <w:rPr>
          <w:sz w:val="22"/>
        </w:rPr>
        <w:t xml:space="preserve"> este o </w:t>
      </w:r>
      <w:proofErr w:type="spellStart"/>
      <w:r w:rsidR="00471FA5" w:rsidRPr="007F6653">
        <w:rPr>
          <w:sz w:val="22"/>
        </w:rPr>
        <w:t>premieră</w:t>
      </w:r>
      <w:proofErr w:type="spellEnd"/>
      <w:r w:rsidR="00471FA5" w:rsidRPr="007F6653">
        <w:rPr>
          <w:sz w:val="22"/>
        </w:rPr>
        <w:t xml:space="preserve"> </w:t>
      </w:r>
      <w:proofErr w:type="spellStart"/>
      <w:r w:rsidR="00471FA5" w:rsidRPr="007F6653">
        <w:rPr>
          <w:sz w:val="22"/>
        </w:rPr>
        <w:t>mondială</w:t>
      </w:r>
      <w:proofErr w:type="spellEnd"/>
      <w:r w:rsidR="00471FA5" w:rsidRPr="007F6653">
        <w:rPr>
          <w:sz w:val="22"/>
        </w:rPr>
        <w:t xml:space="preserve"> </w:t>
      </w:r>
      <w:proofErr w:type="spellStart"/>
      <w:r w:rsidR="00471FA5" w:rsidRPr="007F6653">
        <w:rPr>
          <w:sz w:val="22"/>
        </w:rPr>
        <w:t>pentru</w:t>
      </w:r>
      <w:proofErr w:type="spellEnd"/>
      <w:r w:rsidR="00471FA5" w:rsidRPr="007F6653">
        <w:rPr>
          <w:sz w:val="22"/>
        </w:rPr>
        <w:t xml:space="preserve"> un </w:t>
      </w:r>
      <w:proofErr w:type="spellStart"/>
      <w:r w:rsidR="00471FA5" w:rsidRPr="007F6653">
        <w:rPr>
          <w:sz w:val="22"/>
        </w:rPr>
        <w:t>producător</w:t>
      </w:r>
      <w:proofErr w:type="spellEnd"/>
      <w:r w:rsidR="00471FA5" w:rsidRPr="007F6653">
        <w:rPr>
          <w:sz w:val="22"/>
        </w:rPr>
        <w:t xml:space="preserve"> auto! </w:t>
      </w:r>
      <w:proofErr w:type="spellStart"/>
      <w:r w:rsidR="00471FA5" w:rsidRPr="007F6653">
        <w:rPr>
          <w:sz w:val="22"/>
        </w:rPr>
        <w:t>Luminile</w:t>
      </w:r>
      <w:proofErr w:type="spellEnd"/>
      <w:r w:rsidR="00471FA5" w:rsidRPr="007F6653">
        <w:rPr>
          <w:sz w:val="22"/>
        </w:rPr>
        <w:t xml:space="preserve"> </w:t>
      </w:r>
      <w:proofErr w:type="spellStart"/>
      <w:r w:rsidR="00471FA5" w:rsidRPr="007F6653">
        <w:rPr>
          <w:sz w:val="22"/>
        </w:rPr>
        <w:t>și</w:t>
      </w:r>
      <w:proofErr w:type="spellEnd"/>
      <w:r w:rsidR="00471FA5" w:rsidRPr="007F6653">
        <w:rPr>
          <w:sz w:val="22"/>
        </w:rPr>
        <w:t xml:space="preserve"> </w:t>
      </w:r>
      <w:proofErr w:type="spellStart"/>
      <w:r w:rsidR="00471FA5" w:rsidRPr="007F6653">
        <w:rPr>
          <w:sz w:val="22"/>
        </w:rPr>
        <w:t>linia</w:t>
      </w:r>
      <w:proofErr w:type="spellEnd"/>
      <w:r w:rsidR="00471FA5" w:rsidRPr="007F6653">
        <w:rPr>
          <w:sz w:val="22"/>
        </w:rPr>
        <w:t xml:space="preserve"> de </w:t>
      </w:r>
      <w:proofErr w:type="spellStart"/>
      <w:r w:rsidR="00471FA5" w:rsidRPr="007F6653">
        <w:rPr>
          <w:sz w:val="22"/>
        </w:rPr>
        <w:t>contur</w:t>
      </w:r>
      <w:proofErr w:type="spellEnd"/>
      <w:r w:rsidR="00471FA5" w:rsidRPr="007F6653">
        <w:rPr>
          <w:sz w:val="22"/>
        </w:rPr>
        <w:t xml:space="preserve"> </w:t>
      </w:r>
      <w:proofErr w:type="spellStart"/>
      <w:r w:rsidR="00297A16" w:rsidRPr="007F6653">
        <w:rPr>
          <w:sz w:val="22"/>
        </w:rPr>
        <w:t>sunt</w:t>
      </w:r>
      <w:proofErr w:type="spellEnd"/>
      <w:r w:rsidR="00297A16" w:rsidRPr="007F6653">
        <w:rPr>
          <w:sz w:val="22"/>
        </w:rPr>
        <w:t xml:space="preserve"> </w:t>
      </w:r>
      <w:proofErr w:type="spellStart"/>
      <w:r w:rsidR="00297A16" w:rsidRPr="007F6653">
        <w:rPr>
          <w:sz w:val="22"/>
        </w:rPr>
        <w:t>conectate</w:t>
      </w:r>
      <w:proofErr w:type="spellEnd"/>
      <w:r w:rsidR="00297A16" w:rsidRPr="007F6653">
        <w:rPr>
          <w:sz w:val="22"/>
        </w:rPr>
        <w:t xml:space="preserve"> </w:t>
      </w:r>
      <w:proofErr w:type="spellStart"/>
      <w:r w:rsidR="00EE5EBA" w:rsidRPr="007F6653">
        <w:rPr>
          <w:sz w:val="22"/>
        </w:rPr>
        <w:t>prin</w:t>
      </w:r>
      <w:proofErr w:type="spellEnd"/>
      <w:r w:rsidR="00EE5EBA" w:rsidRPr="007F6653">
        <w:rPr>
          <w:sz w:val="22"/>
        </w:rPr>
        <w:t xml:space="preserve"> </w:t>
      </w:r>
      <w:proofErr w:type="spellStart"/>
      <w:r w:rsidR="00EE5EBA" w:rsidRPr="007F6653">
        <w:rPr>
          <w:sz w:val="22"/>
        </w:rPr>
        <w:t>iluminarea</w:t>
      </w:r>
      <w:proofErr w:type="spellEnd"/>
      <w:r w:rsidR="00EE5EBA" w:rsidRPr="007F6653">
        <w:rPr>
          <w:sz w:val="22"/>
        </w:rPr>
        <w:t xml:space="preserve"> </w:t>
      </w:r>
      <w:proofErr w:type="spellStart"/>
      <w:r w:rsidR="00471FA5" w:rsidRPr="007F6653">
        <w:rPr>
          <w:sz w:val="22"/>
        </w:rPr>
        <w:t>vizibilă</w:t>
      </w:r>
      <w:proofErr w:type="spellEnd"/>
      <w:r w:rsidR="00471FA5" w:rsidRPr="007F6653">
        <w:rPr>
          <w:sz w:val="22"/>
        </w:rPr>
        <w:t xml:space="preserve"> </w:t>
      </w:r>
      <w:proofErr w:type="spellStart"/>
      <w:r w:rsidR="00471FA5" w:rsidRPr="007F6653">
        <w:rPr>
          <w:sz w:val="22"/>
        </w:rPr>
        <w:t>atât</w:t>
      </w:r>
      <w:proofErr w:type="spellEnd"/>
      <w:r w:rsidR="00471FA5" w:rsidRPr="007F6653">
        <w:rPr>
          <w:sz w:val="22"/>
        </w:rPr>
        <w:t xml:space="preserve"> </w:t>
      </w:r>
      <w:proofErr w:type="spellStart"/>
      <w:r w:rsidR="00471FA5" w:rsidRPr="007F6653">
        <w:rPr>
          <w:sz w:val="22"/>
        </w:rPr>
        <w:t>atunci</w:t>
      </w:r>
      <w:proofErr w:type="spellEnd"/>
      <w:r w:rsidR="00471FA5" w:rsidRPr="007F6653">
        <w:rPr>
          <w:sz w:val="22"/>
        </w:rPr>
        <w:t xml:space="preserve"> </w:t>
      </w:r>
      <w:proofErr w:type="spellStart"/>
      <w:r w:rsidR="00471FA5" w:rsidRPr="007F6653">
        <w:rPr>
          <w:sz w:val="22"/>
        </w:rPr>
        <w:t>când</w:t>
      </w:r>
      <w:proofErr w:type="spellEnd"/>
      <w:r w:rsidR="00471FA5" w:rsidRPr="007F6653">
        <w:rPr>
          <w:sz w:val="22"/>
        </w:rPr>
        <w:t xml:space="preserve"> </w:t>
      </w:r>
      <w:proofErr w:type="spellStart"/>
      <w:r w:rsidR="00471FA5" w:rsidRPr="007F6653">
        <w:rPr>
          <w:sz w:val="22"/>
        </w:rPr>
        <w:t>mașina</w:t>
      </w:r>
      <w:proofErr w:type="spellEnd"/>
      <w:r w:rsidR="00471FA5" w:rsidRPr="007F6653">
        <w:rPr>
          <w:sz w:val="22"/>
        </w:rPr>
        <w:t xml:space="preserve"> </w:t>
      </w:r>
      <w:proofErr w:type="spellStart"/>
      <w:r w:rsidR="00471FA5" w:rsidRPr="007F6653">
        <w:rPr>
          <w:sz w:val="22"/>
        </w:rPr>
        <w:t>staționează</w:t>
      </w:r>
      <w:proofErr w:type="spellEnd"/>
      <w:r w:rsidR="00471FA5" w:rsidRPr="007F6653">
        <w:rPr>
          <w:sz w:val="22"/>
        </w:rPr>
        <w:t xml:space="preserve">, </w:t>
      </w:r>
      <w:proofErr w:type="spellStart"/>
      <w:r w:rsidR="00471FA5" w:rsidRPr="007F6653">
        <w:rPr>
          <w:sz w:val="22"/>
        </w:rPr>
        <w:t>cât</w:t>
      </w:r>
      <w:proofErr w:type="spellEnd"/>
      <w:r w:rsidR="00471FA5" w:rsidRPr="007F6653">
        <w:rPr>
          <w:sz w:val="22"/>
        </w:rPr>
        <w:t xml:space="preserve"> </w:t>
      </w:r>
      <w:proofErr w:type="spellStart"/>
      <w:r w:rsidR="00471FA5" w:rsidRPr="007F6653">
        <w:rPr>
          <w:sz w:val="22"/>
        </w:rPr>
        <w:t>și</w:t>
      </w:r>
      <w:proofErr w:type="spellEnd"/>
      <w:r w:rsidR="00471FA5" w:rsidRPr="007F6653">
        <w:rPr>
          <w:sz w:val="22"/>
        </w:rPr>
        <w:t xml:space="preserve"> </w:t>
      </w:r>
      <w:proofErr w:type="spellStart"/>
      <w:r w:rsidR="00471FA5" w:rsidRPr="007F6653">
        <w:rPr>
          <w:sz w:val="22"/>
        </w:rPr>
        <w:t>când</w:t>
      </w:r>
      <w:proofErr w:type="spellEnd"/>
      <w:r w:rsidR="00471FA5" w:rsidRPr="007F6653">
        <w:rPr>
          <w:sz w:val="22"/>
        </w:rPr>
        <w:t xml:space="preserve"> este </w:t>
      </w:r>
      <w:proofErr w:type="spellStart"/>
      <w:r w:rsidR="00471FA5" w:rsidRPr="007F6653">
        <w:rPr>
          <w:sz w:val="22"/>
        </w:rPr>
        <w:t>în</w:t>
      </w:r>
      <w:proofErr w:type="spellEnd"/>
      <w:r w:rsidR="00471FA5" w:rsidRPr="007F6653">
        <w:rPr>
          <w:sz w:val="22"/>
        </w:rPr>
        <w:t xml:space="preserve"> </w:t>
      </w:r>
      <w:proofErr w:type="spellStart"/>
      <w:r w:rsidR="00471FA5" w:rsidRPr="007F6653">
        <w:rPr>
          <w:sz w:val="22"/>
        </w:rPr>
        <w:t>mișcare</w:t>
      </w:r>
      <w:proofErr w:type="spellEnd"/>
      <w:r w:rsidR="00471FA5" w:rsidRPr="007F6653">
        <w:rPr>
          <w:sz w:val="22"/>
        </w:rPr>
        <w:t>.</w:t>
      </w:r>
    </w:p>
    <w:p w14:paraId="18B08609" w14:textId="143FCFD5" w:rsidR="00B05A3C" w:rsidRPr="007F6653" w:rsidRDefault="00B05A3C" w:rsidP="00CA5C1D">
      <w:pPr>
        <w:spacing w:line="276" w:lineRule="auto"/>
        <w:rPr>
          <w:i/>
          <w:iCs/>
          <w:sz w:val="22"/>
        </w:rPr>
      </w:pPr>
      <w:r w:rsidRPr="007F6653">
        <w:rPr>
          <w:i/>
          <w:iCs/>
          <w:sz w:val="22"/>
        </w:rPr>
        <w:t>"</w:t>
      </w:r>
      <w:proofErr w:type="spellStart"/>
      <w:r w:rsidRPr="007F6653">
        <w:rPr>
          <w:i/>
          <w:iCs/>
          <w:sz w:val="22"/>
        </w:rPr>
        <w:t>Întotdeauna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am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vrut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să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folosim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lumina</w:t>
      </w:r>
      <w:proofErr w:type="spellEnd"/>
      <w:r w:rsidRPr="007F6653">
        <w:rPr>
          <w:i/>
          <w:iCs/>
          <w:sz w:val="22"/>
        </w:rPr>
        <w:t xml:space="preserve"> </w:t>
      </w:r>
      <w:proofErr w:type="gramStart"/>
      <w:r w:rsidRPr="007F6653">
        <w:rPr>
          <w:i/>
          <w:iCs/>
          <w:sz w:val="22"/>
        </w:rPr>
        <w:t>ca</w:t>
      </w:r>
      <w:proofErr w:type="gramEnd"/>
      <w:r w:rsidRPr="007F6653">
        <w:rPr>
          <w:i/>
          <w:iCs/>
          <w:sz w:val="22"/>
        </w:rPr>
        <w:t xml:space="preserve"> o </w:t>
      </w:r>
      <w:proofErr w:type="spellStart"/>
      <w:r w:rsidRPr="007F6653">
        <w:rPr>
          <w:i/>
          <w:iCs/>
          <w:sz w:val="22"/>
        </w:rPr>
        <w:t>modalitate</w:t>
      </w:r>
      <w:proofErr w:type="spellEnd"/>
      <w:r w:rsidRPr="007F6653">
        <w:rPr>
          <w:i/>
          <w:iCs/>
          <w:sz w:val="22"/>
        </w:rPr>
        <w:t xml:space="preserve"> de a ne </w:t>
      </w:r>
      <w:proofErr w:type="spellStart"/>
      <w:r w:rsidRPr="007F6653">
        <w:rPr>
          <w:i/>
          <w:iCs/>
          <w:sz w:val="22"/>
        </w:rPr>
        <w:t>prezenta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grilele</w:t>
      </w:r>
      <w:proofErr w:type="spellEnd"/>
      <w:r w:rsidRPr="007F6653">
        <w:rPr>
          <w:i/>
          <w:iCs/>
          <w:sz w:val="22"/>
        </w:rPr>
        <w:t xml:space="preserve"> </w:t>
      </w:r>
      <w:r w:rsidR="00E27299" w:rsidRPr="007F6653">
        <w:rPr>
          <w:i/>
          <w:iCs/>
          <w:sz w:val="22"/>
        </w:rPr>
        <w:t>frontale</w:t>
      </w:r>
      <w:r w:rsidRPr="007F6653">
        <w:rPr>
          <w:i/>
          <w:iCs/>
          <w:sz w:val="22"/>
        </w:rPr>
        <w:t xml:space="preserve">. </w:t>
      </w:r>
      <w:proofErr w:type="spellStart"/>
      <w:r w:rsidRPr="007F6653">
        <w:rPr>
          <w:i/>
          <w:iCs/>
          <w:sz w:val="22"/>
        </w:rPr>
        <w:t>Astăzi</w:t>
      </w:r>
      <w:proofErr w:type="spellEnd"/>
      <w:r w:rsidRPr="007F6653">
        <w:rPr>
          <w:i/>
          <w:iCs/>
          <w:sz w:val="22"/>
        </w:rPr>
        <w:t xml:space="preserve">, </w:t>
      </w:r>
      <w:proofErr w:type="spellStart"/>
      <w:r w:rsidRPr="007F6653">
        <w:rPr>
          <w:i/>
          <w:iCs/>
          <w:sz w:val="22"/>
        </w:rPr>
        <w:t>reglementările</w:t>
      </w:r>
      <w:proofErr w:type="spellEnd"/>
      <w:r w:rsidRPr="007F6653">
        <w:rPr>
          <w:i/>
          <w:iCs/>
          <w:sz w:val="22"/>
        </w:rPr>
        <w:t xml:space="preserve"> ne permit </w:t>
      </w:r>
      <w:proofErr w:type="spellStart"/>
      <w:r w:rsidRPr="007F6653">
        <w:rPr>
          <w:i/>
          <w:iCs/>
          <w:sz w:val="22"/>
        </w:rPr>
        <w:t>să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facem</w:t>
      </w:r>
      <w:proofErr w:type="spellEnd"/>
      <w:r w:rsidRPr="007F6653">
        <w:rPr>
          <w:i/>
          <w:iCs/>
          <w:sz w:val="22"/>
        </w:rPr>
        <w:t xml:space="preserve"> exact </w:t>
      </w:r>
      <w:proofErr w:type="spellStart"/>
      <w:r w:rsidRPr="007F6653">
        <w:rPr>
          <w:i/>
          <w:iCs/>
          <w:sz w:val="22"/>
        </w:rPr>
        <w:t>acest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lucru</w:t>
      </w:r>
      <w:proofErr w:type="spellEnd"/>
      <w:r w:rsidRPr="007F6653">
        <w:rPr>
          <w:i/>
          <w:iCs/>
          <w:sz w:val="22"/>
        </w:rPr>
        <w:t xml:space="preserve">. Am </w:t>
      </w:r>
      <w:proofErr w:type="spellStart"/>
      <w:r w:rsidRPr="007F6653">
        <w:rPr>
          <w:i/>
          <w:iCs/>
          <w:sz w:val="22"/>
        </w:rPr>
        <w:t>reinventat</w:t>
      </w:r>
      <w:proofErr w:type="spellEnd"/>
      <w:r w:rsidRPr="007F6653">
        <w:rPr>
          <w:i/>
          <w:iCs/>
          <w:sz w:val="22"/>
        </w:rPr>
        <w:t xml:space="preserve"> "</w:t>
      </w:r>
      <w:proofErr w:type="spellStart"/>
      <w:r w:rsidRPr="007F6653">
        <w:rPr>
          <w:i/>
          <w:iCs/>
          <w:sz w:val="22"/>
        </w:rPr>
        <w:t>masca</w:t>
      </w:r>
      <w:proofErr w:type="spellEnd"/>
      <w:r w:rsidRPr="007F6653">
        <w:rPr>
          <w:i/>
          <w:iCs/>
          <w:sz w:val="22"/>
        </w:rPr>
        <w:t xml:space="preserve">" </w:t>
      </w:r>
      <w:proofErr w:type="spellStart"/>
      <w:r w:rsidRPr="007F6653">
        <w:rPr>
          <w:i/>
          <w:iCs/>
          <w:sz w:val="22"/>
        </w:rPr>
        <w:t>iconică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din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partea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frontală</w:t>
      </w:r>
      <w:proofErr w:type="spellEnd"/>
      <w:r w:rsidRPr="007F6653">
        <w:rPr>
          <w:i/>
          <w:iCs/>
          <w:sz w:val="22"/>
        </w:rPr>
        <w:t xml:space="preserve"> a lui R4 </w:t>
      </w:r>
      <w:proofErr w:type="spellStart"/>
      <w:r w:rsidRPr="007F6653">
        <w:rPr>
          <w:i/>
          <w:iCs/>
          <w:sz w:val="22"/>
        </w:rPr>
        <w:t>cu</w:t>
      </w:r>
      <w:proofErr w:type="spellEnd"/>
      <w:r w:rsidRPr="007F6653">
        <w:rPr>
          <w:i/>
          <w:iCs/>
          <w:sz w:val="22"/>
        </w:rPr>
        <w:t xml:space="preserve"> un </w:t>
      </w:r>
      <w:proofErr w:type="spellStart"/>
      <w:r w:rsidRPr="007F6653">
        <w:rPr>
          <w:i/>
          <w:iCs/>
          <w:sz w:val="22"/>
        </w:rPr>
        <w:t>cadru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iluminat</w:t>
      </w:r>
      <w:proofErr w:type="spellEnd"/>
      <w:r w:rsidRPr="007F6653">
        <w:rPr>
          <w:i/>
          <w:iCs/>
          <w:sz w:val="22"/>
        </w:rPr>
        <w:t xml:space="preserve"> care </w:t>
      </w:r>
      <w:proofErr w:type="spellStart"/>
      <w:r w:rsidRPr="007F6653">
        <w:rPr>
          <w:i/>
          <w:iCs/>
          <w:sz w:val="22"/>
        </w:rPr>
        <w:t>integrează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farurile</w:t>
      </w:r>
      <w:proofErr w:type="spellEnd"/>
      <w:r w:rsidRPr="007F6653">
        <w:rPr>
          <w:i/>
          <w:iCs/>
          <w:sz w:val="22"/>
        </w:rPr>
        <w:t xml:space="preserve"> LED </w:t>
      </w:r>
      <w:r w:rsidR="00E27299" w:rsidRPr="007F6653">
        <w:rPr>
          <w:i/>
          <w:iCs/>
          <w:sz w:val="22"/>
        </w:rPr>
        <w:t xml:space="preserve">tip </w:t>
      </w:r>
      <w:r w:rsidRPr="007F6653">
        <w:rPr>
          <w:i/>
          <w:iCs/>
          <w:sz w:val="22"/>
        </w:rPr>
        <w:t>matrice. Logo-</w:t>
      </w:r>
      <w:proofErr w:type="spellStart"/>
      <w:r w:rsidRPr="007F6653">
        <w:rPr>
          <w:i/>
          <w:iCs/>
          <w:sz w:val="22"/>
        </w:rPr>
        <w:t>ul</w:t>
      </w:r>
      <w:proofErr w:type="spellEnd"/>
      <w:r w:rsidRPr="007F6653">
        <w:rPr>
          <w:i/>
          <w:iCs/>
          <w:sz w:val="22"/>
        </w:rPr>
        <w:t xml:space="preserve"> Renault </w:t>
      </w:r>
      <w:proofErr w:type="spellStart"/>
      <w:r w:rsidRPr="007F6653">
        <w:rPr>
          <w:i/>
          <w:iCs/>
          <w:sz w:val="22"/>
        </w:rPr>
        <w:t>din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centru</w:t>
      </w:r>
      <w:proofErr w:type="spellEnd"/>
      <w:r w:rsidRPr="007F6653">
        <w:rPr>
          <w:i/>
          <w:iCs/>
          <w:sz w:val="22"/>
        </w:rPr>
        <w:t xml:space="preserve"> este, de </w:t>
      </w:r>
      <w:proofErr w:type="spellStart"/>
      <w:r w:rsidRPr="007F6653">
        <w:rPr>
          <w:i/>
          <w:iCs/>
          <w:sz w:val="22"/>
        </w:rPr>
        <w:t>asemenea</w:t>
      </w:r>
      <w:proofErr w:type="spellEnd"/>
      <w:r w:rsidRPr="007F6653">
        <w:rPr>
          <w:i/>
          <w:iCs/>
          <w:sz w:val="22"/>
        </w:rPr>
        <w:t xml:space="preserve">, </w:t>
      </w:r>
      <w:proofErr w:type="spellStart"/>
      <w:r w:rsidRPr="007F6653">
        <w:rPr>
          <w:i/>
          <w:iCs/>
          <w:sz w:val="22"/>
        </w:rPr>
        <w:t>iluminat</w:t>
      </w:r>
      <w:proofErr w:type="spellEnd"/>
      <w:r w:rsidRPr="007F6653">
        <w:rPr>
          <w:i/>
          <w:iCs/>
          <w:sz w:val="22"/>
        </w:rPr>
        <w:t xml:space="preserve">. Renault 4 E-Tech </w:t>
      </w:r>
      <w:proofErr w:type="spellStart"/>
      <w:r w:rsidRPr="007F6653">
        <w:rPr>
          <w:i/>
          <w:iCs/>
          <w:sz w:val="22"/>
        </w:rPr>
        <w:t>electric</w:t>
      </w:r>
      <w:proofErr w:type="spellEnd"/>
      <w:r w:rsidRPr="007F6653">
        <w:rPr>
          <w:i/>
          <w:iCs/>
          <w:sz w:val="22"/>
        </w:rPr>
        <w:t xml:space="preserve"> este </w:t>
      </w:r>
      <w:proofErr w:type="spellStart"/>
      <w:r w:rsidRPr="007F6653">
        <w:rPr>
          <w:i/>
          <w:iCs/>
          <w:sz w:val="22"/>
        </w:rPr>
        <w:t>primul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vehicul</w:t>
      </w:r>
      <w:proofErr w:type="spellEnd"/>
      <w:r w:rsidRPr="007F6653">
        <w:rPr>
          <w:i/>
          <w:iCs/>
          <w:sz w:val="22"/>
        </w:rPr>
        <w:t xml:space="preserve"> Renault care are un logo </w:t>
      </w:r>
      <w:proofErr w:type="spellStart"/>
      <w:r w:rsidRPr="007F6653">
        <w:rPr>
          <w:i/>
          <w:iCs/>
          <w:sz w:val="22"/>
        </w:rPr>
        <w:t>iluminat</w:t>
      </w:r>
      <w:proofErr w:type="spellEnd"/>
      <w:r w:rsidRPr="007F6653">
        <w:rPr>
          <w:i/>
          <w:iCs/>
          <w:sz w:val="22"/>
        </w:rPr>
        <w:t xml:space="preserve"> </w:t>
      </w:r>
      <w:proofErr w:type="gramStart"/>
      <w:r w:rsidR="00E27299" w:rsidRPr="007F6653">
        <w:rPr>
          <w:i/>
          <w:iCs/>
          <w:sz w:val="22"/>
        </w:rPr>
        <w:t>ca</w:t>
      </w:r>
      <w:proofErr w:type="gramEnd"/>
      <w:r w:rsidRPr="007F6653">
        <w:rPr>
          <w:i/>
          <w:iCs/>
          <w:sz w:val="22"/>
        </w:rPr>
        <w:t xml:space="preserve"> standard, </w:t>
      </w:r>
      <w:proofErr w:type="spellStart"/>
      <w:r w:rsidR="00E27299" w:rsidRPr="007F6653">
        <w:rPr>
          <w:i/>
          <w:iCs/>
          <w:sz w:val="22"/>
        </w:rPr>
        <w:t>pentru</w:t>
      </w:r>
      <w:proofErr w:type="spellEnd"/>
      <w:r w:rsidR="00E27299" w:rsidRPr="007F6653">
        <w:rPr>
          <w:i/>
          <w:iCs/>
          <w:sz w:val="22"/>
        </w:rPr>
        <w:t xml:space="preserve"> a </w:t>
      </w:r>
      <w:proofErr w:type="spellStart"/>
      <w:r w:rsidR="00E27299" w:rsidRPr="007F6653">
        <w:rPr>
          <w:i/>
          <w:iCs/>
          <w:sz w:val="22"/>
        </w:rPr>
        <w:t>pune</w:t>
      </w:r>
      <w:proofErr w:type="spellEnd"/>
      <w:r w:rsidR="00E27299" w:rsidRPr="007F6653">
        <w:rPr>
          <w:i/>
          <w:iCs/>
          <w:sz w:val="22"/>
        </w:rPr>
        <w:t xml:space="preserve"> accent</w:t>
      </w:r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pe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estetică</w:t>
      </w:r>
      <w:proofErr w:type="spellEnd"/>
      <w:r w:rsidRPr="007F6653">
        <w:rPr>
          <w:i/>
          <w:iCs/>
          <w:sz w:val="22"/>
        </w:rPr>
        <w:t xml:space="preserve">, </w:t>
      </w:r>
      <w:proofErr w:type="spellStart"/>
      <w:r w:rsidRPr="007F6653">
        <w:rPr>
          <w:i/>
          <w:iCs/>
          <w:sz w:val="22"/>
        </w:rPr>
        <w:t>siguranță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și</w:t>
      </w:r>
      <w:proofErr w:type="spellEnd"/>
      <w:r w:rsidRPr="007F6653">
        <w:rPr>
          <w:i/>
          <w:iCs/>
          <w:sz w:val="22"/>
        </w:rPr>
        <w:t xml:space="preserve"> design high-tech."</w:t>
      </w:r>
    </w:p>
    <w:p w14:paraId="47F3C35B" w14:textId="77777777" w:rsidR="003F15DD" w:rsidRPr="007F6653" w:rsidRDefault="003F15DD" w:rsidP="003F15DD">
      <w:pPr>
        <w:spacing w:line="276" w:lineRule="auto"/>
        <w:rPr>
          <w:b/>
          <w:bCs/>
          <w:sz w:val="22"/>
        </w:rPr>
      </w:pPr>
      <w:r w:rsidRPr="007F6653">
        <w:rPr>
          <w:b/>
          <w:sz w:val="22"/>
        </w:rPr>
        <w:t xml:space="preserve">Gilles Vidal, VP Design, Renault &amp; </w:t>
      </w:r>
      <w:proofErr w:type="spellStart"/>
      <w:r w:rsidRPr="007F6653">
        <w:rPr>
          <w:b/>
          <w:sz w:val="22"/>
        </w:rPr>
        <w:t>Ampere</w:t>
      </w:r>
      <w:proofErr w:type="spellEnd"/>
    </w:p>
    <w:p w14:paraId="6D9A5638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47008876" w14:textId="77777777" w:rsidR="001074EF" w:rsidRPr="007F6653" w:rsidRDefault="001074EF" w:rsidP="009F1B14">
      <w:pPr>
        <w:spacing w:line="276" w:lineRule="auto"/>
        <w:rPr>
          <w:i/>
          <w:iCs/>
          <w:sz w:val="22"/>
        </w:rPr>
      </w:pPr>
      <w:r w:rsidRPr="007F6653">
        <w:rPr>
          <w:i/>
          <w:sz w:val="22"/>
        </w:rPr>
        <w:t xml:space="preserve">O </w:t>
      </w:r>
      <w:proofErr w:type="spellStart"/>
      <w:r w:rsidRPr="007F6653">
        <w:rPr>
          <w:i/>
          <w:sz w:val="22"/>
        </w:rPr>
        <w:t>provocare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pentru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inginerie</w:t>
      </w:r>
      <w:proofErr w:type="spellEnd"/>
      <w:r w:rsidRPr="007F6653">
        <w:rPr>
          <w:i/>
          <w:sz w:val="22"/>
        </w:rPr>
        <w:t>....</w:t>
      </w:r>
    </w:p>
    <w:p w14:paraId="790FB343" w14:textId="72B3DD8F" w:rsidR="0010279C" w:rsidRPr="007F6653" w:rsidRDefault="001074EF" w:rsidP="00843E4E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Aceasta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fost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inovație</w:t>
      </w:r>
      <w:proofErr w:type="spellEnd"/>
      <w:r w:rsidRPr="007F6653">
        <w:rPr>
          <w:sz w:val="22"/>
        </w:rPr>
        <w:t xml:space="preserve"> care a </w:t>
      </w:r>
      <w:proofErr w:type="spellStart"/>
      <w:r w:rsidRPr="007F6653">
        <w:rPr>
          <w:sz w:val="22"/>
        </w:rPr>
        <w:t>necesitat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timp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considerabil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gândire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Caracteristicile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specifice</w:t>
      </w:r>
      <w:proofErr w:type="spellEnd"/>
      <w:r w:rsidRPr="007F6653">
        <w:rPr>
          <w:sz w:val="22"/>
        </w:rPr>
        <w:t xml:space="preserve"> ale </w:t>
      </w:r>
      <w:proofErr w:type="spellStart"/>
      <w:r w:rsidRPr="007F6653">
        <w:rPr>
          <w:sz w:val="22"/>
        </w:rPr>
        <w:t>structurii</w:t>
      </w:r>
      <w:proofErr w:type="spellEnd"/>
      <w:r w:rsidRPr="007F6653">
        <w:rPr>
          <w:sz w:val="22"/>
        </w:rPr>
        <w:t xml:space="preserve"> – un </w:t>
      </w:r>
      <w:proofErr w:type="spellStart"/>
      <w:r w:rsidRPr="007F6653">
        <w:rPr>
          <w:sz w:val="22"/>
        </w:rPr>
        <w:t>singur</w:t>
      </w:r>
      <w:proofErr w:type="spellEnd"/>
      <w:r w:rsidRPr="007F6653">
        <w:rPr>
          <w:sz w:val="22"/>
        </w:rPr>
        <w:t xml:space="preserve"> bloc de 1,45 m </w:t>
      </w:r>
      <w:proofErr w:type="spellStart"/>
      <w:r w:rsidRPr="007F6653">
        <w:rPr>
          <w:sz w:val="22"/>
        </w:rPr>
        <w:t>lungime</w:t>
      </w:r>
      <w:proofErr w:type="spellEnd"/>
      <w:r w:rsidRPr="007F6653">
        <w:rPr>
          <w:sz w:val="22"/>
        </w:rPr>
        <w:t xml:space="preserve"> – au </w:t>
      </w:r>
      <w:proofErr w:type="spellStart"/>
      <w:r w:rsidRPr="007F6653">
        <w:rPr>
          <w:sz w:val="22"/>
        </w:rPr>
        <w:t>ridicat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provocare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majoră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echipele</w:t>
      </w:r>
      <w:proofErr w:type="spellEnd"/>
      <w:r w:rsidRPr="007F6653">
        <w:rPr>
          <w:sz w:val="22"/>
        </w:rPr>
        <w:t xml:space="preserve"> Renault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furnizorii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săi</w:t>
      </w:r>
      <w:proofErr w:type="spellEnd"/>
      <w:r w:rsidRPr="007F6653">
        <w:rPr>
          <w:sz w:val="22"/>
        </w:rPr>
        <w:t xml:space="preserve">, Valeo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OP </w:t>
      </w:r>
      <w:proofErr w:type="spellStart"/>
      <w:r w:rsidRPr="007F6653">
        <w:rPr>
          <w:sz w:val="22"/>
        </w:rPr>
        <w:t>Mobility</w:t>
      </w:r>
      <w:proofErr w:type="spellEnd"/>
      <w:r w:rsidRPr="007F6653">
        <w:rPr>
          <w:sz w:val="22"/>
        </w:rPr>
        <w:t xml:space="preserve">. </w:t>
      </w:r>
      <w:proofErr w:type="spellStart"/>
      <w:r w:rsidR="0010279C" w:rsidRPr="007F6653">
        <w:rPr>
          <w:sz w:val="22"/>
        </w:rPr>
        <w:t>Motivul</w:t>
      </w:r>
      <w:proofErr w:type="spellEnd"/>
      <w:r w:rsidR="0010279C" w:rsidRPr="007F6653">
        <w:rPr>
          <w:sz w:val="22"/>
        </w:rPr>
        <w:t xml:space="preserve"> a </w:t>
      </w:r>
      <w:proofErr w:type="spellStart"/>
      <w:r w:rsidR="0010279C" w:rsidRPr="007F6653">
        <w:rPr>
          <w:sz w:val="22"/>
        </w:rPr>
        <w:t>fost</w:t>
      </w:r>
      <w:proofErr w:type="spellEnd"/>
      <w:r w:rsidR="0010279C" w:rsidRPr="007F6653">
        <w:rPr>
          <w:sz w:val="22"/>
        </w:rPr>
        <w:t xml:space="preserve"> </w:t>
      </w:r>
      <w:proofErr w:type="spellStart"/>
      <w:proofErr w:type="gramStart"/>
      <w:r w:rsidR="0010279C" w:rsidRPr="007F6653">
        <w:rPr>
          <w:sz w:val="22"/>
        </w:rPr>
        <w:t>simplu</w:t>
      </w:r>
      <w:proofErr w:type="spellEnd"/>
      <w:r w:rsidR="0010279C" w:rsidRPr="007F6653">
        <w:rPr>
          <w:sz w:val="22"/>
        </w:rPr>
        <w:t>:</w:t>
      </w:r>
      <w:proofErr w:type="gramEnd"/>
      <w:r w:rsidR="0010279C" w:rsidRPr="007F6653">
        <w:rPr>
          <w:sz w:val="22"/>
        </w:rPr>
        <w:t xml:space="preserve"> nu exista o </w:t>
      </w:r>
      <w:proofErr w:type="spellStart"/>
      <w:r w:rsidR="0010279C" w:rsidRPr="007F6653">
        <w:rPr>
          <w:sz w:val="22"/>
        </w:rPr>
        <w:t>astfel</w:t>
      </w:r>
      <w:proofErr w:type="spellEnd"/>
      <w:r w:rsidR="0010279C" w:rsidRPr="007F6653">
        <w:rPr>
          <w:sz w:val="22"/>
        </w:rPr>
        <w:t xml:space="preserve"> de </w:t>
      </w:r>
      <w:proofErr w:type="spellStart"/>
      <w:r w:rsidR="0010279C" w:rsidRPr="007F6653">
        <w:rPr>
          <w:sz w:val="22"/>
        </w:rPr>
        <w:t>componentă</w:t>
      </w:r>
      <w:proofErr w:type="spellEnd"/>
      <w:r w:rsidR="0010279C" w:rsidRPr="007F6653">
        <w:rPr>
          <w:sz w:val="22"/>
        </w:rPr>
        <w:t xml:space="preserve">. </w:t>
      </w:r>
      <w:proofErr w:type="spellStart"/>
      <w:r w:rsidR="0010279C" w:rsidRPr="007F6653">
        <w:rPr>
          <w:sz w:val="22"/>
        </w:rPr>
        <w:t>Deci</w:t>
      </w:r>
      <w:proofErr w:type="spellEnd"/>
      <w:r w:rsidR="0010279C" w:rsidRPr="007F6653">
        <w:rPr>
          <w:sz w:val="22"/>
        </w:rPr>
        <w:t xml:space="preserve">, a </w:t>
      </w:r>
      <w:proofErr w:type="spellStart"/>
      <w:r w:rsidR="0010279C" w:rsidRPr="007F6653">
        <w:rPr>
          <w:sz w:val="22"/>
        </w:rPr>
        <w:t>trebuit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să</w:t>
      </w:r>
      <w:proofErr w:type="spellEnd"/>
      <w:r w:rsidR="0010279C" w:rsidRPr="007F6653">
        <w:rPr>
          <w:sz w:val="22"/>
        </w:rPr>
        <w:t xml:space="preserve"> fie </w:t>
      </w:r>
      <w:proofErr w:type="spellStart"/>
      <w:r w:rsidR="0010279C" w:rsidRPr="007F6653">
        <w:rPr>
          <w:sz w:val="22"/>
        </w:rPr>
        <w:t>creată</w:t>
      </w:r>
      <w:proofErr w:type="spellEnd"/>
      <w:r w:rsidR="0010279C" w:rsidRPr="007F6653">
        <w:rPr>
          <w:sz w:val="22"/>
        </w:rPr>
        <w:t xml:space="preserve"> de la </w:t>
      </w:r>
      <w:proofErr w:type="spellStart"/>
      <w:r w:rsidR="0010279C" w:rsidRPr="007F6653">
        <w:rPr>
          <w:sz w:val="22"/>
        </w:rPr>
        <w:t>zero</w:t>
      </w:r>
      <w:proofErr w:type="spellEnd"/>
      <w:r w:rsidR="0010279C" w:rsidRPr="007F6653">
        <w:rPr>
          <w:sz w:val="22"/>
        </w:rPr>
        <w:t xml:space="preserve">. </w:t>
      </w:r>
      <w:proofErr w:type="spellStart"/>
      <w:r w:rsidR="0010279C" w:rsidRPr="007F6653">
        <w:rPr>
          <w:sz w:val="22"/>
        </w:rPr>
        <w:t>Această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piesă</w:t>
      </w:r>
      <w:proofErr w:type="spellEnd"/>
      <w:r w:rsidR="0010279C" w:rsidRPr="007F6653">
        <w:rPr>
          <w:sz w:val="22"/>
        </w:rPr>
        <w:t xml:space="preserve"> de </w:t>
      </w:r>
      <w:proofErr w:type="spellStart"/>
      <w:r w:rsidR="0010279C" w:rsidRPr="007F6653">
        <w:rPr>
          <w:sz w:val="22"/>
        </w:rPr>
        <w:t>mărime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considerabilă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trebuia</w:t>
      </w:r>
      <w:proofErr w:type="spellEnd"/>
      <w:r w:rsidR="0010279C" w:rsidRPr="007F6653">
        <w:rPr>
          <w:sz w:val="22"/>
        </w:rPr>
        <w:t xml:space="preserve">, de </w:t>
      </w:r>
      <w:proofErr w:type="spellStart"/>
      <w:r w:rsidR="0010279C" w:rsidRPr="007F6653">
        <w:rPr>
          <w:sz w:val="22"/>
        </w:rPr>
        <w:t>asemenea</w:t>
      </w:r>
      <w:proofErr w:type="spellEnd"/>
      <w:r w:rsidR="0010279C" w:rsidRPr="007F6653">
        <w:rPr>
          <w:sz w:val="22"/>
        </w:rPr>
        <w:t xml:space="preserve">, </w:t>
      </w:r>
      <w:proofErr w:type="spellStart"/>
      <w:r w:rsidR="0010279C" w:rsidRPr="007F6653">
        <w:rPr>
          <w:sz w:val="22"/>
        </w:rPr>
        <w:t>să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îndeplinească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cerințele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în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ceea</w:t>
      </w:r>
      <w:proofErr w:type="spellEnd"/>
      <w:r w:rsidR="0010279C" w:rsidRPr="007F6653">
        <w:rPr>
          <w:sz w:val="22"/>
        </w:rPr>
        <w:t xml:space="preserve"> ce </w:t>
      </w:r>
      <w:proofErr w:type="spellStart"/>
      <w:r w:rsidR="0010279C" w:rsidRPr="007F6653">
        <w:rPr>
          <w:sz w:val="22"/>
        </w:rPr>
        <w:t>privește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durabilitatea</w:t>
      </w:r>
      <w:proofErr w:type="spellEnd"/>
      <w:r w:rsidR="0010279C" w:rsidRPr="007F6653">
        <w:rPr>
          <w:sz w:val="22"/>
        </w:rPr>
        <w:t xml:space="preserve">, </w:t>
      </w:r>
      <w:proofErr w:type="spellStart"/>
      <w:r w:rsidR="0010279C" w:rsidRPr="007F6653">
        <w:rPr>
          <w:sz w:val="22"/>
        </w:rPr>
        <w:t>rezistența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și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siguranța</w:t>
      </w:r>
      <w:proofErr w:type="spellEnd"/>
      <w:r w:rsidR="0010279C" w:rsidRPr="007F6653">
        <w:rPr>
          <w:sz w:val="22"/>
        </w:rPr>
        <w:t xml:space="preserve">, </w:t>
      </w:r>
      <w:proofErr w:type="spellStart"/>
      <w:r w:rsidR="0010279C" w:rsidRPr="007F6653">
        <w:rPr>
          <w:sz w:val="22"/>
        </w:rPr>
        <w:t>în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special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în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cazul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impactului</w:t>
      </w:r>
      <w:proofErr w:type="spellEnd"/>
      <w:r w:rsidR="0010279C" w:rsidRPr="007F6653">
        <w:rPr>
          <w:sz w:val="22"/>
        </w:rPr>
        <w:t xml:space="preserve"> </w:t>
      </w:r>
      <w:r w:rsidR="00544656" w:rsidRPr="007F6653">
        <w:rPr>
          <w:sz w:val="22"/>
        </w:rPr>
        <w:t xml:space="preserve">la </w:t>
      </w:r>
      <w:proofErr w:type="spellStart"/>
      <w:r w:rsidR="00544656" w:rsidRPr="007F6653">
        <w:rPr>
          <w:sz w:val="22"/>
        </w:rPr>
        <w:t>nivelul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pietoni</w:t>
      </w:r>
      <w:r w:rsidR="00544656" w:rsidRPr="007F6653">
        <w:rPr>
          <w:sz w:val="22"/>
        </w:rPr>
        <w:t>lor</w:t>
      </w:r>
      <w:proofErr w:type="spellEnd"/>
      <w:r w:rsidR="0010279C" w:rsidRPr="007F6653">
        <w:rPr>
          <w:sz w:val="22"/>
        </w:rPr>
        <w:t xml:space="preserve">. Mai </w:t>
      </w:r>
      <w:proofErr w:type="spellStart"/>
      <w:r w:rsidR="0010279C" w:rsidRPr="007F6653">
        <w:rPr>
          <w:sz w:val="22"/>
        </w:rPr>
        <w:t>mult</w:t>
      </w:r>
      <w:proofErr w:type="spellEnd"/>
      <w:r w:rsidR="0010279C" w:rsidRPr="007F6653">
        <w:rPr>
          <w:sz w:val="22"/>
        </w:rPr>
        <w:t xml:space="preserve">, nu s-au </w:t>
      </w:r>
      <w:proofErr w:type="spellStart"/>
      <w:r w:rsidR="0010279C" w:rsidRPr="007F6653">
        <w:rPr>
          <w:sz w:val="22"/>
        </w:rPr>
        <w:t>făcut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compromisuri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în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ceea</w:t>
      </w:r>
      <w:proofErr w:type="spellEnd"/>
      <w:r w:rsidR="0010279C" w:rsidRPr="007F6653">
        <w:rPr>
          <w:sz w:val="22"/>
        </w:rPr>
        <w:t xml:space="preserve"> ce </w:t>
      </w:r>
      <w:proofErr w:type="spellStart"/>
      <w:r w:rsidR="0010279C" w:rsidRPr="007F6653">
        <w:rPr>
          <w:sz w:val="22"/>
        </w:rPr>
        <w:t>privește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reparabilitatea</w:t>
      </w:r>
      <w:proofErr w:type="spellEnd"/>
      <w:r w:rsidR="0010279C" w:rsidRPr="007F6653">
        <w:rPr>
          <w:sz w:val="22"/>
        </w:rPr>
        <w:t xml:space="preserve">, </w:t>
      </w:r>
      <w:proofErr w:type="spellStart"/>
      <w:r w:rsidR="0010279C" w:rsidRPr="007F6653">
        <w:rPr>
          <w:sz w:val="22"/>
        </w:rPr>
        <w:t>deoarece</w:t>
      </w:r>
      <w:proofErr w:type="spellEnd"/>
      <w:r w:rsidR="0010279C" w:rsidRPr="007F6653">
        <w:rPr>
          <w:sz w:val="22"/>
        </w:rPr>
        <w:t xml:space="preserve"> este </w:t>
      </w:r>
      <w:proofErr w:type="spellStart"/>
      <w:r w:rsidR="0010279C" w:rsidRPr="007F6653">
        <w:rPr>
          <w:sz w:val="22"/>
        </w:rPr>
        <w:t>posibil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să</w:t>
      </w:r>
      <w:proofErr w:type="spellEnd"/>
      <w:r w:rsidR="0010279C" w:rsidRPr="007F6653">
        <w:rPr>
          <w:sz w:val="22"/>
        </w:rPr>
        <w:t xml:space="preserve"> </w:t>
      </w:r>
      <w:r w:rsidR="00544656" w:rsidRPr="007F6653">
        <w:rPr>
          <w:sz w:val="22"/>
        </w:rPr>
        <w:t xml:space="preserve">fie </w:t>
      </w:r>
      <w:proofErr w:type="spellStart"/>
      <w:r w:rsidR="0010279C" w:rsidRPr="007F6653">
        <w:rPr>
          <w:sz w:val="22"/>
        </w:rPr>
        <w:t>înlocui</w:t>
      </w:r>
      <w:r w:rsidR="00544656" w:rsidRPr="007F6653">
        <w:rPr>
          <w:sz w:val="22"/>
        </w:rPr>
        <w:t>tă</w:t>
      </w:r>
      <w:proofErr w:type="spellEnd"/>
      <w:r w:rsidR="00544656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doar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sticla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din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policarbonat</w:t>
      </w:r>
      <w:proofErr w:type="spellEnd"/>
      <w:r w:rsidR="00544656" w:rsidRPr="007F6653">
        <w:rPr>
          <w:sz w:val="22"/>
        </w:rPr>
        <w:t xml:space="preserve">, </w:t>
      </w:r>
      <w:proofErr w:type="spellStart"/>
      <w:proofErr w:type="gramStart"/>
      <w:r w:rsidR="0010279C" w:rsidRPr="007F6653">
        <w:rPr>
          <w:sz w:val="22"/>
        </w:rPr>
        <w:t>fără</w:t>
      </w:r>
      <w:proofErr w:type="spellEnd"/>
      <w:r w:rsidR="0010279C" w:rsidRPr="007F6653">
        <w:rPr>
          <w:sz w:val="22"/>
        </w:rPr>
        <w:t xml:space="preserve"> </w:t>
      </w:r>
      <w:r w:rsidR="00544656" w:rsidRPr="007F6653">
        <w:rPr>
          <w:sz w:val="22"/>
        </w:rPr>
        <w:t xml:space="preserve"> fi</w:t>
      </w:r>
      <w:proofErr w:type="gramEnd"/>
      <w:r w:rsidR="00544656" w:rsidRPr="007F6653">
        <w:rPr>
          <w:sz w:val="22"/>
        </w:rPr>
        <w:t xml:space="preserve"> </w:t>
      </w:r>
      <w:proofErr w:type="spellStart"/>
      <w:r w:rsidR="00544656" w:rsidRPr="007F6653">
        <w:rPr>
          <w:sz w:val="22"/>
        </w:rPr>
        <w:t>nevoie</w:t>
      </w:r>
      <w:proofErr w:type="spellEnd"/>
      <w:r w:rsidR="00544656" w:rsidRPr="007F6653">
        <w:rPr>
          <w:sz w:val="22"/>
        </w:rPr>
        <w:t xml:space="preserve"> ca </w:t>
      </w:r>
      <w:proofErr w:type="spellStart"/>
      <w:r w:rsidR="00544656" w:rsidRPr="007F6653">
        <w:rPr>
          <w:sz w:val="22"/>
        </w:rPr>
        <w:t>î</w:t>
      </w:r>
      <w:r w:rsidR="0010279C" w:rsidRPr="007F6653">
        <w:rPr>
          <w:sz w:val="22"/>
        </w:rPr>
        <w:t>ntreaga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grilă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sau</w:t>
      </w:r>
      <w:proofErr w:type="spellEnd"/>
      <w:r w:rsidR="0010279C" w:rsidRPr="007F6653">
        <w:rPr>
          <w:sz w:val="22"/>
        </w:rPr>
        <w:t xml:space="preserve"> </w:t>
      </w:r>
      <w:proofErr w:type="spellStart"/>
      <w:r w:rsidR="0010279C" w:rsidRPr="007F6653">
        <w:rPr>
          <w:sz w:val="22"/>
        </w:rPr>
        <w:t>faruri</w:t>
      </w:r>
      <w:r w:rsidR="00544656" w:rsidRPr="007F6653">
        <w:rPr>
          <w:sz w:val="22"/>
        </w:rPr>
        <w:t>le</w:t>
      </w:r>
      <w:proofErr w:type="spellEnd"/>
      <w:r w:rsidR="00544656" w:rsidRPr="007F6653">
        <w:rPr>
          <w:sz w:val="22"/>
        </w:rPr>
        <w:t xml:space="preserve"> </w:t>
      </w:r>
      <w:proofErr w:type="spellStart"/>
      <w:r w:rsidR="00544656" w:rsidRPr="007F6653">
        <w:rPr>
          <w:sz w:val="22"/>
        </w:rPr>
        <w:t>să</w:t>
      </w:r>
      <w:proofErr w:type="spellEnd"/>
      <w:r w:rsidR="00544656" w:rsidRPr="007F6653">
        <w:rPr>
          <w:sz w:val="22"/>
        </w:rPr>
        <w:t xml:space="preserve"> fie </w:t>
      </w:r>
      <w:proofErr w:type="spellStart"/>
      <w:r w:rsidR="00544656" w:rsidRPr="007F6653">
        <w:rPr>
          <w:sz w:val="22"/>
        </w:rPr>
        <w:t>schimbate</w:t>
      </w:r>
      <w:proofErr w:type="spellEnd"/>
      <w:r w:rsidR="0010279C" w:rsidRPr="007F6653">
        <w:rPr>
          <w:sz w:val="22"/>
        </w:rPr>
        <w:t>.</w:t>
      </w:r>
    </w:p>
    <w:p w14:paraId="608F253F" w14:textId="6A5D0A46" w:rsidR="003F15DD" w:rsidRPr="007F6653" w:rsidRDefault="003F15DD" w:rsidP="003F15DD">
      <w:pPr>
        <w:spacing w:line="276" w:lineRule="auto"/>
        <w:rPr>
          <w:sz w:val="22"/>
        </w:rPr>
      </w:pPr>
    </w:p>
    <w:p w14:paraId="6E2BC9F3" w14:textId="77777777" w:rsidR="00544656" w:rsidRPr="007F6653" w:rsidRDefault="00544656" w:rsidP="00125323">
      <w:pPr>
        <w:spacing w:line="276" w:lineRule="auto"/>
        <w:rPr>
          <w:i/>
          <w:iCs/>
          <w:sz w:val="22"/>
        </w:rPr>
      </w:pPr>
      <w:r w:rsidRPr="007F6653">
        <w:rPr>
          <w:i/>
          <w:sz w:val="22"/>
        </w:rPr>
        <w:t xml:space="preserve">... </w:t>
      </w:r>
      <w:proofErr w:type="spellStart"/>
      <w:r w:rsidRPr="007F6653">
        <w:rPr>
          <w:i/>
          <w:sz w:val="22"/>
        </w:rPr>
        <w:t>și</w:t>
      </w:r>
      <w:proofErr w:type="spellEnd"/>
      <w:r w:rsidRPr="007F6653">
        <w:rPr>
          <w:i/>
          <w:sz w:val="22"/>
        </w:rPr>
        <w:t xml:space="preserve">, de </w:t>
      </w:r>
      <w:proofErr w:type="spellStart"/>
      <w:r w:rsidRPr="007F6653">
        <w:rPr>
          <w:i/>
          <w:sz w:val="22"/>
        </w:rPr>
        <w:t>asemenea</w:t>
      </w:r>
      <w:proofErr w:type="spellEnd"/>
      <w:r w:rsidRPr="007F6653">
        <w:rPr>
          <w:i/>
          <w:sz w:val="22"/>
        </w:rPr>
        <w:t xml:space="preserve">, </w:t>
      </w:r>
      <w:proofErr w:type="spellStart"/>
      <w:r w:rsidRPr="007F6653">
        <w:rPr>
          <w:i/>
          <w:sz w:val="22"/>
        </w:rPr>
        <w:t>pentru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producție</w:t>
      </w:r>
      <w:proofErr w:type="spellEnd"/>
    </w:p>
    <w:p w14:paraId="7A503025" w14:textId="327E89A4" w:rsidR="00296EA5" w:rsidRPr="007F6653" w:rsidRDefault="00296EA5" w:rsidP="001C0668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lastRenderedPageBreak/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lângă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proiectarea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acestui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obiect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unic</w:t>
      </w:r>
      <w:proofErr w:type="spellEnd"/>
      <w:r w:rsidRPr="007F6653">
        <w:rPr>
          <w:sz w:val="22"/>
        </w:rPr>
        <w:t xml:space="preserve">, a </w:t>
      </w:r>
      <w:proofErr w:type="spellStart"/>
      <w:r w:rsidRPr="007F6653">
        <w:rPr>
          <w:sz w:val="22"/>
        </w:rPr>
        <w:t>trebuit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ne </w:t>
      </w:r>
      <w:proofErr w:type="spellStart"/>
      <w:r w:rsidRPr="007F6653">
        <w:rPr>
          <w:sz w:val="22"/>
        </w:rPr>
        <w:t>pregătim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producția</w:t>
      </w:r>
      <w:proofErr w:type="spellEnd"/>
      <w:r w:rsidRPr="007F6653">
        <w:rPr>
          <w:sz w:val="22"/>
        </w:rPr>
        <w:t xml:space="preserve"> sa. </w:t>
      </w:r>
      <w:proofErr w:type="spellStart"/>
      <w:r w:rsidRPr="007F6653">
        <w:rPr>
          <w:sz w:val="22"/>
        </w:rPr>
        <w:t>Măsurând</w:t>
      </w:r>
      <w:proofErr w:type="spellEnd"/>
      <w:r w:rsidRPr="007F6653">
        <w:rPr>
          <w:sz w:val="22"/>
        </w:rPr>
        <w:t xml:space="preserve"> 1,45 m </w:t>
      </w:r>
      <w:proofErr w:type="spellStart"/>
      <w:r w:rsidRPr="007F6653">
        <w:rPr>
          <w:sz w:val="22"/>
        </w:rPr>
        <w:t>lungime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această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grilă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dintr</w:t>
      </w:r>
      <w:proofErr w:type="spellEnd"/>
      <w:r w:rsidRPr="007F6653">
        <w:rPr>
          <w:sz w:val="22"/>
        </w:rPr>
        <w:t xml:space="preserve">-o </w:t>
      </w:r>
      <w:proofErr w:type="spellStart"/>
      <w:r w:rsidRPr="007F6653">
        <w:rPr>
          <w:sz w:val="22"/>
        </w:rPr>
        <w:t>singură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bucată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considerată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componentă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dimensiuni</w:t>
      </w:r>
      <w:proofErr w:type="spellEnd"/>
      <w:r w:rsidRPr="007F6653">
        <w:rPr>
          <w:sz w:val="22"/>
        </w:rPr>
        <w:t xml:space="preserve"> mari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linia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asamblare</w:t>
      </w:r>
      <w:proofErr w:type="spellEnd"/>
      <w:r w:rsidRPr="007F6653">
        <w:rPr>
          <w:sz w:val="22"/>
        </w:rPr>
        <w:t xml:space="preserve">. Au </w:t>
      </w:r>
      <w:proofErr w:type="spellStart"/>
      <w:r w:rsidRPr="007F6653">
        <w:rPr>
          <w:sz w:val="22"/>
        </w:rPr>
        <w:t>fost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produse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seri</w:t>
      </w:r>
      <w:r w:rsidR="00B84607" w:rsidRPr="007F6653">
        <w:rPr>
          <w:sz w:val="22"/>
        </w:rPr>
        <w:t>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modele</w:t>
      </w:r>
      <w:proofErr w:type="spellEnd"/>
      <w:r w:rsidRPr="007F6653">
        <w:rPr>
          <w:sz w:val="22"/>
        </w:rPr>
        <w:t xml:space="preserve"> 3D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teste </w:t>
      </w:r>
      <w:proofErr w:type="spellStart"/>
      <w:r w:rsidRPr="007F6653">
        <w:rPr>
          <w:sz w:val="22"/>
        </w:rPr>
        <w:t>tehnice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siguranță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Procesul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studiu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implicat</w:t>
      </w:r>
      <w:proofErr w:type="spellEnd"/>
      <w:r w:rsidRPr="007F6653">
        <w:rPr>
          <w:sz w:val="22"/>
        </w:rPr>
        <w:t xml:space="preserve"> </w:t>
      </w:r>
      <w:r w:rsidR="00B84607" w:rsidRPr="007F6653">
        <w:rPr>
          <w:sz w:val="22"/>
        </w:rPr>
        <w:t xml:space="preserve">mai </w:t>
      </w:r>
      <w:proofErr w:type="spellStart"/>
      <w:r w:rsidR="00B84607" w:rsidRPr="007F6653">
        <w:rPr>
          <w:sz w:val="22"/>
        </w:rPr>
        <w:t>multe</w:t>
      </w:r>
      <w:proofErr w:type="spellEnd"/>
      <w:r w:rsidR="00B84607" w:rsidRPr="007F6653">
        <w:rPr>
          <w:sz w:val="22"/>
        </w:rPr>
        <w:t xml:space="preserve"> </w:t>
      </w:r>
      <w:proofErr w:type="spellStart"/>
      <w:r w:rsidR="00827BA6" w:rsidRPr="007F6653">
        <w:rPr>
          <w:sz w:val="22"/>
        </w:rPr>
        <w:t>tipuri</w:t>
      </w:r>
      <w:proofErr w:type="spellEnd"/>
      <w:r w:rsidR="00827BA6"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competenț</w:t>
      </w:r>
      <w:r w:rsidR="00827BA6" w:rsidRPr="007F6653">
        <w:rPr>
          <w:sz w:val="22"/>
        </w:rPr>
        <w:t>e</w:t>
      </w:r>
      <w:proofErr w:type="spellEnd"/>
      <w:r w:rsidRPr="007F6653">
        <w:rPr>
          <w:sz w:val="22"/>
        </w:rPr>
        <w:t xml:space="preserve">, de la </w:t>
      </w:r>
      <w:proofErr w:type="spellStart"/>
      <w:r w:rsidRPr="007F6653">
        <w:rPr>
          <w:sz w:val="22"/>
        </w:rPr>
        <w:t>locul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producție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platformă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fără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uita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proiectare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inginerie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optimiza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manevrarea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montarea</w:t>
      </w:r>
      <w:proofErr w:type="spellEnd"/>
      <w:r w:rsidRPr="007F6653">
        <w:rPr>
          <w:sz w:val="22"/>
        </w:rPr>
        <w:t xml:space="preserve">. Mai </w:t>
      </w:r>
      <w:proofErr w:type="spellStart"/>
      <w:r w:rsidRPr="007F6653">
        <w:rPr>
          <w:sz w:val="22"/>
        </w:rPr>
        <w:t>mult</w:t>
      </w:r>
      <w:proofErr w:type="spellEnd"/>
      <w:r w:rsidRPr="007F6653">
        <w:rPr>
          <w:sz w:val="22"/>
        </w:rPr>
        <w:t xml:space="preserve">, o folie de plastic </w:t>
      </w:r>
      <w:proofErr w:type="spellStart"/>
      <w:r w:rsidR="00827BA6"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protecție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lipită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grila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radiatorului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rămâne</w:t>
      </w:r>
      <w:proofErr w:type="spellEnd"/>
      <w:r w:rsidRPr="007F6653">
        <w:rPr>
          <w:sz w:val="22"/>
        </w:rPr>
        <w:t xml:space="preserve"> </w:t>
      </w:r>
      <w:proofErr w:type="spellStart"/>
      <w:r w:rsidR="00827BA6" w:rsidRPr="007F6653">
        <w:rPr>
          <w:sz w:val="22"/>
        </w:rPr>
        <w:t>acolo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până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când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vehiculul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asamblat</w:t>
      </w:r>
      <w:proofErr w:type="spellEnd"/>
      <w:r w:rsidR="00827BA6"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evita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zgârieturile</w:t>
      </w:r>
      <w:proofErr w:type="spellEnd"/>
      <w:r w:rsidRPr="007F6653">
        <w:rPr>
          <w:sz w:val="22"/>
        </w:rPr>
        <w:t>.</w:t>
      </w:r>
    </w:p>
    <w:p w14:paraId="10B23604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433FCAC6" w14:textId="4ECCD384" w:rsidR="00DB69C3" w:rsidRPr="007F6653" w:rsidRDefault="00DB69C3" w:rsidP="00756390">
      <w:pPr>
        <w:pStyle w:val="Style2"/>
      </w:pPr>
      <w:bookmarkStart w:id="11" w:name="_Toc178948837"/>
      <w:proofErr w:type="spellStart"/>
      <w:r w:rsidRPr="007F6653">
        <w:t>Trimiteri</w:t>
      </w:r>
      <w:proofErr w:type="spellEnd"/>
      <w:r w:rsidRPr="007F6653">
        <w:t xml:space="preserve"> la </w:t>
      </w:r>
      <w:proofErr w:type="spellStart"/>
      <w:r w:rsidRPr="007F6653">
        <w:t>designul</w:t>
      </w:r>
      <w:proofErr w:type="spellEnd"/>
      <w:r w:rsidRPr="007F6653">
        <w:t xml:space="preserve"> </w:t>
      </w:r>
      <w:proofErr w:type="spellStart"/>
      <w:r w:rsidRPr="007F6653">
        <w:t>originalului</w:t>
      </w:r>
      <w:bookmarkEnd w:id="11"/>
      <w:proofErr w:type="spellEnd"/>
    </w:p>
    <w:p w14:paraId="1A22B82F" w14:textId="120EFA74" w:rsidR="00D71B4C" w:rsidRPr="007F6653" w:rsidRDefault="00D71B4C" w:rsidP="003F21D9">
      <w:pPr>
        <w:spacing w:line="276" w:lineRule="auto"/>
        <w:rPr>
          <w:sz w:val="22"/>
        </w:rPr>
      </w:pPr>
      <w:r w:rsidRPr="007F6653">
        <w:rPr>
          <w:sz w:val="22"/>
        </w:rPr>
        <w:t xml:space="preserve">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face </w:t>
      </w:r>
      <w:proofErr w:type="spellStart"/>
      <w:r w:rsidRPr="007F6653">
        <w:rPr>
          <w:sz w:val="22"/>
        </w:rPr>
        <w:t>multe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trimiteri</w:t>
      </w:r>
      <w:proofErr w:type="spellEnd"/>
      <w:r w:rsidRPr="007F6653">
        <w:rPr>
          <w:sz w:val="22"/>
        </w:rPr>
        <w:t xml:space="preserve"> la Renault 4 original,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toate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aspectele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designului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Acesta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motivul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care </w:t>
      </w:r>
      <w:proofErr w:type="spellStart"/>
      <w:r w:rsidRPr="007F6653">
        <w:rPr>
          <w:sz w:val="22"/>
        </w:rPr>
        <w:t>simți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mereu</w:t>
      </w:r>
      <w:proofErr w:type="spellEnd"/>
      <w:r w:rsidRPr="007F6653">
        <w:rPr>
          <w:sz w:val="22"/>
        </w:rPr>
        <w:t xml:space="preserve"> se </w:t>
      </w:r>
      <w:proofErr w:type="spellStart"/>
      <w:r w:rsidRPr="007F6653">
        <w:rPr>
          <w:sz w:val="22"/>
        </w:rPr>
        <w:t>întâmplă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câte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ceva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atunci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când</w:t>
      </w:r>
      <w:proofErr w:type="spellEnd"/>
      <w:r w:rsidRPr="007F6653">
        <w:rPr>
          <w:sz w:val="22"/>
        </w:rPr>
        <w:t xml:space="preserve"> te </w:t>
      </w:r>
      <w:proofErr w:type="spellStart"/>
      <w:r w:rsidRPr="007F6653">
        <w:rPr>
          <w:sz w:val="22"/>
        </w:rPr>
        <w:t>uiți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mașină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, de </w:t>
      </w:r>
      <w:proofErr w:type="spellStart"/>
      <w:r w:rsidRPr="007F6653">
        <w:rPr>
          <w:sz w:val="22"/>
        </w:rPr>
        <w:t>asemenea</w:t>
      </w:r>
      <w:proofErr w:type="spellEnd"/>
      <w:r w:rsidRPr="007F6653">
        <w:rPr>
          <w:sz w:val="22"/>
        </w:rPr>
        <w:t xml:space="preserve">, </w:t>
      </w:r>
      <w:r w:rsidR="002463F7" w:rsidRPr="007F6653">
        <w:rPr>
          <w:sz w:val="22"/>
        </w:rPr>
        <w:t xml:space="preserve">mai </w:t>
      </w:r>
      <w:proofErr w:type="spellStart"/>
      <w:r w:rsidR="002463F7" w:rsidRPr="007F6653">
        <w:rPr>
          <w:sz w:val="22"/>
        </w:rPr>
        <w:t>mèreu</w:t>
      </w:r>
      <w:proofErr w:type="spellEnd"/>
      <w:r w:rsidR="002463F7" w:rsidRPr="007F6653">
        <w:rPr>
          <w:sz w:val="22"/>
        </w:rPr>
        <w:t xml:space="preserve"> </w:t>
      </w:r>
      <w:proofErr w:type="spellStart"/>
      <w:r w:rsidR="002463F7" w:rsidRPr="007F6653">
        <w:rPr>
          <w:sz w:val="22"/>
        </w:rPr>
        <w:t>observi</w:t>
      </w:r>
      <w:proofErr w:type="spellEnd"/>
      <w:r w:rsidR="002463F7" w:rsidRPr="007F6653">
        <w:rPr>
          <w:sz w:val="22"/>
        </w:rPr>
        <w:t xml:space="preserve"> </w:t>
      </w:r>
      <w:r w:rsidRPr="007F6653">
        <w:rPr>
          <w:sz w:val="22"/>
        </w:rPr>
        <w:t xml:space="preserve">un </w:t>
      </w:r>
      <w:proofErr w:type="spellStart"/>
      <w:r w:rsidRPr="007F6653">
        <w:rPr>
          <w:sz w:val="22"/>
        </w:rPr>
        <w:t>detaliu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care nu </w:t>
      </w:r>
      <w:proofErr w:type="spellStart"/>
      <w:r w:rsidRPr="007F6653">
        <w:rPr>
          <w:sz w:val="22"/>
        </w:rPr>
        <w:t>l-ai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văzut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neapărat</w:t>
      </w:r>
      <w:proofErr w:type="spellEnd"/>
      <w:r w:rsidRPr="007F6653">
        <w:rPr>
          <w:sz w:val="22"/>
        </w:rPr>
        <w:t xml:space="preserve"> </w:t>
      </w:r>
      <w:proofErr w:type="spellStart"/>
      <w:r w:rsidR="002463F7" w:rsidRPr="007F6653">
        <w:rPr>
          <w:sz w:val="22"/>
        </w:rPr>
        <w:t>di</w:t>
      </w:r>
      <w:r w:rsidRPr="007F6653">
        <w:rPr>
          <w:sz w:val="22"/>
        </w:rPr>
        <w:t>nainte</w:t>
      </w:r>
      <w:proofErr w:type="spellEnd"/>
      <w:r w:rsidRPr="007F6653">
        <w:rPr>
          <w:sz w:val="22"/>
        </w:rPr>
        <w:t>.</w:t>
      </w:r>
    </w:p>
    <w:p w14:paraId="23653219" w14:textId="77777777" w:rsidR="00F75B81" w:rsidRPr="007F6653" w:rsidRDefault="003D172E" w:rsidP="00785C29">
      <w:pPr>
        <w:pStyle w:val="ListParagraph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Liniile capotei continuă până în partea de jos a grilei, astfel încât capota arată mai orizontală și grila mai verticală, la fel ca pe modelul original.</w:t>
      </w:r>
    </w:p>
    <w:p w14:paraId="3E4463D9" w14:textId="77777777" w:rsidR="00813487" w:rsidRPr="007F6653" w:rsidRDefault="00F75B81" w:rsidP="00785C29">
      <w:pPr>
        <w:pStyle w:val="ListParagraph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 xml:space="preserve">Ornamentele din partea superioară a capotei amintesc de grila de pe Renault 4 </w:t>
      </w:r>
      <w:r w:rsidR="00D960F6" w:rsidRPr="007F6653">
        <w:rPr>
          <w:sz w:val="22"/>
        </w:rPr>
        <w:t>din</w:t>
      </w:r>
      <w:r w:rsidRPr="007F6653">
        <w:rPr>
          <w:sz w:val="22"/>
        </w:rPr>
        <w:t xml:space="preserve"> anii 1960.</w:t>
      </w:r>
    </w:p>
    <w:p w14:paraId="51CE41C7" w14:textId="77777777" w:rsidR="00C615E8" w:rsidRPr="007F6653" w:rsidRDefault="00813487" w:rsidP="00785C29">
      <w:pPr>
        <w:pStyle w:val="ListParagraph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În față și în spate, barele de protecție includ un opritor la fiecare capăt. Această caracteristică de design amintește de cârligele care țin barele de protecție ale Renault 4 original.  Spre deosebire de cârlige, opritoarele sunt disponibile în garnituri personalizate.</w:t>
      </w:r>
    </w:p>
    <w:p w14:paraId="32525FE4" w14:textId="4199D804" w:rsidR="00C615E8" w:rsidRPr="007F6653" w:rsidRDefault="00C615E8" w:rsidP="00785C29">
      <w:pPr>
        <w:pStyle w:val="ListParagraph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Pe păr</w:t>
      </w:r>
      <w:r w:rsidR="00E53BE5" w:rsidRPr="007F6653">
        <w:rPr>
          <w:sz w:val="22"/>
        </w:rPr>
        <w:t>ți</w:t>
      </w:r>
      <w:r w:rsidRPr="007F6653">
        <w:rPr>
          <w:sz w:val="22"/>
        </w:rPr>
        <w:t>, geamu</w:t>
      </w:r>
      <w:r w:rsidR="00E53BE5" w:rsidRPr="007F6653">
        <w:rPr>
          <w:sz w:val="22"/>
        </w:rPr>
        <w:t>rile</w:t>
      </w:r>
      <w:r w:rsidRPr="007F6653">
        <w:rPr>
          <w:sz w:val="22"/>
        </w:rPr>
        <w:t xml:space="preserve"> din lateral-spate </w:t>
      </w:r>
      <w:r w:rsidR="00E53BE5" w:rsidRPr="007F6653">
        <w:rPr>
          <w:sz w:val="22"/>
        </w:rPr>
        <w:t xml:space="preserve">sunt </w:t>
      </w:r>
      <w:r w:rsidRPr="007F6653">
        <w:rPr>
          <w:sz w:val="22"/>
        </w:rPr>
        <w:t>punct</w:t>
      </w:r>
      <w:r w:rsidR="00E53BE5" w:rsidRPr="007F6653">
        <w:rPr>
          <w:sz w:val="22"/>
        </w:rPr>
        <w:t>e</w:t>
      </w:r>
      <w:r w:rsidRPr="007F6653">
        <w:rPr>
          <w:sz w:val="22"/>
        </w:rPr>
        <w:t xml:space="preserve"> de atracție imediat</w:t>
      </w:r>
      <w:r w:rsidR="00E53BE5" w:rsidRPr="007F6653">
        <w:rPr>
          <w:sz w:val="22"/>
        </w:rPr>
        <w:t>e</w:t>
      </w:r>
      <w:r w:rsidRPr="007F6653">
        <w:rPr>
          <w:sz w:val="22"/>
        </w:rPr>
        <w:t>.  Acest</w:t>
      </w:r>
      <w:r w:rsidR="00E53BE5" w:rsidRPr="007F6653">
        <w:rPr>
          <w:sz w:val="22"/>
        </w:rPr>
        <w:t>ea</w:t>
      </w:r>
      <w:r w:rsidRPr="007F6653">
        <w:rPr>
          <w:sz w:val="22"/>
        </w:rPr>
        <w:t xml:space="preserve"> a</w:t>
      </w:r>
      <w:r w:rsidR="00E53BE5" w:rsidRPr="007F6653">
        <w:rPr>
          <w:sz w:val="22"/>
        </w:rPr>
        <w:t>u</w:t>
      </w:r>
      <w:r w:rsidRPr="007F6653">
        <w:rPr>
          <w:sz w:val="22"/>
        </w:rPr>
        <w:t xml:space="preserve"> fost o caracteristică iconică a modelului istoric, așa că a</w:t>
      </w:r>
      <w:r w:rsidR="00E53BE5" w:rsidRPr="007F6653">
        <w:rPr>
          <w:sz w:val="22"/>
        </w:rPr>
        <w:t>u</w:t>
      </w:r>
      <w:r w:rsidRPr="007F6653">
        <w:rPr>
          <w:sz w:val="22"/>
        </w:rPr>
        <w:t xml:space="preserve"> trebuit actualizat</w:t>
      </w:r>
      <w:r w:rsidR="00E53BE5" w:rsidRPr="007F6653">
        <w:rPr>
          <w:sz w:val="22"/>
        </w:rPr>
        <w:t>e</w:t>
      </w:r>
      <w:r w:rsidRPr="007F6653">
        <w:rPr>
          <w:sz w:val="22"/>
        </w:rPr>
        <w:t xml:space="preserve"> cu o notă contemporană. Situat</w:t>
      </w:r>
      <w:r w:rsidR="00E53BE5" w:rsidRPr="007F6653">
        <w:rPr>
          <w:sz w:val="22"/>
        </w:rPr>
        <w:t>e</w:t>
      </w:r>
      <w:r w:rsidRPr="007F6653">
        <w:rPr>
          <w:sz w:val="22"/>
        </w:rPr>
        <w:t xml:space="preserve"> în spatele tetierelor, este o caracteristică de stil convingătoare, cu o surpriză atunci când l</w:t>
      </w:r>
      <w:r w:rsidR="00E53BE5" w:rsidRPr="007F6653">
        <w:rPr>
          <w:sz w:val="22"/>
        </w:rPr>
        <w:t>e</w:t>
      </w:r>
      <w:r w:rsidRPr="007F6653">
        <w:rPr>
          <w:sz w:val="22"/>
        </w:rPr>
        <w:t xml:space="preserve"> privești mai atent.</w:t>
      </w:r>
    </w:p>
    <w:p w14:paraId="5AD02858" w14:textId="292466A7" w:rsidR="00E53BE5" w:rsidRPr="007F6653" w:rsidRDefault="00E53BE5" w:rsidP="00785C29">
      <w:pPr>
        <w:pStyle w:val="ListParagraph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Mai mult, trei linii distinctive sunt sculptate în panourile portierelor. Ele amintesc de protecțiile din plastic ale ușilor de pe Renault 4 GTL original, dar, în acest caz, fac un salt în viitor.</w:t>
      </w:r>
    </w:p>
    <w:p w14:paraId="2E8D2E0E" w14:textId="53EACA11" w:rsidR="00F16158" w:rsidRPr="007F6653" w:rsidRDefault="00F16158" w:rsidP="00785C29">
      <w:pPr>
        <w:pStyle w:val="ListParagraph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Urmărind în continuare vehiculul din lateral, linia diagonală a parbrizului este continuată cu ornamente personalizate pe aripi (în funcție de versiune). Putem vedea cuvintele "</w:t>
      </w:r>
      <w:r w:rsidRPr="007F6653">
        <w:rPr>
          <w:i/>
          <w:sz w:val="22"/>
        </w:rPr>
        <w:t>Renault ElectriCity</w:t>
      </w:r>
      <w:r w:rsidRPr="007F6653">
        <w:rPr>
          <w:sz w:val="22"/>
        </w:rPr>
        <w:t>" și "</w:t>
      </w:r>
      <w:r w:rsidRPr="007F6653">
        <w:rPr>
          <w:i/>
          <w:sz w:val="22"/>
        </w:rPr>
        <w:t>Manufacture de Maubeuge</w:t>
      </w:r>
      <w:r w:rsidRPr="007F6653">
        <w:rPr>
          <w:sz w:val="22"/>
        </w:rPr>
        <w:t>", un semn al locului de producție.</w:t>
      </w:r>
    </w:p>
    <w:p w14:paraId="68B94048" w14:textId="4F857D36" w:rsidR="00F16158" w:rsidRPr="007F6653" w:rsidRDefault="00F16158" w:rsidP="00785C29">
      <w:pPr>
        <w:pStyle w:val="ListParagraph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Plafonul păstrează liniile iconice ale modelului original, dar cu o caracteristică nouă: barele de plafon.</w:t>
      </w:r>
    </w:p>
    <w:p w14:paraId="460BA815" w14:textId="5A63FD51" w:rsidR="00F16158" w:rsidRPr="007F6653" w:rsidRDefault="00F16158" w:rsidP="00785C29">
      <w:pPr>
        <w:pStyle w:val="ListParagraph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În spate, forma capsulă a stopurilor este, de asemenea, o trimitere la trecut, la fel ca liniile drepte ale hayonului. Hayonul este ascuns în interiorul barei de protecție pentru un efect wow atunci când îl deschizi.</w:t>
      </w:r>
    </w:p>
    <w:p w14:paraId="7DC0CAB5" w14:textId="77777777" w:rsidR="003F15DD" w:rsidRPr="007F6653" w:rsidRDefault="003F15DD" w:rsidP="00095310">
      <w:pPr>
        <w:pStyle w:val="Style2"/>
      </w:pPr>
    </w:p>
    <w:p w14:paraId="0022F1D6" w14:textId="3BEC9529" w:rsidR="00753A1C" w:rsidRPr="007F6653" w:rsidRDefault="00753A1C" w:rsidP="002C6B65">
      <w:pPr>
        <w:pStyle w:val="Style2"/>
      </w:pPr>
      <w:bookmarkStart w:id="12" w:name="_Toc178948838"/>
      <w:proofErr w:type="spellStart"/>
      <w:r w:rsidRPr="007F6653">
        <w:t>Culori</w:t>
      </w:r>
      <w:proofErr w:type="spellEnd"/>
      <w:r w:rsidRPr="007F6653">
        <w:t xml:space="preserve"> </w:t>
      </w:r>
      <w:proofErr w:type="spellStart"/>
      <w:r w:rsidRPr="007F6653">
        <w:t>șic</w:t>
      </w:r>
      <w:proofErr w:type="spellEnd"/>
      <w:r w:rsidRPr="007F6653">
        <w:t xml:space="preserve"> </w:t>
      </w:r>
      <w:proofErr w:type="spellStart"/>
      <w:r w:rsidRPr="007F6653">
        <w:t>și</w:t>
      </w:r>
      <w:proofErr w:type="spellEnd"/>
      <w:r w:rsidRPr="007F6653">
        <w:t xml:space="preserve"> </w:t>
      </w:r>
      <w:proofErr w:type="spellStart"/>
      <w:r w:rsidRPr="007F6653">
        <w:t>elegante</w:t>
      </w:r>
      <w:bookmarkEnd w:id="12"/>
      <w:proofErr w:type="spellEnd"/>
    </w:p>
    <w:p w14:paraId="7BB44E2D" w14:textId="1F8FD49E" w:rsidR="00C944F6" w:rsidRPr="007F6653" w:rsidRDefault="00C944F6" w:rsidP="004D0B43">
      <w:pPr>
        <w:spacing w:line="276" w:lineRule="auto"/>
        <w:rPr>
          <w:sz w:val="22"/>
        </w:rPr>
      </w:pPr>
      <w:r w:rsidRPr="007F6653">
        <w:rPr>
          <w:sz w:val="22"/>
        </w:rPr>
        <w:lastRenderedPageBreak/>
        <w:t xml:space="preserve">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disponibil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șapte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culori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elegante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pline</w:t>
      </w:r>
      <w:proofErr w:type="spellEnd"/>
      <w:r w:rsidRPr="007F6653">
        <w:rPr>
          <w:sz w:val="22"/>
        </w:rPr>
        <w:t xml:space="preserve"> de </w:t>
      </w:r>
      <w:proofErr w:type="spellStart"/>
      <w:proofErr w:type="gramStart"/>
      <w:r w:rsidRPr="007F6653">
        <w:rPr>
          <w:sz w:val="22"/>
        </w:rPr>
        <w:t>stil</w:t>
      </w:r>
      <w:proofErr w:type="spellEnd"/>
      <w:r w:rsidRPr="007F6653">
        <w:rPr>
          <w:sz w:val="22"/>
        </w:rPr>
        <w:t>:</w:t>
      </w:r>
      <w:proofErr w:type="gramEnd"/>
      <w:r w:rsidRPr="007F6653">
        <w:rPr>
          <w:sz w:val="22"/>
        </w:rPr>
        <w:t xml:space="preserve"> Glacier White, Urban Grey, </w:t>
      </w:r>
      <w:proofErr w:type="spellStart"/>
      <w:r w:rsidRPr="007F6653">
        <w:rPr>
          <w:sz w:val="22"/>
        </w:rPr>
        <w:t>Starry</w:t>
      </w:r>
      <w:proofErr w:type="spellEnd"/>
      <w:r w:rsidRPr="007F6653">
        <w:rPr>
          <w:sz w:val="22"/>
        </w:rPr>
        <w:t xml:space="preserve"> Black, Carmin Red, Terracotta Brown, Hauts-de-France Green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Cloud Blue.</w:t>
      </w:r>
    </w:p>
    <w:p w14:paraId="726D780A" w14:textId="77777777" w:rsidR="003F179C" w:rsidRPr="007F6653" w:rsidRDefault="003F179C" w:rsidP="00E94586">
      <w:pPr>
        <w:spacing w:line="276" w:lineRule="auto"/>
        <w:rPr>
          <w:sz w:val="22"/>
        </w:rPr>
      </w:pPr>
      <w:r w:rsidRPr="007F6653">
        <w:rPr>
          <w:sz w:val="22"/>
        </w:rPr>
        <w:t xml:space="preserve">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va </w:t>
      </w:r>
      <w:proofErr w:type="spellStart"/>
      <w:r w:rsidRPr="007F6653">
        <w:rPr>
          <w:sz w:val="22"/>
        </w:rPr>
        <w:t>prezenta</w:t>
      </w:r>
      <w:proofErr w:type="spellEnd"/>
      <w:r w:rsidRPr="007F6653">
        <w:rPr>
          <w:sz w:val="22"/>
        </w:rPr>
        <w:t xml:space="preserve"> noua </w:t>
      </w:r>
      <w:proofErr w:type="spellStart"/>
      <w:r w:rsidRPr="007F6653">
        <w:rPr>
          <w:sz w:val="22"/>
        </w:rPr>
        <w:t>nuanță</w:t>
      </w:r>
      <w:proofErr w:type="spellEnd"/>
      <w:r w:rsidRPr="007F6653">
        <w:rPr>
          <w:sz w:val="22"/>
        </w:rPr>
        <w:t xml:space="preserve"> Hauts-de-France Green la </w:t>
      </w:r>
      <w:proofErr w:type="spellStart"/>
      <w:r w:rsidRPr="007F6653">
        <w:rPr>
          <w:sz w:val="22"/>
        </w:rPr>
        <w:t>lansare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Deși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nuanța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practic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aceeași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Île-de-France Blue, care </w:t>
      </w:r>
      <w:proofErr w:type="spellStart"/>
      <w:r w:rsidRPr="007F6653">
        <w:rPr>
          <w:sz w:val="22"/>
        </w:rPr>
        <w:t>datează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1961, a </w:t>
      </w:r>
      <w:proofErr w:type="spellStart"/>
      <w:r w:rsidRPr="007F6653">
        <w:rPr>
          <w:sz w:val="22"/>
        </w:rPr>
        <w:t>fost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actualizată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finisaj</w:t>
      </w:r>
      <w:proofErr w:type="spellEnd"/>
      <w:r w:rsidRPr="007F6653">
        <w:rPr>
          <w:sz w:val="22"/>
        </w:rPr>
        <w:t xml:space="preserve"> mai </w:t>
      </w:r>
      <w:proofErr w:type="spellStart"/>
      <w:r w:rsidRPr="007F6653">
        <w:rPr>
          <w:sz w:val="22"/>
        </w:rPr>
        <w:t>sidefat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Efectul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variază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între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albastru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verde,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funcție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modul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care se </w:t>
      </w:r>
      <w:proofErr w:type="spellStart"/>
      <w:r w:rsidRPr="007F6653">
        <w:rPr>
          <w:sz w:val="22"/>
        </w:rPr>
        <w:t>reflectă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lumina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Numele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aduce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omagiu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locului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asamblare</w:t>
      </w:r>
      <w:proofErr w:type="spellEnd"/>
      <w:r w:rsidRPr="007F6653">
        <w:rPr>
          <w:sz w:val="22"/>
        </w:rPr>
        <w:t xml:space="preserve"> de la Maubeuge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regiunea</w:t>
      </w:r>
      <w:proofErr w:type="spellEnd"/>
      <w:r w:rsidRPr="007F6653">
        <w:rPr>
          <w:sz w:val="22"/>
        </w:rPr>
        <w:t xml:space="preserve"> Hauts-de-France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nordul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Franței</w:t>
      </w:r>
      <w:proofErr w:type="spellEnd"/>
      <w:r w:rsidRPr="007F6653">
        <w:rPr>
          <w:sz w:val="22"/>
        </w:rPr>
        <w:t xml:space="preserve"> (</w:t>
      </w:r>
      <w:proofErr w:type="spellStart"/>
      <w:r w:rsidRPr="007F6653">
        <w:rPr>
          <w:sz w:val="22"/>
        </w:rPr>
        <w:t>vezi</w:t>
      </w:r>
      <w:proofErr w:type="spellEnd"/>
      <w:r w:rsidRPr="007F6653">
        <w:rPr>
          <w:sz w:val="22"/>
        </w:rPr>
        <w:t xml:space="preserve"> p. 21).</w:t>
      </w:r>
    </w:p>
    <w:p w14:paraId="291E062D" w14:textId="77777777" w:rsidR="009A3DA1" w:rsidRPr="007F6653" w:rsidRDefault="009A3DA1" w:rsidP="003F15DD">
      <w:pPr>
        <w:spacing w:line="276" w:lineRule="auto"/>
        <w:rPr>
          <w:sz w:val="22"/>
        </w:rPr>
      </w:pPr>
    </w:p>
    <w:p w14:paraId="2D40119C" w14:textId="77777777" w:rsidR="001E6EBC" w:rsidRPr="007F6653" w:rsidRDefault="001E6EBC" w:rsidP="004D4576">
      <w:pPr>
        <w:pStyle w:val="Style2"/>
      </w:pPr>
      <w:bookmarkStart w:id="13" w:name="_Toc178948839"/>
      <w:r w:rsidRPr="007F6653">
        <w:t xml:space="preserve">670 de </w:t>
      </w:r>
      <w:proofErr w:type="spellStart"/>
      <w:r w:rsidRPr="007F6653">
        <w:t>combinații</w:t>
      </w:r>
      <w:proofErr w:type="spellEnd"/>
      <w:r w:rsidRPr="007F6653">
        <w:t xml:space="preserve"> </w:t>
      </w:r>
      <w:proofErr w:type="spellStart"/>
      <w:r w:rsidRPr="007F6653">
        <w:t>posibile</w:t>
      </w:r>
      <w:bookmarkEnd w:id="13"/>
      <w:proofErr w:type="spellEnd"/>
    </w:p>
    <w:p w14:paraId="229D19CD" w14:textId="18D45933" w:rsidR="001E6EBC" w:rsidRPr="007F6653" w:rsidRDefault="001E6EBC" w:rsidP="00A27E91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anii 1950, Pierre Dreyfus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-a </w:t>
      </w:r>
      <w:proofErr w:type="spellStart"/>
      <w:r w:rsidRPr="007F6653">
        <w:rPr>
          <w:sz w:val="22"/>
        </w:rPr>
        <w:t>dorit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mașină</w:t>
      </w:r>
      <w:proofErr w:type="spellEnd"/>
      <w:r w:rsidRPr="007F6653">
        <w:rPr>
          <w:sz w:val="22"/>
        </w:rPr>
        <w:t xml:space="preserve"> care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reflecte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fața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schimbare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societății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  <w:lang w:val="en-US"/>
        </w:rPr>
        <w:t>Astăzi</w:t>
      </w:r>
      <w:proofErr w:type="spellEnd"/>
      <w:r w:rsidRPr="007F6653">
        <w:rPr>
          <w:sz w:val="22"/>
          <w:lang w:val="en-US"/>
        </w:rPr>
        <w:t xml:space="preserve">, am </w:t>
      </w:r>
      <w:proofErr w:type="spellStart"/>
      <w:r w:rsidRPr="007F6653">
        <w:rPr>
          <w:sz w:val="22"/>
          <w:lang w:val="en-US"/>
        </w:rPr>
        <w:t>putea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adăuga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că</w:t>
      </w:r>
      <w:proofErr w:type="spellEnd"/>
      <w:r w:rsidRPr="007F6653">
        <w:rPr>
          <w:sz w:val="22"/>
          <w:lang w:val="en-US"/>
        </w:rPr>
        <w:t xml:space="preserve"> Renault 4 E-Tech electric </w:t>
      </w:r>
      <w:proofErr w:type="spellStart"/>
      <w:r w:rsidRPr="007F6653">
        <w:rPr>
          <w:sz w:val="22"/>
          <w:lang w:val="en-US"/>
        </w:rPr>
        <w:t>reflectă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toate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gusturile</w:t>
      </w:r>
      <w:proofErr w:type="spellEnd"/>
      <w:r w:rsidRPr="007F6653">
        <w:rPr>
          <w:sz w:val="22"/>
          <w:lang w:val="en-US"/>
        </w:rPr>
        <w:t xml:space="preserve">. </w:t>
      </w:r>
      <w:r w:rsidRPr="007F6653">
        <w:rPr>
          <w:sz w:val="22"/>
        </w:rPr>
        <w:t xml:space="preserve">Cu 670 de </w:t>
      </w:r>
      <w:proofErr w:type="spellStart"/>
      <w:r w:rsidRPr="007F6653">
        <w:rPr>
          <w:sz w:val="22"/>
        </w:rPr>
        <w:t>combinații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posibile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există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siguranță</w:t>
      </w:r>
      <w:proofErr w:type="spellEnd"/>
      <w:r w:rsidRPr="007F6653">
        <w:rPr>
          <w:sz w:val="22"/>
        </w:rPr>
        <w:t xml:space="preserve"> un Renault 4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toată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lumea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Această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alegere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generoasă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poate</w:t>
      </w:r>
      <w:proofErr w:type="spellEnd"/>
      <w:r w:rsidRPr="007F6653">
        <w:rPr>
          <w:sz w:val="22"/>
        </w:rPr>
        <w:t xml:space="preserve"> fi </w:t>
      </w:r>
      <w:proofErr w:type="spellStart"/>
      <w:r w:rsidRPr="007F6653">
        <w:rPr>
          <w:sz w:val="22"/>
        </w:rPr>
        <w:t>explicată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numărul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culori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jante </w:t>
      </w:r>
      <w:proofErr w:type="spellStart"/>
      <w:r w:rsidRPr="007F6653">
        <w:rPr>
          <w:sz w:val="22"/>
        </w:rPr>
        <w:t>disponibile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precum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alegerea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între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barele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plafon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trapa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retractabilă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material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textil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ornamentele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personalizate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opțiunile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două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tonuri</w:t>
      </w:r>
      <w:proofErr w:type="spellEnd"/>
      <w:r w:rsidRPr="007F6653">
        <w:rPr>
          <w:sz w:val="22"/>
        </w:rPr>
        <w:t xml:space="preserve"> Black </w:t>
      </w:r>
      <w:proofErr w:type="spellStart"/>
      <w:r w:rsidRPr="007F6653">
        <w:rPr>
          <w:sz w:val="22"/>
        </w:rPr>
        <w:t>sau</w:t>
      </w:r>
      <w:proofErr w:type="spellEnd"/>
      <w:r w:rsidRPr="007F6653">
        <w:rPr>
          <w:sz w:val="22"/>
        </w:rPr>
        <w:t xml:space="preserve"> Extended Black. </w:t>
      </w:r>
      <w:proofErr w:type="spellStart"/>
      <w:r w:rsidRPr="007F6653">
        <w:rPr>
          <w:sz w:val="22"/>
        </w:rPr>
        <w:t>Această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ultimă</w:t>
      </w:r>
      <w:proofErr w:type="spellEnd"/>
      <w:r w:rsidRPr="007F6653">
        <w:rPr>
          <w:sz w:val="22"/>
        </w:rPr>
        <w:t xml:space="preserve"> </w:t>
      </w:r>
      <w:proofErr w:type="spellStart"/>
      <w:r w:rsidR="00153CB9" w:rsidRPr="007F6653">
        <w:rPr>
          <w:sz w:val="22"/>
        </w:rPr>
        <w:t>variantă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implică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plafonul</w:t>
      </w:r>
      <w:proofErr w:type="spellEnd"/>
      <w:r w:rsidRPr="007F6653">
        <w:rPr>
          <w:sz w:val="22"/>
        </w:rPr>
        <w:t xml:space="preserve">, capota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o parte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bara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protecție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față</w:t>
      </w:r>
      <w:proofErr w:type="spellEnd"/>
      <w:r w:rsidRPr="007F6653">
        <w:rPr>
          <w:sz w:val="22"/>
        </w:rPr>
        <w:t>.</w:t>
      </w:r>
    </w:p>
    <w:p w14:paraId="36B9B34A" w14:textId="41C454A2" w:rsidR="00153CB9" w:rsidRPr="007F6653" w:rsidRDefault="00153CB9" w:rsidP="00BA64C1">
      <w:pPr>
        <w:spacing w:line="276" w:lineRule="auto"/>
        <w:rPr>
          <w:sz w:val="22"/>
        </w:rPr>
      </w:pPr>
      <w:r w:rsidRPr="007F6653">
        <w:rPr>
          <w:sz w:val="22"/>
        </w:rPr>
        <w:t xml:space="preserve">La </w:t>
      </w:r>
      <w:proofErr w:type="spellStart"/>
      <w:r w:rsidRPr="007F6653">
        <w:rPr>
          <w:sz w:val="22"/>
        </w:rPr>
        <w:t>fel</w:t>
      </w:r>
      <w:proofErr w:type="spellEnd"/>
      <w:r w:rsidRPr="007F6653">
        <w:rPr>
          <w:sz w:val="22"/>
        </w:rPr>
        <w:t xml:space="preserve"> </w:t>
      </w:r>
      <w:proofErr w:type="gramStart"/>
      <w:r w:rsidRPr="007F6653">
        <w:rPr>
          <w:sz w:val="22"/>
        </w:rPr>
        <w:t>ca</w:t>
      </w:r>
      <w:proofErr w:type="gram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Renault 5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utilizatorii</w:t>
      </w:r>
      <w:proofErr w:type="spellEnd"/>
      <w:r w:rsidRPr="007F6653">
        <w:rPr>
          <w:sz w:val="22"/>
        </w:rPr>
        <w:t xml:space="preserve"> pot </w:t>
      </w:r>
      <w:proofErr w:type="spellStart"/>
      <w:r w:rsidRPr="007F6653">
        <w:rPr>
          <w:sz w:val="22"/>
        </w:rPr>
        <w:t>personaliza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vârful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schimbătorului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viteze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montat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volan</w:t>
      </w:r>
      <w:proofErr w:type="spellEnd"/>
      <w:r w:rsidRPr="007F6653">
        <w:rPr>
          <w:sz w:val="22"/>
        </w:rPr>
        <w:t xml:space="preserve"> (</w:t>
      </w:r>
      <w:proofErr w:type="spellStart"/>
      <w:r w:rsidRPr="007F6653">
        <w:rPr>
          <w:sz w:val="22"/>
        </w:rPr>
        <w:t>schimbătorul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viteze</w:t>
      </w:r>
      <w:proofErr w:type="spellEnd"/>
      <w:r w:rsidRPr="007F6653">
        <w:rPr>
          <w:sz w:val="22"/>
        </w:rPr>
        <w:t xml:space="preserve"> e-pop), care </w:t>
      </w:r>
      <w:proofErr w:type="spellStart"/>
      <w:r w:rsidRPr="007F6653">
        <w:rPr>
          <w:sz w:val="22"/>
        </w:rPr>
        <w:t>seamănă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carcasa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unui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ruj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Ei</w:t>
      </w:r>
      <w:proofErr w:type="spellEnd"/>
      <w:r w:rsidRPr="007F6653">
        <w:rPr>
          <w:sz w:val="22"/>
        </w:rPr>
        <w:t xml:space="preserve"> pot </w:t>
      </w:r>
      <w:proofErr w:type="spellStart"/>
      <w:r w:rsidRPr="007F6653">
        <w:rPr>
          <w:sz w:val="22"/>
        </w:rPr>
        <w:t>alege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între</w:t>
      </w:r>
      <w:proofErr w:type="spellEnd"/>
      <w:r w:rsidRPr="007F6653">
        <w:rPr>
          <w:sz w:val="22"/>
        </w:rPr>
        <w:t xml:space="preserve"> </w:t>
      </w:r>
      <w:proofErr w:type="spellStart"/>
      <w:r w:rsidR="0051084F" w:rsidRPr="007F6653">
        <w:rPr>
          <w:sz w:val="22"/>
        </w:rPr>
        <w:t>N</w:t>
      </w:r>
      <w:r w:rsidRPr="007F6653">
        <w:rPr>
          <w:sz w:val="22"/>
        </w:rPr>
        <w:t>umărul</w:t>
      </w:r>
      <w:proofErr w:type="spellEnd"/>
      <w:r w:rsidRPr="007F6653">
        <w:rPr>
          <w:sz w:val="22"/>
        </w:rPr>
        <w:t xml:space="preserve"> 4, WT4, Renault 4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modelul</w:t>
      </w:r>
      <w:proofErr w:type="spellEnd"/>
      <w:r w:rsidRPr="007F6653">
        <w:rPr>
          <w:sz w:val="22"/>
        </w:rPr>
        <w:t xml:space="preserve"> </w:t>
      </w:r>
      <w:proofErr w:type="spellStart"/>
      <w:r w:rsidR="0051084F" w:rsidRPr="007F6653">
        <w:rPr>
          <w:sz w:val="22"/>
        </w:rPr>
        <w:t>brățară</w:t>
      </w:r>
      <w:proofErr w:type="spellEnd"/>
      <w:r w:rsidR="0051084F" w:rsidRPr="007F6653">
        <w:rPr>
          <w:sz w:val="22"/>
        </w:rPr>
        <w:t>.</w:t>
      </w:r>
    </w:p>
    <w:p w14:paraId="54A4C196" w14:textId="314DDA4C" w:rsidR="00223F14" w:rsidRPr="007F6653" w:rsidRDefault="00223F14" w:rsidP="00756105">
      <w:pPr>
        <w:spacing w:line="276" w:lineRule="auto"/>
        <w:rPr>
          <w:sz w:val="22"/>
        </w:rPr>
      </w:pPr>
      <w:r w:rsidRPr="007F6653">
        <w:rPr>
          <w:sz w:val="22"/>
        </w:rPr>
        <w:t xml:space="preserve">O </w:t>
      </w:r>
      <w:proofErr w:type="spellStart"/>
      <w:r w:rsidRPr="007F6653">
        <w:rPr>
          <w:sz w:val="22"/>
        </w:rPr>
        <w:t>serie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opțiuni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personalizare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exterioară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sunt</w:t>
      </w:r>
      <w:proofErr w:type="spellEnd"/>
      <w:r w:rsidRPr="007F6653">
        <w:rPr>
          <w:sz w:val="22"/>
        </w:rPr>
        <w:t xml:space="preserve">, de </w:t>
      </w:r>
      <w:proofErr w:type="spellStart"/>
      <w:r w:rsidRPr="007F6653">
        <w:rPr>
          <w:sz w:val="22"/>
        </w:rPr>
        <w:t>asemenea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disponibile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plafon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capotă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aripi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barele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protecție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față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spate</w:t>
      </w:r>
      <w:proofErr w:type="spellEnd"/>
      <w:r w:rsidRPr="007F6653">
        <w:rPr>
          <w:sz w:val="22"/>
        </w:rPr>
        <w:t xml:space="preserve">. </w:t>
      </w:r>
    </w:p>
    <w:p w14:paraId="4FA38C4E" w14:textId="194F5F18" w:rsidR="00223F14" w:rsidRPr="007F6653" w:rsidRDefault="00223F14" w:rsidP="00785C29">
      <w:pPr>
        <w:pStyle w:val="ListParagraph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 xml:space="preserve">Fl4sh: Galben / Albastru </w:t>
      </w:r>
      <w:r w:rsidR="00632E02" w:rsidRPr="007F6653">
        <w:rPr>
          <w:sz w:val="22"/>
        </w:rPr>
        <w:t>Cloud</w:t>
      </w:r>
      <w:r w:rsidRPr="007F6653">
        <w:rPr>
          <w:sz w:val="22"/>
        </w:rPr>
        <w:t xml:space="preserve"> pentru un aspect sportiv;</w:t>
      </w:r>
    </w:p>
    <w:p w14:paraId="504A6CFE" w14:textId="77777777" w:rsidR="00223F14" w:rsidRPr="007F6653" w:rsidRDefault="00223F14" w:rsidP="00785C29">
      <w:pPr>
        <w:pStyle w:val="ListParagraph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NumbeR4: Argintiu / Cupru pentru o notă șic.</w:t>
      </w:r>
    </w:p>
    <w:p w14:paraId="27FE502A" w14:textId="77777777" w:rsidR="00095310" w:rsidRPr="007F6653" w:rsidRDefault="00095310" w:rsidP="00095310">
      <w:pPr>
        <w:spacing w:line="276" w:lineRule="auto"/>
        <w:rPr>
          <w:sz w:val="22"/>
          <w:lang w:val="en-US"/>
        </w:rPr>
      </w:pPr>
    </w:p>
    <w:p w14:paraId="1CF23544" w14:textId="77777777" w:rsidR="00275345" w:rsidRPr="007F6653" w:rsidRDefault="00275345" w:rsidP="005174AA">
      <w:pPr>
        <w:spacing w:line="276" w:lineRule="auto"/>
        <w:rPr>
          <w:sz w:val="22"/>
          <w:lang w:val="tr-TR"/>
        </w:rPr>
      </w:pPr>
      <w:r w:rsidRPr="007F6653">
        <w:rPr>
          <w:sz w:val="22"/>
        </w:rPr>
        <w:t xml:space="preserve">Aceste </w:t>
      </w:r>
      <w:proofErr w:type="spellStart"/>
      <w:r w:rsidRPr="007F6653">
        <w:rPr>
          <w:sz w:val="22"/>
        </w:rPr>
        <w:t>caracteristici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sunt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compatibile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toate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culorile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caroseriei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Clienții</w:t>
      </w:r>
      <w:proofErr w:type="spellEnd"/>
      <w:r w:rsidRPr="007F6653">
        <w:rPr>
          <w:sz w:val="22"/>
        </w:rPr>
        <w:t xml:space="preserve"> pot </w:t>
      </w:r>
      <w:proofErr w:type="spellStart"/>
      <w:r w:rsidRPr="007F6653">
        <w:rPr>
          <w:sz w:val="22"/>
        </w:rPr>
        <w:t>vizualiza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toate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aceste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accesorii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configurator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înainte</w:t>
      </w:r>
      <w:proofErr w:type="spellEnd"/>
      <w:r w:rsidRPr="007F6653">
        <w:rPr>
          <w:sz w:val="22"/>
        </w:rPr>
        <w:t xml:space="preserve"> de a face </w:t>
      </w:r>
      <w:proofErr w:type="spellStart"/>
      <w:proofErr w:type="gramStart"/>
      <w:r w:rsidRPr="007F6653">
        <w:rPr>
          <w:sz w:val="22"/>
        </w:rPr>
        <w:t>alegerea</w:t>
      </w:r>
      <w:proofErr w:type="spellEnd"/>
      <w:r w:rsidRPr="007F6653">
        <w:rPr>
          <w:sz w:val="22"/>
        </w:rPr>
        <w:t>!</w:t>
      </w:r>
      <w:proofErr w:type="gramEnd"/>
    </w:p>
    <w:p w14:paraId="3D113124" w14:textId="77777777" w:rsidR="003F15DD" w:rsidRPr="007F6653" w:rsidRDefault="003F15DD" w:rsidP="00095310">
      <w:pPr>
        <w:pStyle w:val="Style2"/>
      </w:pPr>
    </w:p>
    <w:p w14:paraId="0CCEAAB8" w14:textId="073CECEA" w:rsidR="00275345" w:rsidRPr="007F6653" w:rsidRDefault="00275345" w:rsidP="00CC7237">
      <w:pPr>
        <w:pStyle w:val="Style2"/>
      </w:pPr>
      <w:bookmarkStart w:id="14" w:name="_Toc178948840"/>
      <w:r w:rsidRPr="007F6653">
        <w:t xml:space="preserve">O </w:t>
      </w:r>
      <w:proofErr w:type="spellStart"/>
      <w:r w:rsidRPr="007F6653">
        <w:t>ambianță</w:t>
      </w:r>
      <w:proofErr w:type="spellEnd"/>
      <w:r w:rsidRPr="007F6653">
        <w:t xml:space="preserve"> </w:t>
      </w:r>
      <w:proofErr w:type="spellStart"/>
      <w:r w:rsidRPr="007F6653">
        <w:t>diferită</w:t>
      </w:r>
      <w:proofErr w:type="spellEnd"/>
      <w:r w:rsidRPr="007F6653">
        <w:t xml:space="preserve"> </w:t>
      </w:r>
      <w:proofErr w:type="spellStart"/>
      <w:r w:rsidRPr="007F6653">
        <w:t>pentru</w:t>
      </w:r>
      <w:proofErr w:type="spellEnd"/>
      <w:r w:rsidRPr="007F6653">
        <w:t xml:space="preserve"> </w:t>
      </w:r>
      <w:proofErr w:type="spellStart"/>
      <w:r w:rsidRPr="007F6653">
        <w:t>fiecare</w:t>
      </w:r>
      <w:proofErr w:type="spellEnd"/>
      <w:r w:rsidRPr="007F6653">
        <w:t xml:space="preserve"> </w:t>
      </w:r>
      <w:bookmarkEnd w:id="14"/>
      <w:proofErr w:type="spellStart"/>
      <w:r w:rsidRPr="007F6653">
        <w:t>echipare</w:t>
      </w:r>
      <w:proofErr w:type="spellEnd"/>
    </w:p>
    <w:p w14:paraId="444F476F" w14:textId="70C6CE13" w:rsidR="00275345" w:rsidRPr="007F6653" w:rsidRDefault="00275345" w:rsidP="004F3784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Ambianța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interioară</w:t>
      </w:r>
      <w:proofErr w:type="spellEnd"/>
      <w:r w:rsidRPr="007F6653">
        <w:rPr>
          <w:sz w:val="22"/>
        </w:rPr>
        <w:t xml:space="preserve"> a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variază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funcție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echipare</w:t>
      </w:r>
      <w:proofErr w:type="spellEnd"/>
      <w:r w:rsidRPr="007F6653">
        <w:rPr>
          <w:sz w:val="22"/>
        </w:rPr>
        <w:t>.</w:t>
      </w:r>
    </w:p>
    <w:p w14:paraId="1651BE04" w14:textId="334EAAC6" w:rsidR="002114AE" w:rsidRPr="007F6653" w:rsidRDefault="002114AE" w:rsidP="00621E77">
      <w:pPr>
        <w:spacing w:line="276" w:lineRule="auto"/>
        <w:rPr>
          <w:sz w:val="22"/>
        </w:rPr>
      </w:pPr>
      <w:r w:rsidRPr="007F6653">
        <w:rPr>
          <w:sz w:val="22"/>
        </w:rPr>
        <w:t xml:space="preserve">La </w:t>
      </w:r>
      <w:proofErr w:type="spellStart"/>
      <w:r w:rsidRPr="007F6653">
        <w:rPr>
          <w:sz w:val="22"/>
        </w:rPr>
        <w:t>echiparea</w:t>
      </w:r>
      <w:proofErr w:type="spellEnd"/>
      <w:r w:rsidRPr="007F6653">
        <w:rPr>
          <w:sz w:val="22"/>
        </w:rPr>
        <w:t xml:space="preserve"> Evolution, </w:t>
      </w:r>
      <w:proofErr w:type="spellStart"/>
      <w:r w:rsidRPr="007F6653">
        <w:rPr>
          <w:sz w:val="22"/>
        </w:rPr>
        <w:t>privirea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imediat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atrasă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culorile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deschise</w:t>
      </w:r>
      <w:proofErr w:type="spellEnd"/>
      <w:r w:rsidRPr="007F6653">
        <w:rPr>
          <w:sz w:val="22"/>
        </w:rPr>
        <w:t xml:space="preserve"> ale </w:t>
      </w:r>
      <w:proofErr w:type="spellStart"/>
      <w:r w:rsidRPr="007F6653">
        <w:rPr>
          <w:sz w:val="22"/>
        </w:rPr>
        <w:t>tabloului</w:t>
      </w:r>
      <w:proofErr w:type="spellEnd"/>
      <w:r w:rsidRPr="007F6653">
        <w:rPr>
          <w:sz w:val="22"/>
        </w:rPr>
        <w:t xml:space="preserve"> de bord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ale </w:t>
      </w:r>
      <w:proofErr w:type="spellStart"/>
      <w:r w:rsidRPr="007F6653">
        <w:rPr>
          <w:sz w:val="22"/>
        </w:rPr>
        <w:t>panourilor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portierelor</w:t>
      </w:r>
      <w:proofErr w:type="spellEnd"/>
      <w:r w:rsidRPr="007F6653">
        <w:rPr>
          <w:sz w:val="22"/>
        </w:rPr>
        <w:t xml:space="preserve">, care </w:t>
      </w:r>
      <w:proofErr w:type="spellStart"/>
      <w:r w:rsidRPr="007F6653">
        <w:rPr>
          <w:sz w:val="22"/>
        </w:rPr>
        <w:t>contrastează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griul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închis</w:t>
      </w:r>
      <w:proofErr w:type="spellEnd"/>
      <w:r w:rsidRPr="007F6653">
        <w:rPr>
          <w:sz w:val="22"/>
        </w:rPr>
        <w:t xml:space="preserve"> al </w:t>
      </w:r>
      <w:proofErr w:type="spellStart"/>
      <w:r w:rsidRPr="007F6653">
        <w:rPr>
          <w:sz w:val="22"/>
        </w:rPr>
        <w:t>tapițeriei</w:t>
      </w:r>
      <w:proofErr w:type="spellEnd"/>
      <w:r w:rsidRPr="007F6653">
        <w:rPr>
          <w:sz w:val="22"/>
        </w:rPr>
        <w:t xml:space="preserve"> </w:t>
      </w:r>
      <w:proofErr w:type="spellStart"/>
      <w:r w:rsidR="005C73D3" w:rsidRPr="007F6653">
        <w:rPr>
          <w:sz w:val="22"/>
        </w:rPr>
        <w:t>matlasate</w:t>
      </w:r>
      <w:proofErr w:type="spellEnd"/>
      <w:r w:rsidR="005C73D3"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cusăturile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superioare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culorile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steagului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francez</w:t>
      </w:r>
      <w:proofErr w:type="spellEnd"/>
      <w:r w:rsidRPr="007F6653">
        <w:rPr>
          <w:sz w:val="22"/>
        </w:rPr>
        <w:t>.</w:t>
      </w:r>
    </w:p>
    <w:p w14:paraId="43DF6FF7" w14:textId="3254D564" w:rsidR="002114AE" w:rsidRPr="007F6653" w:rsidRDefault="002114AE" w:rsidP="00F621B1">
      <w:pPr>
        <w:spacing w:line="276" w:lineRule="auto"/>
        <w:rPr>
          <w:sz w:val="22"/>
        </w:rPr>
      </w:pPr>
      <w:proofErr w:type="spellStart"/>
      <w:r w:rsidRPr="007F6653">
        <w:rPr>
          <w:sz w:val="22"/>
          <w:lang w:val="en-US"/>
        </w:rPr>
        <w:t>Echiparea</w:t>
      </w:r>
      <w:proofErr w:type="spellEnd"/>
      <w:r w:rsidRPr="007F6653">
        <w:rPr>
          <w:sz w:val="22"/>
          <w:lang w:val="en-US"/>
        </w:rPr>
        <w:t xml:space="preserve"> Techno </w:t>
      </w:r>
      <w:proofErr w:type="spellStart"/>
      <w:r w:rsidRPr="007F6653">
        <w:rPr>
          <w:sz w:val="22"/>
          <w:lang w:val="en-US"/>
        </w:rPr>
        <w:t>este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despre</w:t>
      </w:r>
      <w:proofErr w:type="spellEnd"/>
      <w:r w:rsidRPr="007F6653">
        <w:rPr>
          <w:sz w:val="22"/>
          <w:lang w:val="en-US"/>
        </w:rPr>
        <w:t xml:space="preserve"> denim. </w:t>
      </w:r>
      <w:proofErr w:type="spellStart"/>
      <w:r w:rsidRPr="007F6653">
        <w:rPr>
          <w:sz w:val="22"/>
          <w:lang w:val="en-US"/>
        </w:rPr>
        <w:t>Țesătura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reciclat</w:t>
      </w:r>
      <w:r w:rsidR="0063541B" w:rsidRPr="007F6653">
        <w:rPr>
          <w:sz w:val="22"/>
          <w:lang w:val="en-US"/>
        </w:rPr>
        <w:t>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în</w:t>
      </w:r>
      <w:proofErr w:type="spellEnd"/>
      <w:r w:rsidR="00E92135"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albastru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="00E92135" w:rsidRPr="007F6653">
        <w:rPr>
          <w:sz w:val="22"/>
          <w:lang w:val="en-US"/>
        </w:rPr>
        <w:t>închis</w:t>
      </w:r>
      <w:proofErr w:type="spellEnd"/>
      <w:r w:rsidR="00E92135"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seamănă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foarte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mult</w:t>
      </w:r>
      <w:proofErr w:type="spellEnd"/>
      <w:r w:rsidRPr="007F6653">
        <w:rPr>
          <w:sz w:val="22"/>
          <w:lang w:val="en-US"/>
        </w:rPr>
        <w:t xml:space="preserve"> cu </w:t>
      </w:r>
      <w:proofErr w:type="spellStart"/>
      <w:r w:rsidRPr="007F6653">
        <w:rPr>
          <w:sz w:val="22"/>
          <w:lang w:val="en-US"/>
        </w:rPr>
        <w:t>blugii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purtați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în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viața</w:t>
      </w:r>
      <w:proofErr w:type="spellEnd"/>
      <w:r w:rsidRPr="007F6653">
        <w:rPr>
          <w:sz w:val="22"/>
          <w:lang w:val="en-US"/>
        </w:rPr>
        <w:t xml:space="preserve"> de zi cu zi.  </w:t>
      </w:r>
      <w:proofErr w:type="spellStart"/>
      <w:r w:rsidRPr="007F6653">
        <w:rPr>
          <w:sz w:val="22"/>
        </w:rPr>
        <w:t>Niturile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cupru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părțile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laterale</w:t>
      </w:r>
      <w:proofErr w:type="spellEnd"/>
      <w:r w:rsidRPr="007F6653">
        <w:rPr>
          <w:sz w:val="22"/>
        </w:rPr>
        <w:t xml:space="preserve"> ale </w:t>
      </w:r>
      <w:proofErr w:type="spellStart"/>
      <w:r w:rsidRPr="007F6653">
        <w:rPr>
          <w:sz w:val="22"/>
        </w:rPr>
        <w:t>scaunului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includ</w:t>
      </w:r>
      <w:proofErr w:type="spellEnd"/>
      <w:r w:rsidRPr="007F6653">
        <w:rPr>
          <w:sz w:val="22"/>
        </w:rPr>
        <w:t xml:space="preserve"> </w:t>
      </w:r>
      <w:r w:rsidR="001011CD" w:rsidRPr="007F6653">
        <w:rPr>
          <w:sz w:val="22"/>
        </w:rPr>
        <w:t xml:space="preserve">o </w:t>
      </w:r>
      <w:proofErr w:type="spellStart"/>
      <w:r w:rsidR="001011CD" w:rsidRPr="007F6653">
        <w:rPr>
          <w:sz w:val="22"/>
        </w:rPr>
        <w:t>surpriză</w:t>
      </w:r>
      <w:proofErr w:type="spellEnd"/>
      <w:r w:rsidR="001011CD"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care </w:t>
      </w:r>
      <w:proofErr w:type="spellStart"/>
      <w:proofErr w:type="gramStart"/>
      <w:r w:rsidRPr="007F6653">
        <w:rPr>
          <w:sz w:val="22"/>
        </w:rPr>
        <w:t>scrie</w:t>
      </w:r>
      <w:proofErr w:type="spellEnd"/>
      <w:r w:rsidRPr="007F6653">
        <w:rPr>
          <w:sz w:val="22"/>
        </w:rPr>
        <w:t>:</w:t>
      </w:r>
      <w:proofErr w:type="gramEnd"/>
      <w:r w:rsidRPr="007F6653">
        <w:rPr>
          <w:sz w:val="22"/>
        </w:rPr>
        <w:t xml:space="preserve"> </w:t>
      </w:r>
      <w:r w:rsidRPr="007F6653">
        <w:rPr>
          <w:i/>
          <w:iCs/>
          <w:sz w:val="22"/>
        </w:rPr>
        <w:t>Allez-y vous êtes en Renault 4</w:t>
      </w:r>
      <w:r w:rsidRPr="007F6653">
        <w:rPr>
          <w:sz w:val="22"/>
        </w:rPr>
        <w:t>' ("</w:t>
      </w:r>
      <w:proofErr w:type="spellStart"/>
      <w:r w:rsidRPr="007F6653">
        <w:rPr>
          <w:sz w:val="22"/>
        </w:rPr>
        <w:t>Dă</w:t>
      </w:r>
      <w:proofErr w:type="spellEnd"/>
      <w:r w:rsidRPr="007F6653">
        <w:rPr>
          <w:sz w:val="22"/>
        </w:rPr>
        <w:t xml:space="preserve">-i </w:t>
      </w:r>
      <w:proofErr w:type="spellStart"/>
      <w:r w:rsidRPr="007F6653">
        <w:rPr>
          <w:sz w:val="22"/>
        </w:rPr>
        <w:t>drumul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ești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într</w:t>
      </w:r>
      <w:proofErr w:type="spellEnd"/>
      <w:r w:rsidRPr="007F6653">
        <w:rPr>
          <w:sz w:val="22"/>
        </w:rPr>
        <w:t xml:space="preserve">-un Renault 4").  </w:t>
      </w:r>
      <w:proofErr w:type="spellStart"/>
      <w:r w:rsidRPr="007F6653">
        <w:rPr>
          <w:sz w:val="22"/>
        </w:rPr>
        <w:t>Chiar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cusăturile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superioare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capătă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nuanță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cupru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similară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cea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cusăturilor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blugi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Țesătura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tapițerie</w:t>
      </w:r>
      <w:proofErr w:type="spellEnd"/>
      <w:r w:rsidRPr="007F6653">
        <w:rPr>
          <w:sz w:val="22"/>
        </w:rPr>
        <w:t xml:space="preserve"> </w:t>
      </w:r>
      <w:proofErr w:type="spellStart"/>
      <w:r w:rsidR="00BB3E7D"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pătrate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matlasate</w:t>
      </w:r>
      <w:proofErr w:type="spellEnd"/>
      <w:r w:rsidRPr="007F6653">
        <w:rPr>
          <w:sz w:val="22"/>
        </w:rPr>
        <w:t xml:space="preserve"> se </w:t>
      </w:r>
      <w:proofErr w:type="spellStart"/>
      <w:r w:rsidRPr="007F6653">
        <w:rPr>
          <w:sz w:val="22"/>
        </w:rPr>
        <w:t>găsește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tabloul</w:t>
      </w:r>
      <w:proofErr w:type="spellEnd"/>
      <w:r w:rsidRPr="007F6653">
        <w:rPr>
          <w:sz w:val="22"/>
        </w:rPr>
        <w:t xml:space="preserve"> de bord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panourile</w:t>
      </w:r>
      <w:proofErr w:type="spellEnd"/>
      <w:r w:rsidRPr="007F6653">
        <w:rPr>
          <w:sz w:val="22"/>
        </w:rPr>
        <w:t xml:space="preserve"> </w:t>
      </w:r>
      <w:proofErr w:type="spellStart"/>
      <w:r w:rsidR="00BB3E7D" w:rsidRPr="007F6653">
        <w:rPr>
          <w:sz w:val="22"/>
        </w:rPr>
        <w:t>portierelor</w:t>
      </w:r>
      <w:proofErr w:type="spellEnd"/>
      <w:r w:rsidRPr="007F6653">
        <w:rPr>
          <w:sz w:val="22"/>
        </w:rPr>
        <w:t xml:space="preserve">. </w:t>
      </w:r>
      <w:r w:rsidR="005C73D3" w:rsidRPr="007F6653">
        <w:rPr>
          <w:sz w:val="22"/>
        </w:rPr>
        <w:t xml:space="preserve"> </w:t>
      </w:r>
    </w:p>
    <w:p w14:paraId="43E8D1F5" w14:textId="77777777" w:rsidR="009A3DA1" w:rsidRPr="007F6653" w:rsidRDefault="009A3DA1" w:rsidP="00095310">
      <w:pPr>
        <w:spacing w:line="276" w:lineRule="auto"/>
        <w:rPr>
          <w:sz w:val="22"/>
        </w:rPr>
      </w:pPr>
    </w:p>
    <w:p w14:paraId="18AA0201" w14:textId="3762BA5A" w:rsidR="009456DD" w:rsidRPr="007F6653" w:rsidRDefault="009456DD" w:rsidP="00E25C4C">
      <w:pPr>
        <w:spacing w:line="276" w:lineRule="auto"/>
        <w:rPr>
          <w:i/>
          <w:iCs/>
          <w:sz w:val="22"/>
          <w:lang w:val="en-US"/>
        </w:rPr>
      </w:pPr>
      <w:r w:rsidRPr="007F6653">
        <w:rPr>
          <w:i/>
          <w:iCs/>
          <w:sz w:val="22"/>
        </w:rPr>
        <w:t xml:space="preserve">"Am </w:t>
      </w:r>
      <w:proofErr w:type="spellStart"/>
      <w:r w:rsidRPr="007F6653">
        <w:rPr>
          <w:i/>
          <w:iCs/>
          <w:sz w:val="22"/>
        </w:rPr>
        <w:t>vrut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să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aducem</w:t>
      </w:r>
      <w:proofErr w:type="spellEnd"/>
      <w:r w:rsidRPr="007F6653">
        <w:rPr>
          <w:i/>
          <w:iCs/>
          <w:sz w:val="22"/>
        </w:rPr>
        <w:t xml:space="preserve"> un </w:t>
      </w:r>
      <w:proofErr w:type="spellStart"/>
      <w:r w:rsidRPr="007F6653">
        <w:rPr>
          <w:i/>
          <w:iCs/>
          <w:sz w:val="22"/>
        </w:rPr>
        <w:t>omagiu</w:t>
      </w:r>
      <w:proofErr w:type="spellEnd"/>
      <w:r w:rsidRPr="007F6653">
        <w:rPr>
          <w:i/>
          <w:iCs/>
          <w:sz w:val="22"/>
        </w:rPr>
        <w:t xml:space="preserve"> lui Pierre Dreyfus </w:t>
      </w:r>
      <w:proofErr w:type="spellStart"/>
      <w:r w:rsidRPr="007F6653">
        <w:rPr>
          <w:i/>
          <w:iCs/>
          <w:sz w:val="22"/>
        </w:rPr>
        <w:t>și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celebrei</w:t>
      </w:r>
      <w:proofErr w:type="spellEnd"/>
      <w:r w:rsidRPr="007F6653">
        <w:rPr>
          <w:i/>
          <w:iCs/>
          <w:sz w:val="22"/>
        </w:rPr>
        <w:t xml:space="preserve"> sale </w:t>
      </w:r>
      <w:proofErr w:type="spellStart"/>
      <w:r w:rsidRPr="007F6653">
        <w:rPr>
          <w:i/>
          <w:iCs/>
          <w:sz w:val="22"/>
        </w:rPr>
        <w:t>mașini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asemuită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blugilor</w:t>
      </w:r>
      <w:proofErr w:type="spellEnd"/>
      <w:r w:rsidRPr="007F6653">
        <w:rPr>
          <w:i/>
          <w:iCs/>
          <w:sz w:val="22"/>
        </w:rPr>
        <w:t xml:space="preserve">. Denim este o </w:t>
      </w:r>
      <w:proofErr w:type="spellStart"/>
      <w:r w:rsidRPr="007F6653">
        <w:rPr>
          <w:i/>
          <w:iCs/>
          <w:sz w:val="22"/>
        </w:rPr>
        <w:t>țesătură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atemporală</w:t>
      </w:r>
      <w:proofErr w:type="spellEnd"/>
      <w:r w:rsidRPr="007F6653">
        <w:rPr>
          <w:i/>
          <w:iCs/>
          <w:sz w:val="22"/>
        </w:rPr>
        <w:t xml:space="preserve"> care </w:t>
      </w:r>
      <w:proofErr w:type="spellStart"/>
      <w:r w:rsidRPr="007F6653">
        <w:rPr>
          <w:i/>
          <w:iCs/>
          <w:sz w:val="22"/>
        </w:rPr>
        <w:t>conferă</w:t>
      </w:r>
      <w:proofErr w:type="spellEnd"/>
      <w:r w:rsidRPr="007F6653">
        <w:rPr>
          <w:i/>
          <w:iCs/>
          <w:sz w:val="22"/>
        </w:rPr>
        <w:t xml:space="preserve"> Renault 4 E-Tech </w:t>
      </w:r>
      <w:proofErr w:type="spellStart"/>
      <w:r w:rsidRPr="007F6653">
        <w:rPr>
          <w:i/>
          <w:iCs/>
          <w:sz w:val="22"/>
        </w:rPr>
        <w:t>electric</w:t>
      </w:r>
      <w:proofErr w:type="spellEnd"/>
      <w:r w:rsidRPr="007F6653">
        <w:rPr>
          <w:i/>
          <w:iCs/>
          <w:sz w:val="22"/>
        </w:rPr>
        <w:t xml:space="preserve"> un aspect </w:t>
      </w:r>
      <w:proofErr w:type="spellStart"/>
      <w:r w:rsidRPr="007F6653">
        <w:rPr>
          <w:i/>
          <w:iCs/>
          <w:sz w:val="22"/>
        </w:rPr>
        <w:t>versatil</w:t>
      </w:r>
      <w:proofErr w:type="spellEnd"/>
      <w:r w:rsidRPr="007F6653">
        <w:rPr>
          <w:i/>
          <w:iCs/>
          <w:sz w:val="22"/>
        </w:rPr>
        <w:t xml:space="preserve">, </w:t>
      </w:r>
      <w:proofErr w:type="spellStart"/>
      <w:r w:rsidRPr="007F6653">
        <w:rPr>
          <w:i/>
          <w:iCs/>
          <w:sz w:val="22"/>
        </w:rPr>
        <w:t>universal</w:t>
      </w:r>
      <w:proofErr w:type="spellEnd"/>
      <w:r w:rsidRPr="007F6653">
        <w:rPr>
          <w:i/>
          <w:iCs/>
          <w:sz w:val="22"/>
        </w:rPr>
        <w:t xml:space="preserve">. </w:t>
      </w:r>
      <w:proofErr w:type="spellStart"/>
      <w:r w:rsidRPr="007F6653">
        <w:rPr>
          <w:i/>
          <w:iCs/>
          <w:sz w:val="22"/>
        </w:rPr>
        <w:t>Acest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lucru</w:t>
      </w:r>
      <w:proofErr w:type="spellEnd"/>
      <w:r w:rsidRPr="007F6653">
        <w:rPr>
          <w:i/>
          <w:iCs/>
          <w:sz w:val="22"/>
        </w:rPr>
        <w:t xml:space="preserve"> se </w:t>
      </w:r>
      <w:proofErr w:type="spellStart"/>
      <w:r w:rsidRPr="007F6653">
        <w:rPr>
          <w:i/>
          <w:iCs/>
          <w:sz w:val="22"/>
        </w:rPr>
        <w:t>reflectă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în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aspectul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scaunelor</w:t>
      </w:r>
      <w:proofErr w:type="spellEnd"/>
      <w:r w:rsidRPr="007F6653">
        <w:rPr>
          <w:i/>
          <w:iCs/>
          <w:sz w:val="22"/>
        </w:rPr>
        <w:t xml:space="preserve">. </w:t>
      </w:r>
      <w:proofErr w:type="spellStart"/>
      <w:r w:rsidRPr="007F6653">
        <w:rPr>
          <w:i/>
          <w:iCs/>
          <w:sz w:val="22"/>
        </w:rPr>
        <w:t>Crezi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că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vezi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două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țesături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diferite</w:t>
      </w:r>
      <w:proofErr w:type="spellEnd"/>
      <w:r w:rsidRPr="007F6653">
        <w:rPr>
          <w:i/>
          <w:iCs/>
          <w:sz w:val="22"/>
        </w:rPr>
        <w:t xml:space="preserve">, dar nu este de </w:t>
      </w:r>
      <w:proofErr w:type="spellStart"/>
      <w:r w:rsidRPr="007F6653">
        <w:rPr>
          <w:i/>
          <w:iCs/>
          <w:sz w:val="22"/>
        </w:rPr>
        <w:t>fapt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cazul</w:t>
      </w:r>
      <w:proofErr w:type="spellEnd"/>
      <w:r w:rsidRPr="007F6653">
        <w:rPr>
          <w:i/>
          <w:iCs/>
          <w:sz w:val="22"/>
        </w:rPr>
        <w:t xml:space="preserve">. </w:t>
      </w:r>
      <w:proofErr w:type="spellStart"/>
      <w:r w:rsidRPr="007F6653">
        <w:rPr>
          <w:i/>
          <w:iCs/>
          <w:sz w:val="22"/>
          <w:lang w:val="en-US"/>
        </w:rPr>
        <w:t>Pur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și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simplu</w:t>
      </w:r>
      <w:proofErr w:type="spellEnd"/>
      <w:r w:rsidRPr="007F6653">
        <w:rPr>
          <w:i/>
          <w:iCs/>
          <w:sz w:val="22"/>
          <w:lang w:val="en-US"/>
        </w:rPr>
        <w:t xml:space="preserve"> am </w:t>
      </w:r>
      <w:proofErr w:type="spellStart"/>
      <w:r w:rsidRPr="007F6653">
        <w:rPr>
          <w:i/>
          <w:iCs/>
          <w:sz w:val="22"/>
          <w:lang w:val="en-US"/>
        </w:rPr>
        <w:t>folosit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ambele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părți</w:t>
      </w:r>
      <w:proofErr w:type="spellEnd"/>
      <w:r w:rsidRPr="007F6653">
        <w:rPr>
          <w:i/>
          <w:iCs/>
          <w:sz w:val="22"/>
          <w:lang w:val="en-US"/>
        </w:rPr>
        <w:t xml:space="preserve"> ale </w:t>
      </w:r>
      <w:proofErr w:type="spellStart"/>
      <w:r w:rsidRPr="007F6653">
        <w:rPr>
          <w:i/>
          <w:iCs/>
          <w:sz w:val="22"/>
          <w:lang w:val="en-US"/>
        </w:rPr>
        <w:t>țesăturii</w:t>
      </w:r>
      <w:proofErr w:type="spellEnd"/>
      <w:r w:rsidRPr="007F6653">
        <w:rPr>
          <w:i/>
          <w:iCs/>
          <w:sz w:val="22"/>
          <w:lang w:val="en-US"/>
        </w:rPr>
        <w:t>!"</w:t>
      </w:r>
    </w:p>
    <w:p w14:paraId="0EEB1FB9" w14:textId="77777777" w:rsidR="003F15DD" w:rsidRPr="007F6653" w:rsidRDefault="003F15DD" w:rsidP="003F15DD">
      <w:pPr>
        <w:spacing w:line="276" w:lineRule="auto"/>
        <w:rPr>
          <w:b/>
          <w:bCs/>
          <w:sz w:val="22"/>
          <w:lang w:val="en-US"/>
        </w:rPr>
      </w:pPr>
      <w:r w:rsidRPr="007F6653">
        <w:rPr>
          <w:b/>
          <w:sz w:val="22"/>
          <w:lang w:val="en-US"/>
        </w:rPr>
        <w:t xml:space="preserve">Miguel Angel </w:t>
      </w:r>
      <w:proofErr w:type="spellStart"/>
      <w:r w:rsidRPr="007F6653">
        <w:rPr>
          <w:b/>
          <w:sz w:val="22"/>
          <w:lang w:val="en-US"/>
        </w:rPr>
        <w:t>Iranzo</w:t>
      </w:r>
      <w:proofErr w:type="spellEnd"/>
      <w:r w:rsidRPr="007F6653">
        <w:rPr>
          <w:b/>
          <w:sz w:val="22"/>
          <w:lang w:val="en-US"/>
        </w:rPr>
        <w:t xml:space="preserve"> Sánchez, Lead designer, Colors and Materials, Renault</w:t>
      </w:r>
    </w:p>
    <w:p w14:paraId="6D2CB8E6" w14:textId="77777777" w:rsidR="003F15DD" w:rsidRPr="007F6653" w:rsidRDefault="003F15DD" w:rsidP="003F15DD">
      <w:pPr>
        <w:spacing w:line="276" w:lineRule="auto"/>
        <w:rPr>
          <w:sz w:val="22"/>
          <w:lang w:val="en-US"/>
        </w:rPr>
      </w:pPr>
    </w:p>
    <w:p w14:paraId="1F8DC4B1" w14:textId="41B0C6FE" w:rsidR="002546B0" w:rsidRPr="007F6653" w:rsidRDefault="002546B0" w:rsidP="002546B0">
      <w:pPr>
        <w:rPr>
          <w:sz w:val="22"/>
          <w:lang w:val="en-US"/>
        </w:rPr>
      </w:pPr>
      <w:proofErr w:type="spellStart"/>
      <w:r w:rsidRPr="007F6653">
        <w:rPr>
          <w:sz w:val="22"/>
          <w:lang w:val="en-US"/>
        </w:rPr>
        <w:t>În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cele</w:t>
      </w:r>
      <w:proofErr w:type="spellEnd"/>
      <w:r w:rsidRPr="007F6653">
        <w:rPr>
          <w:sz w:val="22"/>
          <w:lang w:val="en-US"/>
        </w:rPr>
        <w:t xml:space="preserve"> din </w:t>
      </w:r>
      <w:proofErr w:type="spellStart"/>
      <w:r w:rsidRPr="007F6653">
        <w:rPr>
          <w:sz w:val="22"/>
          <w:lang w:val="en-US"/>
        </w:rPr>
        <w:t>urmă</w:t>
      </w:r>
      <w:proofErr w:type="spellEnd"/>
      <w:r w:rsidRPr="007F6653">
        <w:rPr>
          <w:sz w:val="22"/>
          <w:lang w:val="en-US"/>
        </w:rPr>
        <w:t xml:space="preserve">, </w:t>
      </w:r>
      <w:proofErr w:type="spellStart"/>
      <w:r w:rsidR="00D713BC" w:rsidRPr="007F6653">
        <w:rPr>
          <w:sz w:val="22"/>
          <w:lang w:val="en-US"/>
        </w:rPr>
        <w:t>echiparea</w:t>
      </w:r>
      <w:proofErr w:type="spellEnd"/>
      <w:r w:rsidRPr="007F6653">
        <w:rPr>
          <w:sz w:val="22"/>
          <w:lang w:val="en-US"/>
        </w:rPr>
        <w:t xml:space="preserve"> Iconic </w:t>
      </w:r>
      <w:proofErr w:type="spellStart"/>
      <w:r w:rsidRPr="007F6653">
        <w:rPr>
          <w:sz w:val="22"/>
          <w:lang w:val="en-US"/>
        </w:rPr>
        <w:t>conferă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lui</w:t>
      </w:r>
      <w:proofErr w:type="spellEnd"/>
      <w:r w:rsidRPr="007F6653">
        <w:rPr>
          <w:sz w:val="22"/>
          <w:lang w:val="en-US"/>
        </w:rPr>
        <w:t xml:space="preserve"> Renault 4 E-Tech electric un aspect </w:t>
      </w:r>
      <w:proofErr w:type="spellStart"/>
      <w:r w:rsidRPr="007F6653">
        <w:rPr>
          <w:sz w:val="22"/>
          <w:lang w:val="en-US"/>
        </w:rPr>
        <w:t>șic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sportiv</w:t>
      </w:r>
      <w:proofErr w:type="spellEnd"/>
      <w:r w:rsidRPr="007F6653">
        <w:rPr>
          <w:sz w:val="22"/>
          <w:lang w:val="en-US"/>
        </w:rPr>
        <w:t xml:space="preserve">. </w:t>
      </w:r>
      <w:proofErr w:type="spellStart"/>
      <w:r w:rsidRPr="007F6653">
        <w:rPr>
          <w:sz w:val="22"/>
          <w:lang w:val="en-US"/>
        </w:rPr>
        <w:t>Scaunele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tetierele</w:t>
      </w:r>
      <w:proofErr w:type="spellEnd"/>
      <w:r w:rsidRPr="007F6653">
        <w:rPr>
          <w:sz w:val="22"/>
          <w:lang w:val="en-US"/>
        </w:rPr>
        <w:t xml:space="preserve"> au o </w:t>
      </w:r>
      <w:proofErr w:type="spellStart"/>
      <w:r w:rsidRPr="007F6653">
        <w:rPr>
          <w:sz w:val="22"/>
          <w:lang w:val="en-US"/>
        </w:rPr>
        <w:t>tapițerie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reciclată</w:t>
      </w:r>
      <w:proofErr w:type="spellEnd"/>
      <w:r w:rsidRPr="007F6653">
        <w:rPr>
          <w:sz w:val="22"/>
          <w:lang w:val="en-US"/>
        </w:rPr>
        <w:t xml:space="preserve"> cu material </w:t>
      </w:r>
      <w:proofErr w:type="spellStart"/>
      <w:r w:rsidRPr="007F6653">
        <w:rPr>
          <w:sz w:val="22"/>
          <w:lang w:val="en-US"/>
        </w:rPr>
        <w:t>textil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rafinat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matlasat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negru</w:t>
      </w:r>
      <w:proofErr w:type="spellEnd"/>
      <w:r w:rsidRPr="007F6653">
        <w:rPr>
          <w:sz w:val="22"/>
          <w:lang w:val="en-US"/>
        </w:rPr>
        <w:t xml:space="preserve">, </w:t>
      </w:r>
      <w:proofErr w:type="spellStart"/>
      <w:r w:rsidRPr="007F6653">
        <w:rPr>
          <w:sz w:val="22"/>
          <w:lang w:val="en-US"/>
        </w:rPr>
        <w:t>parțial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reciclat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din </w:t>
      </w:r>
      <w:proofErr w:type="spellStart"/>
      <w:r w:rsidRPr="007F6653">
        <w:rPr>
          <w:sz w:val="22"/>
          <w:lang w:val="en-US"/>
        </w:rPr>
        <w:t>surse</w:t>
      </w:r>
      <w:proofErr w:type="spellEnd"/>
      <w:r w:rsidRPr="007F6653">
        <w:rPr>
          <w:sz w:val="22"/>
          <w:lang w:val="en-US"/>
        </w:rPr>
        <w:t xml:space="preserve"> bio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material </w:t>
      </w:r>
      <w:proofErr w:type="spellStart"/>
      <w:r w:rsidRPr="007F6653">
        <w:rPr>
          <w:sz w:val="22"/>
          <w:lang w:val="en-US"/>
        </w:rPr>
        <w:t>textil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gri</w:t>
      </w:r>
      <w:proofErr w:type="spellEnd"/>
      <w:r w:rsidRPr="007F6653">
        <w:rPr>
          <w:sz w:val="22"/>
          <w:lang w:val="en-US"/>
        </w:rPr>
        <w:t xml:space="preserve"> cu </w:t>
      </w:r>
      <w:proofErr w:type="spellStart"/>
      <w:r w:rsidRPr="007F6653">
        <w:rPr>
          <w:sz w:val="22"/>
          <w:lang w:val="en-US"/>
        </w:rPr>
        <w:t>panglică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galbenă</w:t>
      </w:r>
      <w:proofErr w:type="spellEnd"/>
      <w:r w:rsidRPr="007F6653">
        <w:rPr>
          <w:sz w:val="22"/>
          <w:lang w:val="en-US"/>
        </w:rPr>
        <w:t xml:space="preserve">. </w:t>
      </w:r>
      <w:proofErr w:type="spellStart"/>
      <w:r w:rsidRPr="007F6653">
        <w:rPr>
          <w:sz w:val="22"/>
          <w:lang w:val="en-US"/>
        </w:rPr>
        <w:t>Culoarea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galbenă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apare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proeminent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în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ornamentele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interioare</w:t>
      </w:r>
      <w:proofErr w:type="spellEnd"/>
      <w:r w:rsidRPr="007F6653">
        <w:rPr>
          <w:sz w:val="22"/>
          <w:lang w:val="en-US"/>
        </w:rPr>
        <w:t xml:space="preserve">, cu </w:t>
      </w:r>
      <w:proofErr w:type="spellStart"/>
      <w:r w:rsidRPr="007F6653">
        <w:rPr>
          <w:sz w:val="22"/>
          <w:lang w:val="en-US"/>
        </w:rPr>
        <w:t>designul</w:t>
      </w:r>
      <w:proofErr w:type="spellEnd"/>
      <w:r w:rsidRPr="007F6653">
        <w:rPr>
          <w:sz w:val="22"/>
          <w:lang w:val="en-US"/>
        </w:rPr>
        <w:t xml:space="preserve"> </w:t>
      </w:r>
      <w:r w:rsidR="007D70D1" w:rsidRPr="007F6653">
        <w:rPr>
          <w:sz w:val="22"/>
          <w:lang w:val="en-US"/>
        </w:rPr>
        <w:t xml:space="preserve">de </w:t>
      </w:r>
      <w:proofErr w:type="spellStart"/>
      <w:r w:rsidR="007D70D1" w:rsidRPr="007F6653">
        <w:rPr>
          <w:sz w:val="22"/>
          <w:lang w:val="en-US"/>
        </w:rPr>
        <w:t>brățară</w:t>
      </w:r>
      <w:proofErr w:type="spellEnd"/>
      <w:r w:rsidR="007D70D1" w:rsidRPr="007F6653">
        <w:rPr>
          <w:sz w:val="22"/>
          <w:lang w:val="en-US"/>
        </w:rPr>
        <w:t xml:space="preserve"> </w:t>
      </w:r>
      <w:r w:rsidRPr="007F6653">
        <w:rPr>
          <w:sz w:val="22"/>
          <w:lang w:val="en-US"/>
        </w:rPr>
        <w:t xml:space="preserve">pe </w:t>
      </w:r>
      <w:proofErr w:type="spellStart"/>
      <w:r w:rsidRPr="007F6653">
        <w:rPr>
          <w:sz w:val="22"/>
          <w:lang w:val="en-US"/>
        </w:rPr>
        <w:t>scaunele</w:t>
      </w:r>
      <w:proofErr w:type="spellEnd"/>
      <w:r w:rsidRPr="007F6653">
        <w:rPr>
          <w:sz w:val="22"/>
          <w:lang w:val="en-US"/>
        </w:rPr>
        <w:t xml:space="preserve"> din </w:t>
      </w:r>
      <w:proofErr w:type="spellStart"/>
      <w:r w:rsidRPr="007F6653">
        <w:rPr>
          <w:sz w:val="22"/>
          <w:lang w:val="en-US"/>
        </w:rPr>
        <w:t>față</w:t>
      </w:r>
      <w:proofErr w:type="spellEnd"/>
      <w:r w:rsidRPr="007F6653">
        <w:rPr>
          <w:sz w:val="22"/>
          <w:lang w:val="en-US"/>
        </w:rPr>
        <w:t xml:space="preserve">, </w:t>
      </w:r>
      <w:proofErr w:type="spellStart"/>
      <w:r w:rsidRPr="007F6653">
        <w:rPr>
          <w:sz w:val="22"/>
          <w:lang w:val="en-US"/>
        </w:rPr>
        <w:t>bancheta</w:t>
      </w:r>
      <w:proofErr w:type="spellEnd"/>
      <w:r w:rsidRPr="007F6653">
        <w:rPr>
          <w:sz w:val="22"/>
          <w:lang w:val="en-US"/>
        </w:rPr>
        <w:t xml:space="preserve"> din spate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tabloul</w:t>
      </w:r>
      <w:proofErr w:type="spellEnd"/>
      <w:r w:rsidRPr="007F6653">
        <w:rPr>
          <w:sz w:val="22"/>
          <w:lang w:val="en-US"/>
        </w:rPr>
        <w:t xml:space="preserve"> de bord, care </w:t>
      </w:r>
      <w:proofErr w:type="gramStart"/>
      <w:r w:rsidRPr="007F6653">
        <w:rPr>
          <w:sz w:val="22"/>
          <w:lang w:val="en-US"/>
        </w:rPr>
        <w:t>are</w:t>
      </w:r>
      <w:proofErr w:type="gramEnd"/>
      <w:r w:rsidRPr="007F6653">
        <w:rPr>
          <w:sz w:val="22"/>
          <w:lang w:val="en-US"/>
        </w:rPr>
        <w:t xml:space="preserve">, de </w:t>
      </w:r>
      <w:proofErr w:type="spellStart"/>
      <w:r w:rsidRPr="007F6653">
        <w:rPr>
          <w:sz w:val="22"/>
          <w:lang w:val="en-US"/>
        </w:rPr>
        <w:t>asemenea</w:t>
      </w:r>
      <w:proofErr w:type="spellEnd"/>
      <w:r w:rsidRPr="007F6653">
        <w:rPr>
          <w:sz w:val="22"/>
          <w:lang w:val="en-US"/>
        </w:rPr>
        <w:t xml:space="preserve">, un "Renault 4" </w:t>
      </w:r>
      <w:proofErr w:type="spellStart"/>
      <w:r w:rsidRPr="007F6653">
        <w:rPr>
          <w:sz w:val="22"/>
          <w:lang w:val="en-US"/>
        </w:rPr>
        <w:t>gravat</w:t>
      </w:r>
      <w:proofErr w:type="spellEnd"/>
      <w:r w:rsidRPr="007F6653">
        <w:rPr>
          <w:sz w:val="22"/>
          <w:lang w:val="en-US"/>
        </w:rPr>
        <w:t xml:space="preserve"> cu laser, </w:t>
      </w:r>
      <w:proofErr w:type="spellStart"/>
      <w:r w:rsidRPr="007F6653">
        <w:rPr>
          <w:sz w:val="22"/>
          <w:lang w:val="en-US"/>
        </w:rPr>
        <w:t>iluminat</w:t>
      </w:r>
      <w:proofErr w:type="spellEnd"/>
      <w:r w:rsidRPr="007F6653">
        <w:rPr>
          <w:sz w:val="22"/>
          <w:lang w:val="en-US"/>
        </w:rPr>
        <w:t xml:space="preserve"> din spate.</w:t>
      </w:r>
    </w:p>
    <w:p w14:paraId="09770921" w14:textId="77777777" w:rsidR="003F15DD" w:rsidRPr="007F6653" w:rsidRDefault="003F15DD" w:rsidP="003F15DD">
      <w:pPr>
        <w:spacing w:line="276" w:lineRule="auto"/>
        <w:rPr>
          <w:sz w:val="22"/>
          <w:lang w:val="en-US"/>
        </w:rPr>
      </w:pPr>
    </w:p>
    <w:p w14:paraId="15AACE35" w14:textId="77777777" w:rsidR="003F15DD" w:rsidRPr="007F6653" w:rsidRDefault="003F15DD" w:rsidP="009A0A3E">
      <w:pPr>
        <w:pStyle w:val="Style1"/>
        <w:shd w:val="clear" w:color="auto" w:fill="DBDBDB" w:themeFill="accent3" w:themeFillTint="66"/>
        <w:rPr>
          <w:szCs w:val="36"/>
          <w:lang w:val="en-US"/>
        </w:rPr>
      </w:pPr>
      <w:bookmarkStart w:id="15" w:name="_Toc178948841"/>
      <w:r w:rsidRPr="007F6653">
        <w:rPr>
          <w:lang w:val="en-US"/>
        </w:rPr>
        <w:t>Renault FL4WER POWER</w:t>
      </w:r>
      <w:bookmarkEnd w:id="15"/>
    </w:p>
    <w:p w14:paraId="1DC3FB80" w14:textId="1541B7D5" w:rsidR="00DB0D4F" w:rsidRPr="007F6653" w:rsidRDefault="00DB0D4F" w:rsidP="005C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line="276" w:lineRule="auto"/>
        <w:jc w:val="center"/>
        <w:rPr>
          <w:b/>
          <w:bCs/>
          <w:sz w:val="36"/>
          <w:szCs w:val="36"/>
          <w:lang w:val="en-US"/>
        </w:rPr>
      </w:pPr>
      <w:r w:rsidRPr="007F6653">
        <w:rPr>
          <w:b/>
          <w:sz w:val="36"/>
          <w:lang w:val="en-US"/>
        </w:rPr>
        <w:t>Un concept cu vibe "hippy chic"</w:t>
      </w:r>
    </w:p>
    <w:p w14:paraId="0308A26F" w14:textId="11982807" w:rsidR="00B83B14" w:rsidRPr="007F6653" w:rsidRDefault="00B83B14" w:rsidP="007E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line="276" w:lineRule="auto"/>
        <w:rPr>
          <w:sz w:val="22"/>
        </w:rPr>
      </w:pPr>
      <w:proofErr w:type="spellStart"/>
      <w:r w:rsidRPr="007F6653">
        <w:rPr>
          <w:sz w:val="22"/>
        </w:rPr>
        <w:t>Îndrăzneț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șic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distractiv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nonconformist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conceptul</w:t>
      </w:r>
      <w:proofErr w:type="spellEnd"/>
      <w:r w:rsidRPr="007F6653">
        <w:rPr>
          <w:sz w:val="22"/>
        </w:rPr>
        <w:t xml:space="preserve"> FL4WER POWER va fi </w:t>
      </w:r>
      <w:proofErr w:type="spellStart"/>
      <w:r w:rsidRPr="007F6653">
        <w:rPr>
          <w:sz w:val="22"/>
        </w:rPr>
        <w:t>expus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standul</w:t>
      </w:r>
      <w:proofErr w:type="spellEnd"/>
      <w:r w:rsidRPr="007F6653">
        <w:rPr>
          <w:sz w:val="22"/>
        </w:rPr>
        <w:t xml:space="preserve"> Renault de la </w:t>
      </w:r>
      <w:proofErr w:type="spellStart"/>
      <w:r w:rsidRPr="007F6653">
        <w:rPr>
          <w:sz w:val="22"/>
        </w:rPr>
        <w:t>Salonul</w:t>
      </w:r>
      <w:proofErr w:type="spellEnd"/>
      <w:r w:rsidRPr="007F6653">
        <w:rPr>
          <w:sz w:val="22"/>
        </w:rPr>
        <w:t xml:space="preserve"> Auto de la Paris 2024, </w:t>
      </w:r>
      <w:proofErr w:type="spellStart"/>
      <w:r w:rsidRPr="007F6653">
        <w:rPr>
          <w:sz w:val="22"/>
        </w:rPr>
        <w:t>alături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versiunea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serie</w:t>
      </w:r>
      <w:proofErr w:type="spellEnd"/>
      <w:r w:rsidRPr="007F6653">
        <w:rPr>
          <w:sz w:val="22"/>
        </w:rPr>
        <w:t xml:space="preserve"> a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. O </w:t>
      </w:r>
      <w:proofErr w:type="spellStart"/>
      <w:r w:rsidRPr="007F6653">
        <w:rPr>
          <w:sz w:val="22"/>
        </w:rPr>
        <w:t>mașină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vibe</w:t>
      </w:r>
      <w:proofErr w:type="spellEnd"/>
      <w:r w:rsidRPr="007F6653">
        <w:rPr>
          <w:sz w:val="22"/>
        </w:rPr>
        <w:t xml:space="preserve"> hippy chic, </w:t>
      </w:r>
      <w:proofErr w:type="spellStart"/>
      <w:r w:rsidRPr="007F6653">
        <w:rPr>
          <w:sz w:val="22"/>
        </w:rPr>
        <w:t>inspirat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anii '70, </w:t>
      </w:r>
      <w:proofErr w:type="spellStart"/>
      <w:r w:rsidRPr="007F6653">
        <w:rPr>
          <w:sz w:val="22"/>
        </w:rPr>
        <w:t>este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semn</w:t>
      </w:r>
      <w:proofErr w:type="spellEnd"/>
      <w:r w:rsidRPr="007F6653">
        <w:rPr>
          <w:sz w:val="22"/>
        </w:rPr>
        <w:t xml:space="preserve"> al </w:t>
      </w:r>
      <w:proofErr w:type="spellStart"/>
      <w:r w:rsidRPr="007F6653">
        <w:rPr>
          <w:sz w:val="22"/>
        </w:rPr>
        <w:t>stilului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emblematicelor</w:t>
      </w:r>
      <w:proofErr w:type="spellEnd"/>
      <w:r w:rsidRPr="007F6653">
        <w:rPr>
          <w:sz w:val="22"/>
        </w:rPr>
        <w:t xml:space="preserve"> Renault 4 Safari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Savane.</w:t>
      </w:r>
    </w:p>
    <w:p w14:paraId="6D39366C" w14:textId="5A03A7B1" w:rsidR="007B4AB1" w:rsidRPr="007F6653" w:rsidRDefault="006545B3" w:rsidP="00CE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line="276" w:lineRule="auto"/>
        <w:rPr>
          <w:sz w:val="22"/>
        </w:rPr>
      </w:pPr>
      <w:r w:rsidRPr="007F6653">
        <w:rPr>
          <w:sz w:val="22"/>
        </w:rPr>
        <w:t xml:space="preserve">Natura </w:t>
      </w:r>
      <w:proofErr w:type="spellStart"/>
      <w:r w:rsidRPr="007F6653">
        <w:rPr>
          <w:sz w:val="22"/>
        </w:rPr>
        <w:t>mașinii</w:t>
      </w:r>
      <w:proofErr w:type="spellEnd"/>
      <w:r w:rsidRPr="007F6653">
        <w:rPr>
          <w:sz w:val="22"/>
        </w:rPr>
        <w:t xml:space="preserve"> </w:t>
      </w:r>
      <w:proofErr w:type="gramStart"/>
      <w:r w:rsidRPr="007F6653">
        <w:rPr>
          <w:sz w:val="22"/>
        </w:rPr>
        <w:t>de a</w:t>
      </w:r>
      <w:proofErr w:type="gramEnd"/>
      <w:r w:rsidRPr="007F6653">
        <w:rPr>
          <w:sz w:val="22"/>
        </w:rPr>
        <w:t xml:space="preserve"> merge </w:t>
      </w:r>
      <w:proofErr w:type="spellStart"/>
      <w:r w:rsidRPr="007F6653">
        <w:rPr>
          <w:sz w:val="22"/>
        </w:rPr>
        <w:t>către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orice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destinație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exprimată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într</w:t>
      </w:r>
      <w:proofErr w:type="spellEnd"/>
      <w:r w:rsidRPr="007F6653">
        <w:rPr>
          <w:sz w:val="22"/>
        </w:rPr>
        <w:t xml:space="preserve">-o </w:t>
      </w:r>
      <w:proofErr w:type="spellStart"/>
      <w:r w:rsidRPr="007F6653">
        <w:rPr>
          <w:sz w:val="22"/>
        </w:rPr>
        <w:t>nouă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culoare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caroseriei</w:t>
      </w:r>
      <w:proofErr w:type="spellEnd"/>
      <w:r w:rsidRPr="007F6653">
        <w:rPr>
          <w:sz w:val="22"/>
        </w:rPr>
        <w:t xml:space="preserve">, </w:t>
      </w:r>
      <w:proofErr w:type="spellStart"/>
      <w:r w:rsidR="0089492E" w:rsidRPr="007F6653">
        <w:rPr>
          <w:sz w:val="22"/>
        </w:rPr>
        <w:t>matt</w:t>
      </w:r>
      <w:proofErr w:type="spellEnd"/>
      <w:r w:rsidR="0089492E" w:rsidRPr="007F6653">
        <w:rPr>
          <w:sz w:val="22"/>
        </w:rPr>
        <w:t xml:space="preserve"> </w:t>
      </w:r>
      <w:proofErr w:type="spellStart"/>
      <w:r w:rsidR="0089492E" w:rsidRPr="007F6653">
        <w:rPr>
          <w:sz w:val="22"/>
        </w:rPr>
        <w:t>Dark</w:t>
      </w:r>
      <w:proofErr w:type="spellEnd"/>
      <w:r w:rsidR="0089492E" w:rsidRPr="007F6653">
        <w:rPr>
          <w:sz w:val="22"/>
        </w:rPr>
        <w:t xml:space="preserve"> Green</w:t>
      </w:r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completată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accente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discrete</w:t>
      </w:r>
      <w:proofErr w:type="spellEnd"/>
      <w:r w:rsidRPr="007F6653">
        <w:rPr>
          <w:sz w:val="22"/>
        </w:rPr>
        <w:t xml:space="preserve">, cum </w:t>
      </w:r>
      <w:proofErr w:type="spellStart"/>
      <w:r w:rsidRPr="007F6653">
        <w:rPr>
          <w:sz w:val="22"/>
        </w:rPr>
        <w:t>ar</w:t>
      </w:r>
      <w:proofErr w:type="spellEnd"/>
      <w:r w:rsidRPr="007F6653">
        <w:rPr>
          <w:sz w:val="22"/>
        </w:rPr>
        <w:t xml:space="preserve"> fi </w:t>
      </w:r>
      <w:proofErr w:type="spellStart"/>
      <w:r w:rsidRPr="007F6653">
        <w:rPr>
          <w:sz w:val="22"/>
        </w:rPr>
        <w:t>ornamentele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galbene</w:t>
      </w:r>
      <w:proofErr w:type="spellEnd"/>
      <w:r w:rsidRPr="007F6653">
        <w:rPr>
          <w:sz w:val="22"/>
        </w:rPr>
        <w:t xml:space="preserve"> care </w:t>
      </w:r>
      <w:proofErr w:type="spellStart"/>
      <w:r w:rsidRPr="007F6653">
        <w:rPr>
          <w:sz w:val="22"/>
        </w:rPr>
        <w:t>subliniază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oglinzile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retrovizoare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opritorele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barei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protecție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față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butucii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roților</w:t>
      </w:r>
      <w:proofErr w:type="spellEnd"/>
      <w:r w:rsidRPr="007F6653">
        <w:rPr>
          <w:sz w:val="22"/>
        </w:rPr>
        <w:t xml:space="preserve">. </w:t>
      </w:r>
      <w:proofErr w:type="spellStart"/>
      <w:r w:rsidR="007B4AB1" w:rsidRPr="007F6653">
        <w:rPr>
          <w:sz w:val="22"/>
        </w:rPr>
        <w:t>Luminile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din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față</w:t>
      </w:r>
      <w:proofErr w:type="spellEnd"/>
      <w:r w:rsidR="007B4AB1" w:rsidRPr="007F6653">
        <w:rPr>
          <w:sz w:val="22"/>
        </w:rPr>
        <w:t xml:space="preserve"> (</w:t>
      </w:r>
      <w:proofErr w:type="spellStart"/>
      <w:r w:rsidR="007B4AB1" w:rsidRPr="007F6653">
        <w:rPr>
          <w:sz w:val="22"/>
        </w:rPr>
        <w:t>faruri</w:t>
      </w:r>
      <w:proofErr w:type="spellEnd"/>
      <w:r w:rsidR="007B4AB1" w:rsidRPr="007F6653">
        <w:rPr>
          <w:sz w:val="22"/>
        </w:rPr>
        <w:t xml:space="preserve">, logo, </w:t>
      </w:r>
      <w:proofErr w:type="spellStart"/>
      <w:r w:rsidR="007B4AB1" w:rsidRPr="007F6653">
        <w:rPr>
          <w:sz w:val="22"/>
        </w:rPr>
        <w:t>grila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radiatorului</w:t>
      </w:r>
      <w:proofErr w:type="spellEnd"/>
      <w:r w:rsidR="007B4AB1" w:rsidRPr="007F6653">
        <w:rPr>
          <w:sz w:val="22"/>
        </w:rPr>
        <w:t xml:space="preserve">) </w:t>
      </w:r>
      <w:proofErr w:type="spellStart"/>
      <w:r w:rsidR="007B4AB1" w:rsidRPr="007F6653">
        <w:rPr>
          <w:sz w:val="22"/>
        </w:rPr>
        <w:t>și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emblema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numărul</w:t>
      </w:r>
      <w:proofErr w:type="spellEnd"/>
      <w:r w:rsidR="007B4AB1" w:rsidRPr="007F6653">
        <w:rPr>
          <w:sz w:val="22"/>
        </w:rPr>
        <w:t xml:space="preserve"> 4 de </w:t>
      </w:r>
      <w:proofErr w:type="spellStart"/>
      <w:r w:rsidR="007B4AB1" w:rsidRPr="007F6653">
        <w:rPr>
          <w:sz w:val="22"/>
        </w:rPr>
        <w:t>pe</w:t>
      </w:r>
      <w:proofErr w:type="spellEnd"/>
      <w:r w:rsidR="007B4AB1" w:rsidRPr="007F6653">
        <w:rPr>
          <w:sz w:val="22"/>
        </w:rPr>
        <w:t xml:space="preserve"> hayon au </w:t>
      </w:r>
      <w:proofErr w:type="spellStart"/>
      <w:r w:rsidR="007B4AB1" w:rsidRPr="007F6653">
        <w:rPr>
          <w:sz w:val="22"/>
        </w:rPr>
        <w:t>ac</w:t>
      </w:r>
      <w:r w:rsidR="00895645" w:rsidRPr="007F6653">
        <w:rPr>
          <w:sz w:val="22"/>
        </w:rPr>
        <w:t>el</w:t>
      </w:r>
      <w:r w:rsidR="007B4AB1" w:rsidRPr="007F6653">
        <w:rPr>
          <w:sz w:val="22"/>
        </w:rPr>
        <w:t>ași</w:t>
      </w:r>
      <w:proofErr w:type="spellEnd"/>
      <w:r w:rsidR="007B4AB1" w:rsidRPr="007F6653">
        <w:rPr>
          <w:sz w:val="22"/>
        </w:rPr>
        <w:t xml:space="preserve"> </w:t>
      </w:r>
      <w:r w:rsidR="00895645" w:rsidRPr="007F6653">
        <w:rPr>
          <w:sz w:val="22"/>
        </w:rPr>
        <w:t xml:space="preserve">tip de </w:t>
      </w:r>
      <w:proofErr w:type="spellStart"/>
      <w:r w:rsidR="007B4AB1" w:rsidRPr="007F6653">
        <w:rPr>
          <w:sz w:val="22"/>
        </w:rPr>
        <w:t>ornament</w:t>
      </w:r>
      <w:proofErr w:type="spellEnd"/>
      <w:r w:rsidR="007B4AB1" w:rsidRPr="007F6653">
        <w:rPr>
          <w:sz w:val="22"/>
        </w:rPr>
        <w:t xml:space="preserve">. Un </w:t>
      </w:r>
      <w:proofErr w:type="spellStart"/>
      <w:r w:rsidR="007B4AB1" w:rsidRPr="007F6653">
        <w:rPr>
          <w:sz w:val="22"/>
        </w:rPr>
        <w:t>inel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în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culoarea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caroseriei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pe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roți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completează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aspect</w:t>
      </w:r>
      <w:r w:rsidR="0055551C" w:rsidRPr="007F6653">
        <w:rPr>
          <w:sz w:val="22"/>
        </w:rPr>
        <w:t>ul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general</w:t>
      </w:r>
      <w:proofErr w:type="spellEnd"/>
      <w:r w:rsidR="007B4AB1" w:rsidRPr="007F6653">
        <w:rPr>
          <w:sz w:val="22"/>
        </w:rPr>
        <w:t xml:space="preserve"> care </w:t>
      </w:r>
      <w:proofErr w:type="spellStart"/>
      <w:r w:rsidR="007B4AB1" w:rsidRPr="007F6653">
        <w:rPr>
          <w:sz w:val="22"/>
        </w:rPr>
        <w:t>preia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55551C" w:rsidRPr="007F6653">
        <w:rPr>
          <w:sz w:val="22"/>
        </w:rPr>
        <w:t>din</w:t>
      </w:r>
      <w:proofErr w:type="spellEnd"/>
      <w:r w:rsidR="0055551C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moștenirea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originalului</w:t>
      </w:r>
      <w:proofErr w:type="spellEnd"/>
      <w:r w:rsidR="007B4AB1" w:rsidRPr="007F6653">
        <w:rPr>
          <w:sz w:val="22"/>
        </w:rPr>
        <w:t xml:space="preserve"> Renault 4 </w:t>
      </w:r>
      <w:proofErr w:type="spellStart"/>
      <w:r w:rsidR="007B4AB1" w:rsidRPr="007F6653">
        <w:rPr>
          <w:sz w:val="22"/>
        </w:rPr>
        <w:t>și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îi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conferă</w:t>
      </w:r>
      <w:proofErr w:type="spellEnd"/>
      <w:r w:rsidR="007B4AB1" w:rsidRPr="007F6653">
        <w:rPr>
          <w:sz w:val="22"/>
        </w:rPr>
        <w:t xml:space="preserve"> o </w:t>
      </w:r>
      <w:proofErr w:type="spellStart"/>
      <w:r w:rsidR="007B4AB1" w:rsidRPr="007F6653">
        <w:rPr>
          <w:sz w:val="22"/>
        </w:rPr>
        <w:t>notă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modernă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cu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proporții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și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elemente</w:t>
      </w:r>
      <w:proofErr w:type="spellEnd"/>
      <w:r w:rsidR="0055551C" w:rsidRPr="007F6653">
        <w:rPr>
          <w:sz w:val="22"/>
        </w:rPr>
        <w:t xml:space="preserve"> </w:t>
      </w:r>
      <w:r w:rsidR="007B4AB1" w:rsidRPr="007F6653">
        <w:rPr>
          <w:sz w:val="22"/>
        </w:rPr>
        <w:t xml:space="preserve">de design </w:t>
      </w:r>
      <w:proofErr w:type="spellStart"/>
      <w:r w:rsidR="0055551C" w:rsidRPr="007F6653">
        <w:rPr>
          <w:sz w:val="22"/>
        </w:rPr>
        <w:t>din</w:t>
      </w:r>
      <w:proofErr w:type="spellEnd"/>
      <w:r w:rsidR="0055551C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er</w:t>
      </w:r>
      <w:r w:rsidR="0055551C" w:rsidRPr="007F6653">
        <w:rPr>
          <w:sz w:val="22"/>
        </w:rPr>
        <w:t>a</w:t>
      </w:r>
      <w:proofErr w:type="spellEnd"/>
      <w:r w:rsidR="007B4AB1" w:rsidRPr="007F6653">
        <w:rPr>
          <w:sz w:val="22"/>
        </w:rPr>
        <w:t xml:space="preserve"> </w:t>
      </w:r>
      <w:proofErr w:type="spellStart"/>
      <w:r w:rsidR="007B4AB1" w:rsidRPr="007F6653">
        <w:rPr>
          <w:sz w:val="22"/>
        </w:rPr>
        <w:t>electric</w:t>
      </w:r>
      <w:r w:rsidR="006C13FB" w:rsidRPr="007F6653">
        <w:rPr>
          <w:sz w:val="22"/>
        </w:rPr>
        <w:t>ă</w:t>
      </w:r>
      <w:proofErr w:type="spellEnd"/>
      <w:r w:rsidR="006C13FB" w:rsidRPr="007F6653">
        <w:rPr>
          <w:sz w:val="22"/>
        </w:rPr>
        <w:t>.</w:t>
      </w:r>
    </w:p>
    <w:p w14:paraId="4DD01820" w14:textId="1176A74F" w:rsidR="006C13FB" w:rsidRPr="007F6653" w:rsidRDefault="006C13FB" w:rsidP="0032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line="276" w:lineRule="auto"/>
        <w:rPr>
          <w:sz w:val="22"/>
        </w:rPr>
      </w:pPr>
      <w:proofErr w:type="spellStart"/>
      <w:r w:rsidRPr="007F6653">
        <w:rPr>
          <w:sz w:val="22"/>
        </w:rPr>
        <w:t>Subliniind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personalitatea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aventuroasă</w:t>
      </w:r>
      <w:proofErr w:type="spellEnd"/>
      <w:r w:rsidRPr="007F6653">
        <w:rPr>
          <w:sz w:val="22"/>
        </w:rPr>
        <w:t xml:space="preserve"> </w:t>
      </w:r>
      <w:r w:rsidR="00D41C3A" w:rsidRPr="007F6653">
        <w:rPr>
          <w:sz w:val="22"/>
        </w:rPr>
        <w:t xml:space="preserve">a </w:t>
      </w:r>
      <w:proofErr w:type="spellStart"/>
      <w:r w:rsidR="00D41C3A" w:rsidRPr="007F6653">
        <w:rPr>
          <w:sz w:val="22"/>
        </w:rPr>
        <w:t>conceptului</w:t>
      </w:r>
      <w:proofErr w:type="spellEnd"/>
      <w:r w:rsidRPr="007F6653">
        <w:rPr>
          <w:sz w:val="22"/>
        </w:rPr>
        <w:t xml:space="preserve"> FL4WER POWER, garda la sol este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15 mm mai mare </w:t>
      </w:r>
      <w:proofErr w:type="spellStart"/>
      <w:r w:rsidRPr="007F6653">
        <w:rPr>
          <w:sz w:val="22"/>
        </w:rPr>
        <w:t>decât</w:t>
      </w:r>
      <w:proofErr w:type="spellEnd"/>
      <w:r w:rsidRPr="007F6653">
        <w:rPr>
          <w:sz w:val="22"/>
        </w:rPr>
        <w:t xml:space="preserve"> la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mod </w:t>
      </w:r>
      <w:proofErr w:type="spellStart"/>
      <w:r w:rsidRPr="007F6653">
        <w:rPr>
          <w:sz w:val="22"/>
        </w:rPr>
        <w:t>similar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roțile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sunt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două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dimensiuni</w:t>
      </w:r>
      <w:proofErr w:type="spellEnd"/>
      <w:r w:rsidRPr="007F6653">
        <w:rPr>
          <w:sz w:val="22"/>
        </w:rPr>
        <w:t xml:space="preserve"> mai mari, </w:t>
      </w:r>
      <w:proofErr w:type="spellStart"/>
      <w:r w:rsidRPr="007F6653">
        <w:rPr>
          <w:sz w:val="22"/>
        </w:rPr>
        <w:t>măsurând</w:t>
      </w:r>
      <w:proofErr w:type="spellEnd"/>
      <w:r w:rsidRPr="007F6653">
        <w:rPr>
          <w:sz w:val="22"/>
        </w:rPr>
        <w:t xml:space="preserve"> 20 de </w:t>
      </w:r>
      <w:proofErr w:type="spellStart"/>
      <w:r w:rsidRPr="007F6653">
        <w:rPr>
          <w:sz w:val="22"/>
        </w:rPr>
        <w:t>inci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loc</w:t>
      </w:r>
      <w:proofErr w:type="spellEnd"/>
      <w:r w:rsidRPr="007F6653">
        <w:rPr>
          <w:sz w:val="22"/>
        </w:rPr>
        <w:t xml:space="preserve"> de 18.</w:t>
      </w:r>
    </w:p>
    <w:p w14:paraId="23C1DD7B" w14:textId="0506F5FC" w:rsidR="0063024D" w:rsidRPr="007F6653" w:rsidRDefault="0063024D" w:rsidP="00476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line="276" w:lineRule="auto"/>
        <w:rPr>
          <w:sz w:val="22"/>
        </w:rPr>
      </w:pPr>
      <w:proofErr w:type="spellStart"/>
      <w:r w:rsidRPr="007F6653">
        <w:rPr>
          <w:sz w:val="22"/>
          <w:lang w:val="en-US"/>
        </w:rPr>
        <w:t>Interiorul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poate</w:t>
      </w:r>
      <w:proofErr w:type="spellEnd"/>
      <w:r w:rsidRPr="007F6653">
        <w:rPr>
          <w:sz w:val="22"/>
          <w:lang w:val="en-US"/>
        </w:rPr>
        <w:t xml:space="preserve"> fi </w:t>
      </w:r>
      <w:proofErr w:type="spellStart"/>
      <w:r w:rsidRPr="007F6653">
        <w:rPr>
          <w:sz w:val="22"/>
          <w:lang w:val="en-US"/>
        </w:rPr>
        <w:t>descris</w:t>
      </w:r>
      <w:proofErr w:type="spellEnd"/>
      <w:r w:rsidRPr="007F6653">
        <w:rPr>
          <w:sz w:val="22"/>
          <w:lang w:val="en-US"/>
        </w:rPr>
        <w:t xml:space="preserve"> ca </w:t>
      </w:r>
      <w:proofErr w:type="spellStart"/>
      <w:r w:rsidRPr="007F6653">
        <w:rPr>
          <w:sz w:val="22"/>
          <w:lang w:val="en-US"/>
        </w:rPr>
        <w:t>fiind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neașteptat</w:t>
      </w:r>
      <w:proofErr w:type="spellEnd"/>
      <w:r w:rsidRPr="007F6653">
        <w:rPr>
          <w:sz w:val="22"/>
          <w:lang w:val="en-US"/>
        </w:rPr>
        <w:t xml:space="preserve">, </w:t>
      </w:r>
      <w:proofErr w:type="spellStart"/>
      <w:r w:rsidRPr="007F6653">
        <w:rPr>
          <w:sz w:val="22"/>
          <w:lang w:val="en-US"/>
        </w:rPr>
        <w:t>chiar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curajos</w:t>
      </w:r>
      <w:proofErr w:type="spellEnd"/>
      <w:r w:rsidRPr="007F6653">
        <w:rPr>
          <w:sz w:val="22"/>
          <w:lang w:val="en-US"/>
        </w:rPr>
        <w:t xml:space="preserve">, </w:t>
      </w:r>
      <w:proofErr w:type="spellStart"/>
      <w:r w:rsidRPr="007F6653">
        <w:rPr>
          <w:sz w:val="22"/>
          <w:lang w:val="en-US"/>
        </w:rPr>
        <w:t>având</w:t>
      </w:r>
      <w:proofErr w:type="spellEnd"/>
      <w:r w:rsidRPr="007F6653">
        <w:rPr>
          <w:sz w:val="22"/>
          <w:lang w:val="en-US"/>
        </w:rPr>
        <w:t xml:space="preserve"> o </w:t>
      </w:r>
      <w:proofErr w:type="spellStart"/>
      <w:r w:rsidRPr="007F6653">
        <w:rPr>
          <w:sz w:val="22"/>
          <w:lang w:val="en-US"/>
        </w:rPr>
        <w:t>atmosferă</w:t>
      </w:r>
      <w:proofErr w:type="spellEnd"/>
      <w:r w:rsidRPr="007F6653">
        <w:rPr>
          <w:sz w:val="22"/>
          <w:lang w:val="en-US"/>
        </w:rPr>
        <w:t xml:space="preserve"> hippy chic. </w:t>
      </w:r>
      <w:proofErr w:type="spellStart"/>
      <w:r w:rsidR="00DF68B4" w:rsidRPr="007F6653">
        <w:rPr>
          <w:sz w:val="22"/>
        </w:rPr>
        <w:t>Detaliul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suprem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oferit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țesăturile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scaunelor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tabloului</w:t>
      </w:r>
      <w:proofErr w:type="spellEnd"/>
      <w:r w:rsidRPr="007F6653">
        <w:rPr>
          <w:sz w:val="22"/>
        </w:rPr>
        <w:t xml:space="preserve"> de bord </w:t>
      </w:r>
      <w:proofErr w:type="spellStart"/>
      <w:r w:rsidRPr="007F6653">
        <w:rPr>
          <w:sz w:val="22"/>
        </w:rPr>
        <w:t>inspirate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mișcarea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suprarealismului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spătarul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scaunelor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cerul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norii</w:t>
      </w:r>
      <w:proofErr w:type="spellEnd"/>
      <w:r w:rsidRPr="007F6653">
        <w:rPr>
          <w:sz w:val="22"/>
        </w:rPr>
        <w:t xml:space="preserve"> par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se </w:t>
      </w:r>
      <w:proofErr w:type="spellStart"/>
      <w:r w:rsidRPr="007F6653">
        <w:rPr>
          <w:sz w:val="22"/>
        </w:rPr>
        <w:t>ridice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trapa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pânză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apoi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coboare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spre</w:t>
      </w:r>
      <w:proofErr w:type="spellEnd"/>
      <w:r w:rsidRPr="007F6653">
        <w:rPr>
          <w:sz w:val="22"/>
        </w:rPr>
        <w:t xml:space="preserve"> </w:t>
      </w:r>
      <w:proofErr w:type="spellStart"/>
      <w:r w:rsidR="00CD570E" w:rsidRPr="007F6653">
        <w:rPr>
          <w:sz w:val="22"/>
        </w:rPr>
        <w:t>banchetă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creând</w:t>
      </w:r>
      <w:proofErr w:type="spellEnd"/>
      <w:r w:rsidRPr="007F6653">
        <w:rPr>
          <w:sz w:val="22"/>
        </w:rPr>
        <w:t xml:space="preserve"> un model gradient </w:t>
      </w:r>
      <w:proofErr w:type="spellStart"/>
      <w:r w:rsidR="00BB5784" w:rsidRPr="007F6653">
        <w:rPr>
          <w:sz w:val="22"/>
        </w:rPr>
        <w:t>printr</w:t>
      </w:r>
      <w:proofErr w:type="spellEnd"/>
      <w:r w:rsidR="00BB5784" w:rsidRPr="007F6653">
        <w:rPr>
          <w:sz w:val="22"/>
        </w:rPr>
        <w:t>-</w:t>
      </w:r>
      <w:r w:rsidRPr="007F6653">
        <w:rPr>
          <w:sz w:val="22"/>
        </w:rPr>
        <w:t xml:space="preserve"> un design </w:t>
      </w:r>
      <w:proofErr w:type="spellStart"/>
      <w:r w:rsidR="00733DAD"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margarete</w:t>
      </w:r>
      <w:proofErr w:type="spellEnd"/>
      <w:r w:rsidRPr="007F6653">
        <w:rPr>
          <w:sz w:val="22"/>
        </w:rPr>
        <w:t xml:space="preserve"> </w:t>
      </w:r>
      <w:r w:rsidR="0065707F" w:rsidRPr="007F6653">
        <w:rPr>
          <w:sz w:val="22"/>
        </w:rPr>
        <w:t xml:space="preserve">care are la </w:t>
      </w:r>
      <w:proofErr w:type="spellStart"/>
      <w:r w:rsidR="0065707F" w:rsidRPr="007F6653">
        <w:rPr>
          <w:sz w:val="22"/>
        </w:rPr>
        <w:t>bază</w:t>
      </w:r>
      <w:proofErr w:type="spellEnd"/>
      <w:r w:rsidR="0065707F"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conturul</w:t>
      </w:r>
      <w:proofErr w:type="spellEnd"/>
      <w:r w:rsidRPr="007F6653">
        <w:rPr>
          <w:sz w:val="22"/>
        </w:rPr>
        <w:t xml:space="preserve"> Renault 4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emblematicul</w:t>
      </w:r>
      <w:r w:rsidR="0065707F" w:rsidRPr="007F6653">
        <w:rPr>
          <w:sz w:val="22"/>
        </w:rPr>
        <w:t>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său</w:t>
      </w:r>
      <w:proofErr w:type="spellEnd"/>
      <w:r w:rsidRPr="007F6653">
        <w:rPr>
          <w:sz w:val="22"/>
        </w:rPr>
        <w:t xml:space="preserve"> "4".</w:t>
      </w:r>
    </w:p>
    <w:p w14:paraId="31EB04C5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2022DA27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7C3A0708" w14:textId="77777777" w:rsidR="009A3DA1" w:rsidRPr="007F6653" w:rsidRDefault="009A3DA1" w:rsidP="003F15DD">
      <w:pPr>
        <w:spacing w:line="276" w:lineRule="auto"/>
        <w:rPr>
          <w:sz w:val="22"/>
          <w:u w:val="single"/>
        </w:rPr>
        <w:sectPr w:rsidR="009A3DA1" w:rsidRPr="007F6653" w:rsidSect="00CF0135">
          <w:pgSz w:w="11906" w:h="16838"/>
          <w:pgMar w:top="1134" w:right="1134" w:bottom="1134" w:left="1134" w:header="709" w:footer="454" w:gutter="0"/>
          <w:cols w:space="708"/>
          <w:docGrid w:linePitch="360"/>
        </w:sectPr>
      </w:pPr>
    </w:p>
    <w:p w14:paraId="7417C2D0" w14:textId="55CB8855" w:rsidR="003F15DD" w:rsidRPr="007F6653" w:rsidRDefault="003F15DD" w:rsidP="003F15DD">
      <w:pPr>
        <w:spacing w:line="276" w:lineRule="auto"/>
        <w:rPr>
          <w:sz w:val="22"/>
          <w:u w:val="single"/>
        </w:rPr>
      </w:pPr>
    </w:p>
    <w:p w14:paraId="65B89B12" w14:textId="2B572B89" w:rsidR="00C31E91" w:rsidRPr="007F6653" w:rsidRDefault="00C31E91" w:rsidP="00801856">
      <w:pPr>
        <w:pStyle w:val="Style1"/>
      </w:pPr>
      <w:bookmarkStart w:id="16" w:name="_Toc178948842"/>
      <w:r w:rsidRPr="007F6653">
        <w:t xml:space="preserve">Un </w:t>
      </w:r>
      <w:proofErr w:type="spellStart"/>
      <w:r w:rsidRPr="007F6653">
        <w:t>vehicul</w:t>
      </w:r>
      <w:proofErr w:type="spellEnd"/>
      <w:r w:rsidRPr="007F6653">
        <w:t xml:space="preserve"> </w:t>
      </w:r>
      <w:proofErr w:type="spellStart"/>
      <w:r w:rsidRPr="007F6653">
        <w:t>pentru</w:t>
      </w:r>
      <w:proofErr w:type="spellEnd"/>
      <w:r w:rsidRPr="007F6653">
        <w:t xml:space="preserve"> </w:t>
      </w:r>
      <w:proofErr w:type="spellStart"/>
      <w:r w:rsidRPr="007F6653">
        <w:t>toată</w:t>
      </w:r>
      <w:proofErr w:type="spellEnd"/>
      <w:r w:rsidRPr="007F6653">
        <w:t xml:space="preserve"> </w:t>
      </w:r>
      <w:proofErr w:type="spellStart"/>
      <w:r w:rsidRPr="007F6653">
        <w:t>lumea</w:t>
      </w:r>
      <w:proofErr w:type="spellEnd"/>
      <w:r w:rsidRPr="007F6653">
        <w:t xml:space="preserve"> </w:t>
      </w:r>
      <w:proofErr w:type="spellStart"/>
      <w:r w:rsidRPr="007F6653">
        <w:t>și</w:t>
      </w:r>
      <w:proofErr w:type="spellEnd"/>
      <w:r w:rsidRPr="007F6653">
        <w:t xml:space="preserve"> </w:t>
      </w:r>
      <w:proofErr w:type="spellStart"/>
      <w:r w:rsidRPr="007F6653">
        <w:t>pentru</w:t>
      </w:r>
      <w:proofErr w:type="spellEnd"/>
      <w:r w:rsidRPr="007F6653">
        <w:t xml:space="preserve"> </w:t>
      </w:r>
      <w:proofErr w:type="spellStart"/>
      <w:r w:rsidRPr="007F6653">
        <w:t>orice</w:t>
      </w:r>
      <w:proofErr w:type="spellEnd"/>
      <w:r w:rsidRPr="007F6653">
        <w:t xml:space="preserve"> </w:t>
      </w:r>
      <w:proofErr w:type="spellStart"/>
      <w:r w:rsidRPr="007F6653">
        <w:t>scop</w:t>
      </w:r>
      <w:bookmarkEnd w:id="16"/>
      <w:proofErr w:type="spellEnd"/>
    </w:p>
    <w:p w14:paraId="7390CEF4" w14:textId="77777777" w:rsidR="003F15DD" w:rsidRPr="007F6653" w:rsidRDefault="003F15DD" w:rsidP="003F15DD">
      <w:pPr>
        <w:spacing w:line="276" w:lineRule="auto"/>
        <w:jc w:val="center"/>
        <w:rPr>
          <w:sz w:val="22"/>
        </w:rPr>
      </w:pPr>
    </w:p>
    <w:p w14:paraId="57B1CC30" w14:textId="07165D72" w:rsidR="00D463B7" w:rsidRPr="007F6653" w:rsidRDefault="00D463B7" w:rsidP="00DE4F5D">
      <w:pPr>
        <w:spacing w:line="276" w:lineRule="auto"/>
        <w:rPr>
          <w:b/>
          <w:bCs/>
          <w:sz w:val="22"/>
        </w:rPr>
      </w:pPr>
      <w:proofErr w:type="gramStart"/>
      <w:r w:rsidRPr="007F6653">
        <w:rPr>
          <w:b/>
          <w:sz w:val="22"/>
        </w:rPr>
        <w:t>La mai</w:t>
      </w:r>
      <w:proofErr w:type="gramEnd"/>
      <w:r w:rsidRPr="007F6653">
        <w:rPr>
          <w:b/>
          <w:sz w:val="22"/>
        </w:rPr>
        <w:t xml:space="preserve"> bine de 60 de </w:t>
      </w:r>
      <w:proofErr w:type="spellStart"/>
      <w:r w:rsidRPr="007F6653">
        <w:rPr>
          <w:b/>
          <w:sz w:val="22"/>
        </w:rPr>
        <w:t>ani</w:t>
      </w:r>
      <w:proofErr w:type="spellEnd"/>
      <w:r w:rsidRPr="007F6653">
        <w:rPr>
          <w:b/>
          <w:sz w:val="22"/>
        </w:rPr>
        <w:t xml:space="preserve"> de la </w:t>
      </w:r>
      <w:proofErr w:type="spellStart"/>
      <w:r w:rsidRPr="007F6653">
        <w:rPr>
          <w:b/>
          <w:sz w:val="22"/>
        </w:rPr>
        <w:t>emblematicul</w:t>
      </w:r>
      <w:proofErr w:type="spellEnd"/>
      <w:r w:rsidRPr="007F6653">
        <w:rPr>
          <w:b/>
          <w:sz w:val="22"/>
        </w:rPr>
        <w:t xml:space="preserve"> Renault 4 original, Renault </w:t>
      </w:r>
      <w:proofErr w:type="spellStart"/>
      <w:r w:rsidRPr="007F6653">
        <w:rPr>
          <w:b/>
          <w:sz w:val="22"/>
        </w:rPr>
        <w:t>aplică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aceeași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formulă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="004567B8" w:rsidRPr="007F6653">
        <w:rPr>
          <w:b/>
          <w:sz w:val="22"/>
        </w:rPr>
        <w:t>pentru</w:t>
      </w:r>
      <w:proofErr w:type="spellEnd"/>
      <w:r w:rsidR="004567B8" w:rsidRPr="007F6653">
        <w:rPr>
          <w:b/>
          <w:sz w:val="22"/>
        </w:rPr>
        <w:t xml:space="preserve"> un</w:t>
      </w:r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vehicul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nou</w:t>
      </w:r>
      <w:proofErr w:type="spellEnd"/>
      <w:r w:rsidRPr="007F6653">
        <w:rPr>
          <w:b/>
          <w:sz w:val="22"/>
        </w:rPr>
        <w:t xml:space="preserve">. Renault 4 E-Tech </w:t>
      </w:r>
      <w:proofErr w:type="spellStart"/>
      <w:r w:rsidRPr="007F6653">
        <w:rPr>
          <w:b/>
          <w:sz w:val="22"/>
        </w:rPr>
        <w:t>electric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poate</w:t>
      </w:r>
      <w:proofErr w:type="spellEnd"/>
      <w:r w:rsidRPr="007F6653">
        <w:rPr>
          <w:b/>
          <w:sz w:val="22"/>
        </w:rPr>
        <w:t xml:space="preserve"> fi o </w:t>
      </w:r>
      <w:proofErr w:type="spellStart"/>
      <w:r w:rsidRPr="007F6653">
        <w:rPr>
          <w:b/>
          <w:sz w:val="22"/>
        </w:rPr>
        <w:t>mașină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compactă</w:t>
      </w:r>
      <w:proofErr w:type="spellEnd"/>
      <w:r w:rsidRPr="007F6653">
        <w:rPr>
          <w:b/>
          <w:sz w:val="22"/>
        </w:rPr>
        <w:t xml:space="preserve">, </w:t>
      </w:r>
      <w:proofErr w:type="spellStart"/>
      <w:r w:rsidRPr="007F6653">
        <w:rPr>
          <w:b/>
          <w:sz w:val="22"/>
        </w:rPr>
        <w:t>chiar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și</w:t>
      </w:r>
      <w:proofErr w:type="spellEnd"/>
      <w:r w:rsidRPr="007F6653">
        <w:rPr>
          <w:b/>
          <w:sz w:val="22"/>
        </w:rPr>
        <w:t xml:space="preserve"> o </w:t>
      </w:r>
      <w:proofErr w:type="spellStart"/>
      <w:r w:rsidRPr="007F6653">
        <w:rPr>
          <w:b/>
          <w:sz w:val="22"/>
        </w:rPr>
        <w:t>mașină</w:t>
      </w:r>
      <w:proofErr w:type="spellEnd"/>
      <w:r w:rsidRPr="007F6653">
        <w:rPr>
          <w:b/>
          <w:sz w:val="22"/>
        </w:rPr>
        <w:t xml:space="preserve"> de </w:t>
      </w:r>
      <w:proofErr w:type="spellStart"/>
      <w:r w:rsidRPr="007F6653">
        <w:rPr>
          <w:b/>
          <w:sz w:val="22"/>
        </w:rPr>
        <w:t>oraș</w:t>
      </w:r>
      <w:proofErr w:type="spellEnd"/>
      <w:r w:rsidRPr="007F6653">
        <w:rPr>
          <w:b/>
          <w:sz w:val="22"/>
        </w:rPr>
        <w:t xml:space="preserve">, </w:t>
      </w:r>
      <w:proofErr w:type="spellStart"/>
      <w:r w:rsidRPr="007F6653">
        <w:rPr>
          <w:b/>
          <w:sz w:val="22"/>
        </w:rPr>
        <w:t>cu</w:t>
      </w:r>
      <w:proofErr w:type="spellEnd"/>
      <w:r w:rsidRPr="007F6653">
        <w:rPr>
          <w:b/>
          <w:sz w:val="22"/>
        </w:rPr>
        <w:t xml:space="preserve"> o </w:t>
      </w:r>
      <w:proofErr w:type="spellStart"/>
      <w:r w:rsidRPr="007F6653">
        <w:rPr>
          <w:b/>
          <w:sz w:val="22"/>
        </w:rPr>
        <w:t>lungime</w:t>
      </w:r>
      <w:proofErr w:type="spellEnd"/>
      <w:r w:rsidRPr="007F6653">
        <w:rPr>
          <w:b/>
          <w:sz w:val="22"/>
        </w:rPr>
        <w:t xml:space="preserve"> de 4,14 m, dar este </w:t>
      </w:r>
      <w:proofErr w:type="spellStart"/>
      <w:r w:rsidRPr="007F6653">
        <w:rPr>
          <w:b/>
          <w:sz w:val="22"/>
        </w:rPr>
        <w:t>totuși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spațioasă</w:t>
      </w:r>
      <w:proofErr w:type="spellEnd"/>
      <w:r w:rsidRPr="007F6653">
        <w:rPr>
          <w:b/>
          <w:sz w:val="22"/>
        </w:rPr>
        <w:t xml:space="preserve">. </w:t>
      </w:r>
      <w:proofErr w:type="spellStart"/>
      <w:r w:rsidRPr="007F6653">
        <w:rPr>
          <w:b/>
          <w:sz w:val="22"/>
        </w:rPr>
        <w:t>Pe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lângă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faptul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oferă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spațiu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pentru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cinci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persoane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="004567B8" w:rsidRPr="007F6653">
        <w:rPr>
          <w:b/>
          <w:sz w:val="22"/>
        </w:rPr>
        <w:t>astfel</w:t>
      </w:r>
      <w:proofErr w:type="spellEnd"/>
      <w:r w:rsidR="004567B8" w:rsidRPr="007F6653">
        <w:rPr>
          <w:b/>
          <w:sz w:val="22"/>
        </w:rPr>
        <w:t xml:space="preserve"> </w:t>
      </w:r>
      <w:proofErr w:type="spellStart"/>
      <w:r w:rsidR="004567B8" w:rsidRPr="007F6653">
        <w:rPr>
          <w:b/>
          <w:sz w:val="22"/>
        </w:rPr>
        <w:t>încât</w:t>
      </w:r>
      <w:proofErr w:type="spellEnd"/>
      <w:r w:rsidR="004567B8" w:rsidRPr="007F6653">
        <w:rPr>
          <w:b/>
          <w:sz w:val="22"/>
        </w:rPr>
        <w:t xml:space="preserve"> </w:t>
      </w:r>
      <w:proofErr w:type="spellStart"/>
      <w:r w:rsidR="004567B8" w:rsidRPr="007F6653">
        <w:rPr>
          <w:b/>
          <w:sz w:val="22"/>
        </w:rPr>
        <w:t>s</w:t>
      </w:r>
      <w:r w:rsidRPr="007F6653">
        <w:rPr>
          <w:b/>
          <w:sz w:val="22"/>
        </w:rPr>
        <w:t>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călătorească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confortabil</w:t>
      </w:r>
      <w:proofErr w:type="spellEnd"/>
      <w:r w:rsidRPr="007F6653">
        <w:rPr>
          <w:b/>
          <w:sz w:val="22"/>
        </w:rPr>
        <w:t xml:space="preserve">, are un </w:t>
      </w:r>
      <w:proofErr w:type="spellStart"/>
      <w:r w:rsidRPr="007F6653">
        <w:rPr>
          <w:b/>
          <w:sz w:val="22"/>
        </w:rPr>
        <w:t>portbagaj</w:t>
      </w:r>
      <w:proofErr w:type="spellEnd"/>
      <w:r w:rsidRPr="007F6653">
        <w:rPr>
          <w:b/>
          <w:sz w:val="22"/>
        </w:rPr>
        <w:t xml:space="preserve"> de 420 de </w:t>
      </w:r>
      <w:proofErr w:type="spellStart"/>
      <w:r w:rsidRPr="007F6653">
        <w:rPr>
          <w:b/>
          <w:sz w:val="22"/>
        </w:rPr>
        <w:t>litri</w:t>
      </w:r>
      <w:proofErr w:type="spellEnd"/>
      <w:r w:rsidRPr="007F6653">
        <w:rPr>
          <w:b/>
          <w:sz w:val="22"/>
        </w:rPr>
        <w:t xml:space="preserve"> care este </w:t>
      </w:r>
      <w:proofErr w:type="spellStart"/>
      <w:r w:rsidRPr="007F6653">
        <w:rPr>
          <w:b/>
          <w:sz w:val="22"/>
        </w:rPr>
        <w:t>ușor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accesibil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cu</w:t>
      </w:r>
      <w:proofErr w:type="spellEnd"/>
      <w:r w:rsidRPr="007F6653">
        <w:rPr>
          <w:b/>
          <w:sz w:val="22"/>
        </w:rPr>
        <w:t xml:space="preserve"> un </w:t>
      </w:r>
      <w:proofErr w:type="spellStart"/>
      <w:r w:rsidRPr="007F6653">
        <w:rPr>
          <w:b/>
          <w:sz w:val="22"/>
        </w:rPr>
        <w:t>prag</w:t>
      </w:r>
      <w:proofErr w:type="spellEnd"/>
      <w:r w:rsidRPr="007F6653">
        <w:rPr>
          <w:b/>
          <w:sz w:val="22"/>
        </w:rPr>
        <w:t xml:space="preserve"> de </w:t>
      </w:r>
      <w:proofErr w:type="spellStart"/>
      <w:r w:rsidRPr="007F6653">
        <w:rPr>
          <w:b/>
          <w:sz w:val="22"/>
        </w:rPr>
        <w:t>încărcare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="00691D43" w:rsidRPr="007F6653">
        <w:rPr>
          <w:b/>
          <w:sz w:val="22"/>
        </w:rPr>
        <w:t>coborât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și</w:t>
      </w:r>
      <w:proofErr w:type="spellEnd"/>
      <w:r w:rsidRPr="007F6653">
        <w:rPr>
          <w:b/>
          <w:sz w:val="22"/>
        </w:rPr>
        <w:t xml:space="preserve"> hayon </w:t>
      </w:r>
      <w:proofErr w:type="spellStart"/>
      <w:r w:rsidRPr="007F6653">
        <w:rPr>
          <w:b/>
          <w:sz w:val="22"/>
        </w:rPr>
        <w:t>electric</w:t>
      </w:r>
      <w:proofErr w:type="spellEnd"/>
      <w:r w:rsidRPr="007F6653">
        <w:rPr>
          <w:b/>
          <w:sz w:val="22"/>
        </w:rPr>
        <w:t xml:space="preserve">. Mai </w:t>
      </w:r>
      <w:proofErr w:type="spellStart"/>
      <w:r w:rsidRPr="007F6653">
        <w:rPr>
          <w:b/>
          <w:sz w:val="22"/>
        </w:rPr>
        <w:t>mult</w:t>
      </w:r>
      <w:proofErr w:type="spellEnd"/>
      <w:r w:rsidRPr="007F6653">
        <w:rPr>
          <w:b/>
          <w:sz w:val="22"/>
        </w:rPr>
        <w:t xml:space="preserve">, </w:t>
      </w:r>
      <w:proofErr w:type="spellStart"/>
      <w:r w:rsidRPr="007F6653">
        <w:rPr>
          <w:b/>
          <w:sz w:val="22"/>
        </w:rPr>
        <w:t>scaunul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pasagerului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din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față</w:t>
      </w:r>
      <w:proofErr w:type="spellEnd"/>
      <w:r w:rsidRPr="007F6653">
        <w:rPr>
          <w:b/>
          <w:sz w:val="22"/>
        </w:rPr>
        <w:t xml:space="preserve"> de </w:t>
      </w:r>
      <w:proofErr w:type="spellStart"/>
      <w:r w:rsidRPr="007F6653">
        <w:rPr>
          <w:b/>
          <w:sz w:val="22"/>
        </w:rPr>
        <w:t>pe</w:t>
      </w:r>
      <w:proofErr w:type="spellEnd"/>
      <w:r w:rsidRPr="007F6653">
        <w:rPr>
          <w:b/>
          <w:sz w:val="22"/>
        </w:rPr>
        <w:t xml:space="preserve"> Renault 4 E-Tech </w:t>
      </w:r>
      <w:proofErr w:type="spellStart"/>
      <w:r w:rsidRPr="007F6653">
        <w:rPr>
          <w:b/>
          <w:sz w:val="22"/>
        </w:rPr>
        <w:t>electric</w:t>
      </w:r>
      <w:proofErr w:type="spellEnd"/>
      <w:r w:rsidRPr="007F6653">
        <w:rPr>
          <w:b/>
          <w:sz w:val="22"/>
        </w:rPr>
        <w:t xml:space="preserve"> este </w:t>
      </w:r>
      <w:proofErr w:type="spellStart"/>
      <w:r w:rsidRPr="007F6653">
        <w:rPr>
          <w:b/>
          <w:sz w:val="22"/>
        </w:rPr>
        <w:t>rabatabil</w:t>
      </w:r>
      <w:proofErr w:type="spellEnd"/>
      <w:r w:rsidR="00691D43" w:rsidRPr="007F6653">
        <w:rPr>
          <w:b/>
          <w:sz w:val="22"/>
        </w:rPr>
        <w:t xml:space="preserve"> complet</w:t>
      </w:r>
      <w:r w:rsidRPr="007F6653">
        <w:rPr>
          <w:b/>
          <w:sz w:val="22"/>
        </w:rPr>
        <w:t xml:space="preserve">, o </w:t>
      </w:r>
      <w:proofErr w:type="spellStart"/>
      <w:r w:rsidRPr="007F6653">
        <w:rPr>
          <w:b/>
          <w:sz w:val="22"/>
        </w:rPr>
        <w:t>caracteristică</w:t>
      </w:r>
      <w:proofErr w:type="spellEnd"/>
      <w:r w:rsidRPr="007F6653">
        <w:rPr>
          <w:b/>
          <w:sz w:val="22"/>
        </w:rPr>
        <w:t xml:space="preserve"> care nu se </w:t>
      </w:r>
      <w:proofErr w:type="spellStart"/>
      <w:r w:rsidRPr="007F6653">
        <w:rPr>
          <w:b/>
          <w:sz w:val="22"/>
        </w:rPr>
        <w:t>găsește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pe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niciun</w:t>
      </w:r>
      <w:proofErr w:type="spellEnd"/>
      <w:r w:rsidRPr="007F6653">
        <w:rPr>
          <w:b/>
          <w:sz w:val="22"/>
        </w:rPr>
        <w:t xml:space="preserve"> alt </w:t>
      </w:r>
      <w:proofErr w:type="spellStart"/>
      <w:r w:rsidRPr="007F6653">
        <w:rPr>
          <w:b/>
          <w:sz w:val="22"/>
        </w:rPr>
        <w:t>vehicul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electric</w:t>
      </w:r>
      <w:proofErr w:type="spellEnd"/>
      <w:r w:rsidRPr="007F6653">
        <w:rPr>
          <w:b/>
          <w:sz w:val="22"/>
        </w:rPr>
        <w:t xml:space="preserve"> de </w:t>
      </w:r>
      <w:proofErr w:type="spellStart"/>
      <w:r w:rsidRPr="007F6653">
        <w:rPr>
          <w:b/>
          <w:sz w:val="22"/>
        </w:rPr>
        <w:t>această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dimensiune</w:t>
      </w:r>
      <w:proofErr w:type="spellEnd"/>
      <w:r w:rsidRPr="007F6653">
        <w:rPr>
          <w:b/>
          <w:sz w:val="22"/>
        </w:rPr>
        <w:t xml:space="preserve">. </w:t>
      </w:r>
    </w:p>
    <w:p w14:paraId="4FA6EF98" w14:textId="77777777" w:rsidR="00D33342" w:rsidRPr="007F6653" w:rsidRDefault="00D33342" w:rsidP="00836982">
      <w:pPr>
        <w:pStyle w:val="Style2"/>
      </w:pPr>
      <w:bookmarkStart w:id="17" w:name="_Toc178948843"/>
    </w:p>
    <w:p w14:paraId="6375A65B" w14:textId="23E353AD" w:rsidR="00EB14E3" w:rsidRPr="007F6653" w:rsidRDefault="00D33342" w:rsidP="00836982">
      <w:pPr>
        <w:pStyle w:val="Style2"/>
      </w:pPr>
      <w:r w:rsidRPr="007F6653">
        <w:t xml:space="preserve">Un </w:t>
      </w:r>
      <w:proofErr w:type="spellStart"/>
      <w:r w:rsidRPr="007F6653">
        <w:t>portbagaj</w:t>
      </w:r>
      <w:proofErr w:type="spellEnd"/>
      <w:r w:rsidRPr="007F6653">
        <w:t xml:space="preserve"> </w:t>
      </w:r>
      <w:proofErr w:type="spellStart"/>
      <w:r w:rsidR="00EB14E3" w:rsidRPr="007F6653">
        <w:t>spațios</w:t>
      </w:r>
      <w:proofErr w:type="spellEnd"/>
      <w:r w:rsidR="00EB14E3" w:rsidRPr="007F6653">
        <w:t xml:space="preserve">, </w:t>
      </w:r>
      <w:proofErr w:type="spellStart"/>
      <w:r w:rsidR="00EB14E3" w:rsidRPr="007F6653">
        <w:t>practic</w:t>
      </w:r>
      <w:proofErr w:type="spellEnd"/>
      <w:r w:rsidRPr="007F6653">
        <w:t xml:space="preserve"> </w:t>
      </w:r>
      <w:proofErr w:type="spellStart"/>
      <w:r w:rsidR="00EB14E3" w:rsidRPr="007F6653">
        <w:t>și</w:t>
      </w:r>
      <w:proofErr w:type="spellEnd"/>
      <w:r w:rsidR="00EB14E3" w:rsidRPr="007F6653">
        <w:t xml:space="preserve"> </w:t>
      </w:r>
      <w:proofErr w:type="spellStart"/>
      <w:r w:rsidR="00EB14E3" w:rsidRPr="007F6653">
        <w:t>accesibil</w:t>
      </w:r>
      <w:bookmarkEnd w:id="17"/>
      <w:proofErr w:type="spellEnd"/>
    </w:p>
    <w:p w14:paraId="3F6C081E" w14:textId="77777777" w:rsidR="00FA7DA6" w:rsidRPr="007F6653" w:rsidRDefault="00FA7DA6" w:rsidP="00432CEE">
      <w:pPr>
        <w:spacing w:line="276" w:lineRule="auto"/>
        <w:rPr>
          <w:sz w:val="22"/>
        </w:rPr>
      </w:pPr>
      <w:r w:rsidRPr="007F6653">
        <w:rPr>
          <w:sz w:val="22"/>
        </w:rPr>
        <w:t xml:space="preserve">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se </w:t>
      </w:r>
      <w:proofErr w:type="spellStart"/>
      <w:r w:rsidRPr="007F6653">
        <w:rPr>
          <w:sz w:val="22"/>
        </w:rPr>
        <w:t>bazează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ADN-</w:t>
      </w:r>
      <w:proofErr w:type="spellStart"/>
      <w:r w:rsidRPr="007F6653">
        <w:rPr>
          <w:sz w:val="22"/>
        </w:rPr>
        <w:t>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originalului</w:t>
      </w:r>
      <w:proofErr w:type="spellEnd"/>
      <w:r w:rsidRPr="007F6653">
        <w:rPr>
          <w:sz w:val="22"/>
        </w:rPr>
        <w:t xml:space="preserve"> R4, </w:t>
      </w:r>
      <w:proofErr w:type="spellStart"/>
      <w:r w:rsidRPr="007F6653">
        <w:rPr>
          <w:sz w:val="22"/>
        </w:rPr>
        <w:t>până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designul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portbagajului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Această</w:t>
      </w:r>
      <w:proofErr w:type="spellEnd"/>
      <w:r w:rsidRPr="007F6653">
        <w:rPr>
          <w:sz w:val="22"/>
        </w:rPr>
        <w:t xml:space="preserve"> parte a </w:t>
      </w:r>
      <w:proofErr w:type="spellStart"/>
      <w:r w:rsidRPr="007F6653">
        <w:rPr>
          <w:sz w:val="22"/>
        </w:rPr>
        <w:t>vehiculului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necesitat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expertiză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considerabilă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atât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ceea</w:t>
      </w:r>
      <w:proofErr w:type="spellEnd"/>
      <w:r w:rsidRPr="007F6653">
        <w:rPr>
          <w:sz w:val="22"/>
        </w:rPr>
        <w:t xml:space="preserve"> ce </w:t>
      </w:r>
      <w:proofErr w:type="spellStart"/>
      <w:r w:rsidRPr="007F6653">
        <w:rPr>
          <w:sz w:val="22"/>
        </w:rPr>
        <w:t>privește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designul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cât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ingineria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Ținând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cont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solicitarea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făcută</w:t>
      </w:r>
      <w:proofErr w:type="spellEnd"/>
      <w:r w:rsidRPr="007F6653">
        <w:rPr>
          <w:sz w:val="22"/>
        </w:rPr>
        <w:t xml:space="preserve"> de Pierre Dreyfus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urmă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atâția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ani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echipele</w:t>
      </w:r>
      <w:proofErr w:type="spellEnd"/>
      <w:r w:rsidRPr="007F6653">
        <w:rPr>
          <w:sz w:val="22"/>
        </w:rPr>
        <w:t xml:space="preserve"> Renault care </w:t>
      </w:r>
      <w:proofErr w:type="spellStart"/>
      <w:r w:rsidRPr="007F6653">
        <w:rPr>
          <w:sz w:val="22"/>
        </w:rPr>
        <w:t>lucrau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mașină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aveau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același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cuvânt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cheie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proofErr w:type="gramStart"/>
      <w:r w:rsidRPr="007F6653">
        <w:rPr>
          <w:sz w:val="22"/>
        </w:rPr>
        <w:t>minte</w:t>
      </w:r>
      <w:proofErr w:type="spellEnd"/>
      <w:r w:rsidRPr="007F6653">
        <w:rPr>
          <w:sz w:val="22"/>
        </w:rPr>
        <w:t>:</w:t>
      </w:r>
      <w:proofErr w:type="gram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volum</w:t>
      </w:r>
      <w:proofErr w:type="spellEnd"/>
      <w:r w:rsidRPr="007F6653">
        <w:rPr>
          <w:sz w:val="22"/>
        </w:rPr>
        <w:t>.</w:t>
      </w:r>
    </w:p>
    <w:p w14:paraId="7D2125F2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6062F105" w14:textId="77777777" w:rsidR="00FA7DA6" w:rsidRPr="007F6653" w:rsidRDefault="00FA7DA6" w:rsidP="002A3EB0">
      <w:pPr>
        <w:spacing w:line="276" w:lineRule="auto"/>
        <w:rPr>
          <w:i/>
          <w:iCs/>
          <w:sz w:val="22"/>
        </w:rPr>
      </w:pPr>
      <w:proofErr w:type="spellStart"/>
      <w:r w:rsidRPr="007F6653">
        <w:rPr>
          <w:i/>
          <w:sz w:val="22"/>
        </w:rPr>
        <w:t>Volum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și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prag</w:t>
      </w:r>
      <w:proofErr w:type="spellEnd"/>
      <w:r w:rsidRPr="007F6653">
        <w:rPr>
          <w:i/>
          <w:sz w:val="22"/>
        </w:rPr>
        <w:t xml:space="preserve"> de </w:t>
      </w:r>
      <w:proofErr w:type="spellStart"/>
      <w:r w:rsidRPr="007F6653">
        <w:rPr>
          <w:i/>
          <w:sz w:val="22"/>
        </w:rPr>
        <w:t>încărcare</w:t>
      </w:r>
      <w:proofErr w:type="spellEnd"/>
      <w:r w:rsidRPr="007F6653">
        <w:rPr>
          <w:i/>
          <w:sz w:val="22"/>
        </w:rPr>
        <w:t xml:space="preserve"> ultra-redus</w:t>
      </w:r>
    </w:p>
    <w:p w14:paraId="1C298953" w14:textId="77777777" w:rsidR="003D14F9" w:rsidRPr="007F6653" w:rsidRDefault="000A1AE0" w:rsidP="00781B66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îndeplini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acest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obiectiv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primul</w:t>
      </w:r>
      <w:proofErr w:type="spellEnd"/>
      <w:r w:rsidRPr="007F6653">
        <w:rPr>
          <w:sz w:val="22"/>
        </w:rPr>
        <w:t xml:space="preserve"> pas </w:t>
      </w:r>
      <w:proofErr w:type="spellStart"/>
      <w:r w:rsidRPr="007F6653">
        <w:rPr>
          <w:sz w:val="22"/>
        </w:rPr>
        <w:t>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fost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maximizarea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deschiderii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hayonului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timp</w:t>
      </w:r>
      <w:proofErr w:type="spellEnd"/>
      <w:r w:rsidRPr="007F6653">
        <w:rPr>
          <w:sz w:val="22"/>
        </w:rPr>
        <w:t xml:space="preserve"> ce </w:t>
      </w:r>
      <w:proofErr w:type="spellStart"/>
      <w:r w:rsidRPr="007F6653">
        <w:rPr>
          <w:sz w:val="22"/>
        </w:rPr>
        <w:t>proporțiile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mașinii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facilitau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creșterea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dimensiunilor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stopurile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trebuia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fie </w:t>
      </w:r>
      <w:proofErr w:type="spellStart"/>
      <w:r w:rsidRPr="007F6653">
        <w:rPr>
          <w:sz w:val="22"/>
        </w:rPr>
        <w:t>poziționate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astfel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încât</w:t>
      </w:r>
      <w:proofErr w:type="spellEnd"/>
      <w:r w:rsidRPr="007F6653">
        <w:rPr>
          <w:sz w:val="22"/>
        </w:rPr>
        <w:t xml:space="preserve"> </w:t>
      </w:r>
      <w:proofErr w:type="spellStart"/>
      <w:r w:rsidR="003D14F9" w:rsidRPr="007F6653">
        <w:rPr>
          <w:sz w:val="22"/>
        </w:rPr>
        <w:t>hayonul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pară</w:t>
      </w:r>
      <w:proofErr w:type="spellEnd"/>
      <w:r w:rsidRPr="007F6653">
        <w:rPr>
          <w:sz w:val="22"/>
        </w:rPr>
        <w:t xml:space="preserve"> vertical</w:t>
      </w:r>
      <w:r w:rsidR="003D14F9" w:rsidRPr="007F6653">
        <w:rPr>
          <w:sz w:val="22"/>
        </w:rPr>
        <w:t>,</w:t>
      </w:r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același</w:t>
      </w:r>
      <w:proofErr w:type="spellEnd"/>
      <w:r w:rsidRPr="007F6653">
        <w:rPr>
          <w:sz w:val="22"/>
        </w:rPr>
        <w:t xml:space="preserve"> mod </w:t>
      </w:r>
      <w:proofErr w:type="gramStart"/>
      <w:r w:rsidRPr="007F6653">
        <w:rPr>
          <w:sz w:val="22"/>
        </w:rPr>
        <w:t>ca</w:t>
      </w:r>
      <w:proofErr w:type="gram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vechiul</w:t>
      </w:r>
      <w:proofErr w:type="spellEnd"/>
      <w:r w:rsidRPr="007F6653">
        <w:rPr>
          <w:sz w:val="22"/>
        </w:rPr>
        <w:t xml:space="preserve"> Renault 4. </w:t>
      </w:r>
      <w:proofErr w:type="spellStart"/>
      <w:r w:rsidR="003D14F9" w:rsidRPr="007F6653">
        <w:rPr>
          <w:sz w:val="22"/>
        </w:rPr>
        <w:t>Și</w:t>
      </w:r>
      <w:proofErr w:type="spellEnd"/>
      <w:r w:rsidR="003D14F9" w:rsidRPr="007F6653">
        <w:rPr>
          <w:sz w:val="22"/>
        </w:rPr>
        <w:t xml:space="preserve"> </w:t>
      </w:r>
      <w:proofErr w:type="spellStart"/>
      <w:r w:rsidR="003D14F9" w:rsidRPr="007F6653">
        <w:rPr>
          <w:sz w:val="22"/>
        </w:rPr>
        <w:t>chiar</w:t>
      </w:r>
      <w:proofErr w:type="spellEnd"/>
      <w:r w:rsidR="003D14F9" w:rsidRPr="007F6653">
        <w:rPr>
          <w:sz w:val="22"/>
        </w:rPr>
        <w:t xml:space="preserve"> </w:t>
      </w:r>
      <w:proofErr w:type="spellStart"/>
      <w:r w:rsidR="003D14F9" w:rsidRPr="007F6653">
        <w:rPr>
          <w:sz w:val="22"/>
        </w:rPr>
        <w:t>dacă</w:t>
      </w:r>
      <w:proofErr w:type="spellEnd"/>
      <w:r w:rsidR="003D14F9" w:rsidRPr="007F6653">
        <w:rPr>
          <w:sz w:val="22"/>
        </w:rPr>
        <w:t xml:space="preserve"> Renault 4 E-Tech </w:t>
      </w:r>
      <w:proofErr w:type="spellStart"/>
      <w:r w:rsidR="003D14F9" w:rsidRPr="007F6653">
        <w:rPr>
          <w:sz w:val="22"/>
        </w:rPr>
        <w:t>electric</w:t>
      </w:r>
      <w:proofErr w:type="spellEnd"/>
      <w:r w:rsidR="003D14F9" w:rsidRPr="007F6653">
        <w:rPr>
          <w:sz w:val="22"/>
        </w:rPr>
        <w:t xml:space="preserve"> este mai </w:t>
      </w:r>
      <w:proofErr w:type="spellStart"/>
      <w:r w:rsidR="003D14F9" w:rsidRPr="007F6653">
        <w:rPr>
          <w:sz w:val="22"/>
        </w:rPr>
        <w:t>înalt</w:t>
      </w:r>
      <w:proofErr w:type="spellEnd"/>
      <w:r w:rsidR="003D14F9" w:rsidRPr="007F6653">
        <w:rPr>
          <w:sz w:val="22"/>
        </w:rPr>
        <w:t xml:space="preserve">, </w:t>
      </w:r>
      <w:proofErr w:type="spellStart"/>
      <w:r w:rsidR="003D14F9" w:rsidRPr="007F6653">
        <w:rPr>
          <w:sz w:val="22"/>
        </w:rPr>
        <w:t>portbagajul</w:t>
      </w:r>
      <w:proofErr w:type="spellEnd"/>
      <w:r w:rsidR="003D14F9" w:rsidRPr="007F6653">
        <w:rPr>
          <w:sz w:val="22"/>
        </w:rPr>
        <w:t xml:space="preserve"> </w:t>
      </w:r>
      <w:proofErr w:type="spellStart"/>
      <w:r w:rsidR="003D14F9" w:rsidRPr="007F6653">
        <w:rPr>
          <w:sz w:val="22"/>
        </w:rPr>
        <w:t>trebuia</w:t>
      </w:r>
      <w:proofErr w:type="spellEnd"/>
      <w:r w:rsidR="003D14F9" w:rsidRPr="007F6653">
        <w:rPr>
          <w:sz w:val="22"/>
        </w:rPr>
        <w:t xml:space="preserve"> </w:t>
      </w:r>
      <w:proofErr w:type="spellStart"/>
      <w:r w:rsidR="003D14F9" w:rsidRPr="007F6653">
        <w:rPr>
          <w:sz w:val="22"/>
        </w:rPr>
        <w:t>să</w:t>
      </w:r>
      <w:proofErr w:type="spellEnd"/>
      <w:r w:rsidR="003D14F9" w:rsidRPr="007F6653">
        <w:rPr>
          <w:sz w:val="22"/>
        </w:rPr>
        <w:t xml:space="preserve"> fie </w:t>
      </w:r>
      <w:proofErr w:type="spellStart"/>
      <w:r w:rsidR="003D14F9" w:rsidRPr="007F6653">
        <w:rPr>
          <w:sz w:val="22"/>
        </w:rPr>
        <w:t>ușor</w:t>
      </w:r>
      <w:proofErr w:type="spellEnd"/>
      <w:r w:rsidR="003D14F9" w:rsidRPr="007F6653">
        <w:rPr>
          <w:sz w:val="22"/>
        </w:rPr>
        <w:t xml:space="preserve"> </w:t>
      </w:r>
      <w:proofErr w:type="spellStart"/>
      <w:r w:rsidR="003D14F9" w:rsidRPr="007F6653">
        <w:rPr>
          <w:sz w:val="22"/>
        </w:rPr>
        <w:t>accesibil</w:t>
      </w:r>
      <w:proofErr w:type="spellEnd"/>
      <w:r w:rsidR="003D14F9" w:rsidRPr="007F6653">
        <w:rPr>
          <w:sz w:val="22"/>
        </w:rPr>
        <w:t xml:space="preserve">. Din </w:t>
      </w:r>
      <w:proofErr w:type="spellStart"/>
      <w:r w:rsidR="003D14F9" w:rsidRPr="007F6653">
        <w:rPr>
          <w:sz w:val="22"/>
        </w:rPr>
        <w:t>acest</w:t>
      </w:r>
      <w:proofErr w:type="spellEnd"/>
      <w:r w:rsidR="003D14F9" w:rsidRPr="007F6653">
        <w:rPr>
          <w:sz w:val="22"/>
        </w:rPr>
        <w:t xml:space="preserve"> </w:t>
      </w:r>
      <w:proofErr w:type="spellStart"/>
      <w:r w:rsidR="003D14F9" w:rsidRPr="007F6653">
        <w:rPr>
          <w:sz w:val="22"/>
        </w:rPr>
        <w:t>motiv</w:t>
      </w:r>
      <w:proofErr w:type="spellEnd"/>
      <w:r w:rsidR="003D14F9" w:rsidRPr="007F6653">
        <w:rPr>
          <w:sz w:val="22"/>
        </w:rPr>
        <w:t xml:space="preserve">, </w:t>
      </w:r>
      <w:proofErr w:type="spellStart"/>
      <w:r w:rsidR="003D14F9" w:rsidRPr="007F6653">
        <w:rPr>
          <w:sz w:val="22"/>
        </w:rPr>
        <w:t>hayonul</w:t>
      </w:r>
      <w:proofErr w:type="spellEnd"/>
      <w:r w:rsidR="003D14F9" w:rsidRPr="007F6653">
        <w:rPr>
          <w:sz w:val="22"/>
        </w:rPr>
        <w:t xml:space="preserve"> se </w:t>
      </w:r>
      <w:proofErr w:type="spellStart"/>
      <w:r w:rsidR="003D14F9" w:rsidRPr="007F6653">
        <w:rPr>
          <w:sz w:val="22"/>
        </w:rPr>
        <w:t>extinde</w:t>
      </w:r>
      <w:proofErr w:type="spellEnd"/>
      <w:r w:rsidR="003D14F9" w:rsidRPr="007F6653">
        <w:rPr>
          <w:sz w:val="22"/>
        </w:rPr>
        <w:t xml:space="preserve"> </w:t>
      </w:r>
      <w:proofErr w:type="spellStart"/>
      <w:r w:rsidR="003D14F9" w:rsidRPr="007F6653">
        <w:rPr>
          <w:sz w:val="22"/>
        </w:rPr>
        <w:t>până</w:t>
      </w:r>
      <w:proofErr w:type="spellEnd"/>
      <w:r w:rsidR="003D14F9" w:rsidRPr="007F6653">
        <w:rPr>
          <w:sz w:val="22"/>
        </w:rPr>
        <w:t xml:space="preserve"> la </w:t>
      </w:r>
      <w:proofErr w:type="spellStart"/>
      <w:r w:rsidR="003D14F9" w:rsidRPr="007F6653">
        <w:rPr>
          <w:sz w:val="22"/>
        </w:rPr>
        <w:t>bara</w:t>
      </w:r>
      <w:proofErr w:type="spellEnd"/>
      <w:r w:rsidR="003D14F9" w:rsidRPr="007F6653">
        <w:rPr>
          <w:sz w:val="22"/>
        </w:rPr>
        <w:t xml:space="preserve"> de </w:t>
      </w:r>
      <w:proofErr w:type="spellStart"/>
      <w:r w:rsidR="003D14F9" w:rsidRPr="007F6653">
        <w:rPr>
          <w:sz w:val="22"/>
        </w:rPr>
        <w:t>protecție</w:t>
      </w:r>
      <w:proofErr w:type="spellEnd"/>
      <w:r w:rsidR="003D14F9" w:rsidRPr="007F6653">
        <w:rPr>
          <w:sz w:val="22"/>
        </w:rPr>
        <w:t xml:space="preserve">, </w:t>
      </w:r>
      <w:proofErr w:type="spellStart"/>
      <w:r w:rsidR="003D14F9" w:rsidRPr="007F6653">
        <w:rPr>
          <w:sz w:val="22"/>
        </w:rPr>
        <w:t>pentru</w:t>
      </w:r>
      <w:proofErr w:type="spellEnd"/>
      <w:r w:rsidR="003D14F9" w:rsidRPr="007F6653">
        <w:rPr>
          <w:sz w:val="22"/>
        </w:rPr>
        <w:t xml:space="preserve"> un </w:t>
      </w:r>
      <w:proofErr w:type="spellStart"/>
      <w:r w:rsidR="003D14F9" w:rsidRPr="007F6653">
        <w:rPr>
          <w:sz w:val="22"/>
        </w:rPr>
        <w:t>prag</w:t>
      </w:r>
      <w:proofErr w:type="spellEnd"/>
      <w:r w:rsidR="003D14F9" w:rsidRPr="007F6653">
        <w:rPr>
          <w:sz w:val="22"/>
        </w:rPr>
        <w:t xml:space="preserve"> de </w:t>
      </w:r>
      <w:proofErr w:type="spellStart"/>
      <w:r w:rsidR="003D14F9" w:rsidRPr="007F6653">
        <w:rPr>
          <w:sz w:val="22"/>
        </w:rPr>
        <w:t>încărcare</w:t>
      </w:r>
      <w:proofErr w:type="spellEnd"/>
      <w:r w:rsidR="003D14F9" w:rsidRPr="007F6653">
        <w:rPr>
          <w:sz w:val="22"/>
        </w:rPr>
        <w:t xml:space="preserve"> de </w:t>
      </w:r>
      <w:proofErr w:type="spellStart"/>
      <w:r w:rsidR="003D14F9" w:rsidRPr="007F6653">
        <w:rPr>
          <w:sz w:val="22"/>
        </w:rPr>
        <w:t>doar</w:t>
      </w:r>
      <w:proofErr w:type="spellEnd"/>
      <w:r w:rsidR="003D14F9" w:rsidRPr="007F6653">
        <w:rPr>
          <w:sz w:val="22"/>
        </w:rPr>
        <w:t xml:space="preserve"> 61 cm </w:t>
      </w:r>
      <w:proofErr w:type="spellStart"/>
      <w:r w:rsidR="003D14F9" w:rsidRPr="007F6653">
        <w:rPr>
          <w:sz w:val="22"/>
        </w:rPr>
        <w:t>înălțime</w:t>
      </w:r>
      <w:proofErr w:type="spellEnd"/>
      <w:r w:rsidR="003D14F9" w:rsidRPr="007F6653">
        <w:rPr>
          <w:sz w:val="22"/>
        </w:rPr>
        <w:t xml:space="preserve">, </w:t>
      </w:r>
      <w:proofErr w:type="spellStart"/>
      <w:r w:rsidR="003D14F9" w:rsidRPr="007F6653">
        <w:rPr>
          <w:sz w:val="22"/>
        </w:rPr>
        <w:t>cu</w:t>
      </w:r>
      <w:proofErr w:type="spellEnd"/>
      <w:r w:rsidR="003D14F9" w:rsidRPr="007F6653">
        <w:rPr>
          <w:sz w:val="22"/>
        </w:rPr>
        <w:t xml:space="preserve"> 10 cm mai </w:t>
      </w:r>
      <w:proofErr w:type="spellStart"/>
      <w:r w:rsidR="003D14F9" w:rsidRPr="007F6653">
        <w:rPr>
          <w:sz w:val="22"/>
        </w:rPr>
        <w:t>jos</w:t>
      </w:r>
      <w:proofErr w:type="spellEnd"/>
      <w:r w:rsidR="003D14F9" w:rsidRPr="007F6653">
        <w:rPr>
          <w:sz w:val="22"/>
        </w:rPr>
        <w:t xml:space="preserve">, </w:t>
      </w:r>
      <w:proofErr w:type="spellStart"/>
      <w:r w:rsidR="003D14F9" w:rsidRPr="007F6653">
        <w:rPr>
          <w:sz w:val="22"/>
        </w:rPr>
        <w:t>în</w:t>
      </w:r>
      <w:proofErr w:type="spellEnd"/>
      <w:r w:rsidR="003D14F9" w:rsidRPr="007F6653">
        <w:rPr>
          <w:sz w:val="22"/>
        </w:rPr>
        <w:t xml:space="preserve"> </w:t>
      </w:r>
      <w:proofErr w:type="spellStart"/>
      <w:r w:rsidR="003D14F9" w:rsidRPr="007F6653">
        <w:rPr>
          <w:sz w:val="22"/>
        </w:rPr>
        <w:t>medie</w:t>
      </w:r>
      <w:proofErr w:type="spellEnd"/>
      <w:r w:rsidR="003D14F9" w:rsidRPr="007F6653">
        <w:rPr>
          <w:sz w:val="22"/>
        </w:rPr>
        <w:t xml:space="preserve">, </w:t>
      </w:r>
      <w:proofErr w:type="spellStart"/>
      <w:r w:rsidR="003D14F9" w:rsidRPr="007F6653">
        <w:rPr>
          <w:sz w:val="22"/>
        </w:rPr>
        <w:t>decât</w:t>
      </w:r>
      <w:proofErr w:type="spellEnd"/>
      <w:r w:rsidR="003D14F9" w:rsidRPr="007F6653">
        <w:rPr>
          <w:sz w:val="22"/>
        </w:rPr>
        <w:t xml:space="preserve"> </w:t>
      </w:r>
      <w:proofErr w:type="spellStart"/>
      <w:proofErr w:type="gramStart"/>
      <w:r w:rsidR="003D14F9" w:rsidRPr="007F6653">
        <w:rPr>
          <w:sz w:val="22"/>
        </w:rPr>
        <w:t>concurența</w:t>
      </w:r>
      <w:proofErr w:type="spellEnd"/>
      <w:r w:rsidR="003D14F9" w:rsidRPr="007F6653">
        <w:rPr>
          <w:sz w:val="22"/>
        </w:rPr>
        <w:t>!</w:t>
      </w:r>
      <w:proofErr w:type="gramEnd"/>
    </w:p>
    <w:p w14:paraId="23DBA2F9" w14:textId="5CE49D34" w:rsidR="00B44944" w:rsidRPr="007F6653" w:rsidRDefault="00B44944" w:rsidP="007D51D6">
      <w:pPr>
        <w:spacing w:line="276" w:lineRule="auto"/>
        <w:rPr>
          <w:sz w:val="22"/>
        </w:rPr>
      </w:pP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nu </w:t>
      </w:r>
      <w:proofErr w:type="spellStart"/>
      <w:r w:rsidRPr="007F6653">
        <w:rPr>
          <w:sz w:val="22"/>
          <w:lang w:val="en-US"/>
        </w:rPr>
        <w:t>doar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hayonul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capătă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linii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dreptunghiulare</w:t>
      </w:r>
      <w:proofErr w:type="spellEnd"/>
      <w:r w:rsidRPr="007F6653">
        <w:rPr>
          <w:sz w:val="22"/>
          <w:lang w:val="en-US"/>
        </w:rPr>
        <w:t xml:space="preserve">. </w:t>
      </w:r>
      <w:proofErr w:type="spellStart"/>
      <w:r w:rsidRPr="007F6653">
        <w:rPr>
          <w:sz w:val="22"/>
          <w:lang w:val="en-US"/>
        </w:rPr>
        <w:t>Interiorul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portbagajului</w:t>
      </w:r>
      <w:proofErr w:type="spellEnd"/>
      <w:r w:rsidRPr="007F6653">
        <w:rPr>
          <w:sz w:val="22"/>
          <w:lang w:val="en-US"/>
        </w:rPr>
        <w:t xml:space="preserve"> are, de </w:t>
      </w:r>
      <w:proofErr w:type="spellStart"/>
      <w:r w:rsidRPr="007F6653">
        <w:rPr>
          <w:sz w:val="22"/>
          <w:lang w:val="en-US"/>
        </w:rPr>
        <w:t>asemenea</w:t>
      </w:r>
      <w:proofErr w:type="spellEnd"/>
      <w:r w:rsidRPr="007F6653">
        <w:rPr>
          <w:sz w:val="22"/>
          <w:lang w:val="en-US"/>
        </w:rPr>
        <w:t xml:space="preserve">, </w:t>
      </w:r>
      <w:proofErr w:type="spellStart"/>
      <w:r w:rsidRPr="007F6653">
        <w:rPr>
          <w:sz w:val="22"/>
          <w:lang w:val="en-US"/>
        </w:rPr>
        <w:t>linii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drepte</w:t>
      </w:r>
      <w:proofErr w:type="spellEnd"/>
      <w:r w:rsidRPr="007F6653">
        <w:rPr>
          <w:sz w:val="22"/>
          <w:lang w:val="en-US"/>
        </w:rPr>
        <w:t xml:space="preserve"> pe </w:t>
      </w:r>
      <w:proofErr w:type="spellStart"/>
      <w:r w:rsidRPr="007F6653">
        <w:rPr>
          <w:sz w:val="22"/>
          <w:lang w:val="en-US"/>
        </w:rPr>
        <w:t>toate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părțile</w:t>
      </w:r>
      <w:proofErr w:type="spellEnd"/>
      <w:r w:rsidRPr="007F6653">
        <w:rPr>
          <w:sz w:val="22"/>
          <w:lang w:val="en-US"/>
        </w:rPr>
        <w:t xml:space="preserve">. </w:t>
      </w:r>
      <w:proofErr w:type="spellStart"/>
      <w:r w:rsidRPr="007F6653">
        <w:rPr>
          <w:sz w:val="22"/>
          <w:lang w:val="en-US"/>
        </w:rPr>
        <w:t>În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combinație</w:t>
      </w:r>
      <w:proofErr w:type="spellEnd"/>
      <w:r w:rsidRPr="007F6653">
        <w:rPr>
          <w:sz w:val="22"/>
          <w:lang w:val="en-US"/>
        </w:rPr>
        <w:t xml:space="preserve"> cu </w:t>
      </w:r>
      <w:proofErr w:type="spellStart"/>
      <w:r w:rsidRPr="007F6653">
        <w:rPr>
          <w:sz w:val="22"/>
          <w:lang w:val="en-US"/>
        </w:rPr>
        <w:t>deschiderea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largă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înaltă</w:t>
      </w:r>
      <w:proofErr w:type="spellEnd"/>
      <w:r w:rsidRPr="007F6653">
        <w:rPr>
          <w:sz w:val="22"/>
          <w:lang w:val="en-US"/>
        </w:rPr>
        <w:t xml:space="preserve">, </w:t>
      </w:r>
      <w:proofErr w:type="spellStart"/>
      <w:r w:rsidRPr="007F6653">
        <w:rPr>
          <w:sz w:val="22"/>
          <w:lang w:val="en-US"/>
        </w:rPr>
        <w:t>aceasta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oferă</w:t>
      </w:r>
      <w:proofErr w:type="spellEnd"/>
      <w:r w:rsidRPr="007F6653">
        <w:rPr>
          <w:sz w:val="22"/>
          <w:lang w:val="en-US"/>
        </w:rPr>
        <w:t xml:space="preserve"> o capacitate de </w:t>
      </w:r>
      <w:proofErr w:type="spellStart"/>
      <w:r w:rsidRPr="007F6653">
        <w:rPr>
          <w:sz w:val="22"/>
          <w:lang w:val="en-US"/>
        </w:rPr>
        <w:t>încărcare</w:t>
      </w:r>
      <w:proofErr w:type="spellEnd"/>
      <w:r w:rsidRPr="007F6653">
        <w:rPr>
          <w:sz w:val="22"/>
          <w:lang w:val="en-US"/>
        </w:rPr>
        <w:t xml:space="preserve"> de 420 de </w:t>
      </w:r>
      <w:proofErr w:type="spellStart"/>
      <w:r w:rsidRPr="007F6653">
        <w:rPr>
          <w:sz w:val="22"/>
          <w:lang w:val="en-US"/>
        </w:rPr>
        <w:t>litri</w:t>
      </w:r>
      <w:proofErr w:type="spellEnd"/>
      <w:r w:rsidRPr="007F6653">
        <w:rPr>
          <w:sz w:val="22"/>
          <w:lang w:val="en-US"/>
        </w:rPr>
        <w:t xml:space="preserve">. </w:t>
      </w:r>
      <w:r w:rsidRPr="007F6653">
        <w:rPr>
          <w:sz w:val="22"/>
        </w:rPr>
        <w:t xml:space="preserve">Nu se </w:t>
      </w:r>
      <w:proofErr w:type="spellStart"/>
      <w:r w:rsidRPr="007F6653">
        <w:rPr>
          <w:sz w:val="22"/>
        </w:rPr>
        <w:t>irosește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spațiu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fiecare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litru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fost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optimizat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maximiza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spațiul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disponibil</w:t>
      </w:r>
      <w:proofErr w:type="spellEnd"/>
      <w:r w:rsidRPr="007F6653">
        <w:rPr>
          <w:sz w:val="22"/>
        </w:rPr>
        <w:t>.</w:t>
      </w:r>
    </w:p>
    <w:p w14:paraId="0F3768F8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41EA6365" w14:textId="56D135CF" w:rsidR="008135C9" w:rsidRPr="007F6653" w:rsidRDefault="008135C9" w:rsidP="00166677">
      <w:pPr>
        <w:spacing w:line="276" w:lineRule="auto"/>
        <w:rPr>
          <w:i/>
          <w:iCs/>
          <w:sz w:val="22"/>
          <w:lang w:val="en-US"/>
        </w:rPr>
      </w:pPr>
      <w:r w:rsidRPr="007F6653">
        <w:rPr>
          <w:i/>
          <w:iCs/>
          <w:sz w:val="22"/>
          <w:lang w:val="en-US"/>
        </w:rPr>
        <w:t>"</w:t>
      </w:r>
      <w:proofErr w:type="spellStart"/>
      <w:r w:rsidRPr="007F6653">
        <w:rPr>
          <w:i/>
          <w:iCs/>
          <w:sz w:val="22"/>
          <w:lang w:val="en-US"/>
        </w:rPr>
        <w:t>Pentru</w:t>
      </w:r>
      <w:proofErr w:type="spellEnd"/>
      <w:r w:rsidRPr="007F6653">
        <w:rPr>
          <w:i/>
          <w:iCs/>
          <w:sz w:val="22"/>
          <w:lang w:val="en-US"/>
        </w:rPr>
        <w:t xml:space="preserve"> a </w:t>
      </w:r>
      <w:proofErr w:type="spellStart"/>
      <w:r w:rsidRPr="007F6653">
        <w:rPr>
          <w:i/>
          <w:iCs/>
          <w:sz w:val="22"/>
          <w:lang w:val="en-US"/>
        </w:rPr>
        <w:t>realiza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acest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lucru</w:t>
      </w:r>
      <w:proofErr w:type="spellEnd"/>
      <w:r w:rsidRPr="007F6653">
        <w:rPr>
          <w:i/>
          <w:iCs/>
          <w:sz w:val="22"/>
          <w:lang w:val="en-US"/>
        </w:rPr>
        <w:t xml:space="preserve">, a </w:t>
      </w:r>
      <w:proofErr w:type="spellStart"/>
      <w:r w:rsidRPr="007F6653">
        <w:rPr>
          <w:i/>
          <w:iCs/>
          <w:sz w:val="22"/>
          <w:lang w:val="en-US"/>
        </w:rPr>
        <w:t>trebuit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să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gândim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altfel</w:t>
      </w:r>
      <w:proofErr w:type="spellEnd"/>
      <w:r w:rsidRPr="007F6653">
        <w:rPr>
          <w:i/>
          <w:iCs/>
          <w:sz w:val="22"/>
          <w:lang w:val="en-US"/>
        </w:rPr>
        <w:t xml:space="preserve">. Cu Renault 4 E-Tech electric, am ales </w:t>
      </w:r>
      <w:proofErr w:type="spellStart"/>
      <w:r w:rsidRPr="007F6653">
        <w:rPr>
          <w:i/>
          <w:iCs/>
          <w:sz w:val="22"/>
          <w:lang w:val="en-US"/>
        </w:rPr>
        <w:t>să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punem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întrebări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și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să</w:t>
      </w:r>
      <w:proofErr w:type="spellEnd"/>
      <w:r w:rsidRPr="007F6653">
        <w:rPr>
          <w:i/>
          <w:iCs/>
          <w:sz w:val="22"/>
          <w:lang w:val="en-US"/>
        </w:rPr>
        <w:t xml:space="preserve"> ne </w:t>
      </w:r>
      <w:proofErr w:type="spellStart"/>
      <w:r w:rsidRPr="007F6653">
        <w:rPr>
          <w:i/>
          <w:iCs/>
          <w:sz w:val="22"/>
          <w:lang w:val="en-US"/>
        </w:rPr>
        <w:t>asumăm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riscuri</w:t>
      </w:r>
      <w:proofErr w:type="spellEnd"/>
      <w:r w:rsidRPr="007F6653">
        <w:rPr>
          <w:i/>
          <w:iCs/>
          <w:sz w:val="22"/>
          <w:lang w:val="en-US"/>
        </w:rPr>
        <w:t xml:space="preserve">. </w:t>
      </w:r>
      <w:proofErr w:type="spellStart"/>
      <w:r w:rsidRPr="007F6653">
        <w:rPr>
          <w:i/>
          <w:iCs/>
          <w:sz w:val="22"/>
          <w:lang w:val="en-US"/>
        </w:rPr>
        <w:t>Cel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mai</w:t>
      </w:r>
      <w:proofErr w:type="spellEnd"/>
      <w:r w:rsidRPr="007F6653">
        <w:rPr>
          <w:i/>
          <w:iCs/>
          <w:sz w:val="22"/>
          <w:lang w:val="en-US"/>
        </w:rPr>
        <w:t xml:space="preserve"> bun </w:t>
      </w:r>
      <w:proofErr w:type="spellStart"/>
      <w:r w:rsidRPr="007F6653">
        <w:rPr>
          <w:i/>
          <w:iCs/>
          <w:sz w:val="22"/>
          <w:lang w:val="en-US"/>
        </w:rPr>
        <w:t>exemplu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în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acest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sens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este</w:t>
      </w:r>
      <w:proofErr w:type="spellEnd"/>
      <w:r w:rsidRPr="007F6653">
        <w:rPr>
          <w:i/>
          <w:iCs/>
          <w:sz w:val="22"/>
          <w:lang w:val="en-US"/>
        </w:rPr>
        <w:t xml:space="preserve">, </w:t>
      </w:r>
      <w:proofErr w:type="spellStart"/>
      <w:r w:rsidRPr="007F6653">
        <w:rPr>
          <w:i/>
          <w:iCs/>
          <w:sz w:val="22"/>
          <w:lang w:val="en-US"/>
        </w:rPr>
        <w:t>fără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îndoială</w:t>
      </w:r>
      <w:proofErr w:type="spellEnd"/>
      <w:r w:rsidRPr="007F6653">
        <w:rPr>
          <w:i/>
          <w:iCs/>
          <w:sz w:val="22"/>
          <w:lang w:val="en-US"/>
        </w:rPr>
        <w:t xml:space="preserve">, </w:t>
      </w:r>
      <w:proofErr w:type="spellStart"/>
      <w:r w:rsidRPr="007F6653">
        <w:rPr>
          <w:i/>
          <w:iCs/>
          <w:sz w:val="22"/>
          <w:lang w:val="en-US"/>
        </w:rPr>
        <w:t>includerea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sistematică</w:t>
      </w:r>
      <w:proofErr w:type="spellEnd"/>
      <w:r w:rsidRPr="007F6653">
        <w:rPr>
          <w:i/>
          <w:iCs/>
          <w:sz w:val="22"/>
          <w:lang w:val="en-US"/>
        </w:rPr>
        <w:t xml:space="preserve"> a </w:t>
      </w:r>
      <w:proofErr w:type="spellStart"/>
      <w:r w:rsidRPr="007F6653">
        <w:rPr>
          <w:i/>
          <w:iCs/>
          <w:sz w:val="22"/>
          <w:lang w:val="en-US"/>
        </w:rPr>
        <w:t>spumei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în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spatele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ornamentului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portbagajului</w:t>
      </w:r>
      <w:proofErr w:type="spellEnd"/>
      <w:r w:rsidRPr="007F6653">
        <w:rPr>
          <w:i/>
          <w:iCs/>
          <w:sz w:val="22"/>
          <w:lang w:val="en-US"/>
        </w:rPr>
        <w:t xml:space="preserve">, </w:t>
      </w:r>
      <w:proofErr w:type="spellStart"/>
      <w:r w:rsidRPr="007F6653">
        <w:rPr>
          <w:i/>
          <w:iCs/>
          <w:sz w:val="22"/>
          <w:lang w:val="en-US"/>
        </w:rPr>
        <w:t>unde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există</w:t>
      </w:r>
      <w:proofErr w:type="spellEnd"/>
      <w:r w:rsidRPr="007F6653">
        <w:rPr>
          <w:i/>
          <w:iCs/>
          <w:sz w:val="22"/>
          <w:lang w:val="en-US"/>
        </w:rPr>
        <w:t xml:space="preserve"> un </w:t>
      </w:r>
      <w:proofErr w:type="spellStart"/>
      <w:r w:rsidRPr="007F6653">
        <w:rPr>
          <w:i/>
          <w:iCs/>
          <w:sz w:val="22"/>
          <w:lang w:val="en-US"/>
        </w:rPr>
        <w:t>spațiu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gol</w:t>
      </w:r>
      <w:proofErr w:type="spellEnd"/>
      <w:r w:rsidRPr="007F6653">
        <w:rPr>
          <w:i/>
          <w:iCs/>
          <w:sz w:val="22"/>
          <w:lang w:val="en-US"/>
        </w:rPr>
        <w:t xml:space="preserve">, </w:t>
      </w:r>
      <w:proofErr w:type="spellStart"/>
      <w:r w:rsidRPr="007F6653">
        <w:rPr>
          <w:i/>
          <w:iCs/>
          <w:sz w:val="22"/>
          <w:lang w:val="en-US"/>
        </w:rPr>
        <w:t>neutilizat</w:t>
      </w:r>
      <w:proofErr w:type="spellEnd"/>
      <w:r w:rsidRPr="007F6653">
        <w:rPr>
          <w:i/>
          <w:iCs/>
          <w:sz w:val="22"/>
          <w:lang w:val="en-US"/>
        </w:rPr>
        <w:t xml:space="preserve">. Am </w:t>
      </w:r>
      <w:proofErr w:type="spellStart"/>
      <w:r w:rsidRPr="007F6653">
        <w:rPr>
          <w:i/>
          <w:iCs/>
          <w:sz w:val="22"/>
          <w:lang w:val="en-US"/>
        </w:rPr>
        <w:t>reproiectat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spațiul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pentru</w:t>
      </w:r>
      <w:proofErr w:type="spellEnd"/>
      <w:r w:rsidRPr="007F6653">
        <w:rPr>
          <w:i/>
          <w:iCs/>
          <w:sz w:val="22"/>
          <w:lang w:val="en-US"/>
        </w:rPr>
        <w:t xml:space="preserve"> a </w:t>
      </w:r>
      <w:proofErr w:type="spellStart"/>
      <w:r w:rsidRPr="007F6653">
        <w:rPr>
          <w:i/>
          <w:iCs/>
          <w:sz w:val="22"/>
          <w:lang w:val="en-US"/>
        </w:rPr>
        <w:t>câștiga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mai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mult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spațiu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pentru</w:t>
      </w:r>
      <w:proofErr w:type="spellEnd"/>
      <w:r w:rsidRPr="007F6653">
        <w:rPr>
          <w:i/>
          <w:iCs/>
          <w:sz w:val="22"/>
          <w:lang w:val="en-US"/>
        </w:rPr>
        <w:t xml:space="preserve"> </w:t>
      </w:r>
      <w:proofErr w:type="spellStart"/>
      <w:r w:rsidRPr="007F6653">
        <w:rPr>
          <w:i/>
          <w:iCs/>
          <w:sz w:val="22"/>
          <w:lang w:val="en-US"/>
        </w:rPr>
        <w:t>portbagaj</w:t>
      </w:r>
      <w:proofErr w:type="spellEnd"/>
      <w:r w:rsidRPr="007F6653">
        <w:rPr>
          <w:i/>
          <w:iCs/>
          <w:sz w:val="22"/>
          <w:lang w:val="en-US"/>
        </w:rPr>
        <w:t>."</w:t>
      </w:r>
    </w:p>
    <w:p w14:paraId="55090734" w14:textId="77777777" w:rsidR="003F15DD" w:rsidRPr="007F6653" w:rsidRDefault="003F15DD" w:rsidP="003F15DD">
      <w:pPr>
        <w:spacing w:line="276" w:lineRule="auto"/>
        <w:rPr>
          <w:b/>
          <w:bCs/>
          <w:sz w:val="22"/>
          <w:lang w:val="en-US"/>
        </w:rPr>
      </w:pPr>
      <w:r w:rsidRPr="007F6653">
        <w:rPr>
          <w:b/>
          <w:sz w:val="22"/>
          <w:lang w:val="en-US"/>
        </w:rPr>
        <w:t>Jorge Antonio da Cruz-Martins, Renault 4 Platform Engineering Manager, Ampere</w:t>
      </w:r>
    </w:p>
    <w:p w14:paraId="56662B75" w14:textId="77777777" w:rsidR="003F15DD" w:rsidRPr="007F6653" w:rsidRDefault="003F15DD" w:rsidP="003F15DD">
      <w:pPr>
        <w:spacing w:line="276" w:lineRule="auto"/>
        <w:rPr>
          <w:sz w:val="22"/>
          <w:lang w:val="en-US"/>
        </w:rPr>
      </w:pPr>
    </w:p>
    <w:p w14:paraId="7567B0F7" w14:textId="77777777" w:rsidR="007D70D1" w:rsidRPr="007F6653" w:rsidRDefault="007D70D1" w:rsidP="003F15DD">
      <w:pPr>
        <w:spacing w:line="276" w:lineRule="auto"/>
        <w:rPr>
          <w:sz w:val="22"/>
          <w:lang w:val="en-US"/>
        </w:rPr>
      </w:pPr>
    </w:p>
    <w:p w14:paraId="49E0C15E" w14:textId="77777777" w:rsidR="00816709" w:rsidRPr="007F6653" w:rsidRDefault="00816709" w:rsidP="00FD39E1">
      <w:pPr>
        <w:spacing w:line="276" w:lineRule="auto"/>
        <w:rPr>
          <w:i/>
          <w:iCs/>
          <w:sz w:val="22"/>
        </w:rPr>
      </w:pPr>
      <w:proofErr w:type="spellStart"/>
      <w:r w:rsidRPr="007F6653">
        <w:rPr>
          <w:i/>
          <w:sz w:val="22"/>
        </w:rPr>
        <w:lastRenderedPageBreak/>
        <w:t>Depozitare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ingenioasă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și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funcțională</w:t>
      </w:r>
      <w:proofErr w:type="spellEnd"/>
    </w:p>
    <w:p w14:paraId="1C4589C3" w14:textId="56B058D1" w:rsidR="00095178" w:rsidRPr="007F6653" w:rsidRDefault="004C2F68" w:rsidP="00077FD8">
      <w:pPr>
        <w:spacing w:line="276" w:lineRule="auto"/>
        <w:rPr>
          <w:sz w:val="22"/>
        </w:rPr>
      </w:pPr>
      <w:r w:rsidRPr="007F6653">
        <w:rPr>
          <w:sz w:val="22"/>
        </w:rPr>
        <w:t xml:space="preserve">Din </w:t>
      </w:r>
      <w:proofErr w:type="spellStart"/>
      <w:r w:rsidRPr="007F6653">
        <w:rPr>
          <w:sz w:val="22"/>
        </w:rPr>
        <w:t>cei</w:t>
      </w:r>
      <w:proofErr w:type="spellEnd"/>
      <w:r w:rsidRPr="007F6653">
        <w:rPr>
          <w:sz w:val="22"/>
        </w:rPr>
        <w:t xml:space="preserve"> 420 de </w:t>
      </w:r>
      <w:proofErr w:type="spellStart"/>
      <w:r w:rsidRPr="007F6653">
        <w:rPr>
          <w:sz w:val="22"/>
        </w:rPr>
        <w:t>litri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capacitate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disponibili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portbagaj</w:t>
      </w:r>
      <w:proofErr w:type="spellEnd"/>
      <w:r w:rsidRPr="007F6653">
        <w:rPr>
          <w:sz w:val="22"/>
        </w:rPr>
        <w:t xml:space="preserve">, 35 </w:t>
      </w:r>
      <w:proofErr w:type="spellStart"/>
      <w:r w:rsidRPr="007F6653">
        <w:rPr>
          <w:sz w:val="22"/>
        </w:rPr>
        <w:t>iau</w:t>
      </w:r>
      <w:proofErr w:type="spellEnd"/>
      <w:r w:rsidRPr="007F6653">
        <w:rPr>
          <w:sz w:val="22"/>
        </w:rPr>
        <w:t xml:space="preserve"> forma </w:t>
      </w:r>
      <w:proofErr w:type="spellStart"/>
      <w:r w:rsidRPr="007F6653">
        <w:rPr>
          <w:sz w:val="22"/>
        </w:rPr>
        <w:t>unui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spațiu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depozitare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sub</w:t>
      </w:r>
      <w:proofErr w:type="spellEnd"/>
      <w:r w:rsidRPr="007F6653">
        <w:rPr>
          <w:sz w:val="22"/>
        </w:rPr>
        <w:t xml:space="preserve"> </w:t>
      </w:r>
      <w:proofErr w:type="spellStart"/>
      <w:r w:rsidR="00095178" w:rsidRPr="007F6653">
        <w:rPr>
          <w:sz w:val="22"/>
        </w:rPr>
        <w:t>planșeu</w:t>
      </w:r>
      <w:proofErr w:type="spellEnd"/>
      <w:r w:rsidRPr="007F6653">
        <w:rPr>
          <w:sz w:val="22"/>
        </w:rPr>
        <w:t xml:space="preserve">. Ideal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depozitarea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cablului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încărcare</w:t>
      </w:r>
      <w:proofErr w:type="spellEnd"/>
      <w:r w:rsidRPr="007F6653">
        <w:rPr>
          <w:sz w:val="22"/>
        </w:rPr>
        <w:t xml:space="preserve">. Cu </w:t>
      </w:r>
      <w:proofErr w:type="spellStart"/>
      <w:r w:rsidRPr="007F6653">
        <w:rPr>
          <w:sz w:val="22"/>
        </w:rPr>
        <w:t>toate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acestea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acest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spațiu</w:t>
      </w:r>
      <w:proofErr w:type="spellEnd"/>
      <w:r w:rsidRPr="007F6653">
        <w:rPr>
          <w:sz w:val="22"/>
        </w:rPr>
        <w:t xml:space="preserve"> nu a </w:t>
      </w:r>
      <w:proofErr w:type="spellStart"/>
      <w:r w:rsidRPr="007F6653">
        <w:rPr>
          <w:sz w:val="22"/>
        </w:rPr>
        <w:t>fost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conceput</w:t>
      </w:r>
      <w:proofErr w:type="spellEnd"/>
      <w:r w:rsidRPr="007F6653">
        <w:rPr>
          <w:sz w:val="22"/>
        </w:rPr>
        <w:t xml:space="preserve"> </w:t>
      </w:r>
      <w:proofErr w:type="gramStart"/>
      <w:r w:rsidRPr="007F6653">
        <w:rPr>
          <w:sz w:val="22"/>
        </w:rPr>
        <w:t>ca</w:t>
      </w:r>
      <w:proofErr w:type="gram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unitate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simplă</w:t>
      </w:r>
      <w:proofErr w:type="spellEnd"/>
      <w:r w:rsidRPr="007F6653">
        <w:rPr>
          <w:sz w:val="22"/>
        </w:rPr>
        <w:t xml:space="preserve">. Este de </w:t>
      </w:r>
      <w:proofErr w:type="spellStart"/>
      <w:r w:rsidRPr="007F6653">
        <w:rPr>
          <w:sz w:val="22"/>
        </w:rPr>
        <w:t>fapt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trapă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două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deschideri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diferite</w:t>
      </w:r>
      <w:proofErr w:type="spellEnd"/>
      <w:r w:rsidRPr="007F6653">
        <w:rPr>
          <w:sz w:val="22"/>
        </w:rPr>
        <w:t xml:space="preserve">, o </w:t>
      </w:r>
      <w:proofErr w:type="spellStart"/>
      <w:r w:rsidRPr="007F6653">
        <w:rPr>
          <w:sz w:val="22"/>
        </w:rPr>
        <w:t>inovație</w:t>
      </w:r>
      <w:proofErr w:type="spellEnd"/>
      <w:r w:rsidRPr="007F6653">
        <w:rPr>
          <w:sz w:val="22"/>
        </w:rPr>
        <w:t xml:space="preserve"> care </w:t>
      </w:r>
      <w:proofErr w:type="spellStart"/>
      <w:r w:rsidRPr="007F6653">
        <w:rPr>
          <w:sz w:val="22"/>
        </w:rPr>
        <w:t>reflectă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natura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funcțională</w:t>
      </w:r>
      <w:proofErr w:type="spellEnd"/>
      <w:r w:rsidRPr="007F6653">
        <w:rPr>
          <w:sz w:val="22"/>
        </w:rPr>
        <w:t xml:space="preserve"> a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. </w:t>
      </w:r>
      <w:proofErr w:type="spellStart"/>
      <w:r w:rsidR="00095178" w:rsidRPr="007F6653">
        <w:rPr>
          <w:sz w:val="22"/>
          <w:lang w:val="en-US"/>
        </w:rPr>
        <w:t>Această</w:t>
      </w:r>
      <w:proofErr w:type="spellEnd"/>
      <w:r w:rsidR="00095178" w:rsidRPr="007F6653">
        <w:rPr>
          <w:sz w:val="22"/>
          <w:lang w:val="en-US"/>
        </w:rPr>
        <w:t xml:space="preserve"> </w:t>
      </w:r>
      <w:proofErr w:type="spellStart"/>
      <w:r w:rsidR="00095178" w:rsidRPr="007F6653">
        <w:rPr>
          <w:sz w:val="22"/>
          <w:lang w:val="en-US"/>
        </w:rPr>
        <w:t>deschidere</w:t>
      </w:r>
      <w:proofErr w:type="spellEnd"/>
      <w:r w:rsidR="00095178" w:rsidRPr="007F6653">
        <w:rPr>
          <w:sz w:val="22"/>
          <w:lang w:val="en-US"/>
        </w:rPr>
        <w:t xml:space="preserve"> </w:t>
      </w:r>
      <w:proofErr w:type="spellStart"/>
      <w:r w:rsidR="00095178" w:rsidRPr="007F6653">
        <w:rPr>
          <w:sz w:val="22"/>
          <w:lang w:val="en-US"/>
        </w:rPr>
        <w:t>dublă</w:t>
      </w:r>
      <w:proofErr w:type="spellEnd"/>
      <w:r w:rsidR="00095178" w:rsidRPr="007F6653">
        <w:rPr>
          <w:sz w:val="22"/>
          <w:lang w:val="en-US"/>
        </w:rPr>
        <w:t xml:space="preserve"> </w:t>
      </w:r>
      <w:proofErr w:type="spellStart"/>
      <w:r w:rsidR="00095178" w:rsidRPr="007F6653">
        <w:rPr>
          <w:sz w:val="22"/>
          <w:lang w:val="en-US"/>
        </w:rPr>
        <w:t>este</w:t>
      </w:r>
      <w:proofErr w:type="spellEnd"/>
      <w:r w:rsidR="00095178" w:rsidRPr="007F6653">
        <w:rPr>
          <w:sz w:val="22"/>
          <w:lang w:val="en-US"/>
        </w:rPr>
        <w:t xml:space="preserve"> </w:t>
      </w:r>
      <w:proofErr w:type="spellStart"/>
      <w:r w:rsidR="00095178" w:rsidRPr="007F6653">
        <w:rPr>
          <w:sz w:val="22"/>
          <w:lang w:val="en-US"/>
        </w:rPr>
        <w:t>utilă</w:t>
      </w:r>
      <w:proofErr w:type="spellEnd"/>
      <w:r w:rsidR="00095178" w:rsidRPr="007F6653">
        <w:rPr>
          <w:sz w:val="22"/>
          <w:lang w:val="en-US"/>
        </w:rPr>
        <w:t xml:space="preserve"> </w:t>
      </w:r>
      <w:proofErr w:type="spellStart"/>
      <w:r w:rsidR="00095178" w:rsidRPr="007F6653">
        <w:rPr>
          <w:sz w:val="22"/>
          <w:lang w:val="en-US"/>
        </w:rPr>
        <w:t>atunci</w:t>
      </w:r>
      <w:proofErr w:type="spellEnd"/>
      <w:r w:rsidR="00095178" w:rsidRPr="007F6653">
        <w:rPr>
          <w:sz w:val="22"/>
          <w:lang w:val="en-US"/>
        </w:rPr>
        <w:t xml:space="preserve"> </w:t>
      </w:r>
      <w:proofErr w:type="spellStart"/>
      <w:r w:rsidR="00095178" w:rsidRPr="007F6653">
        <w:rPr>
          <w:sz w:val="22"/>
          <w:lang w:val="en-US"/>
        </w:rPr>
        <w:t>când</w:t>
      </w:r>
      <w:proofErr w:type="spellEnd"/>
      <w:r w:rsidR="00095178" w:rsidRPr="007F6653">
        <w:rPr>
          <w:sz w:val="22"/>
          <w:lang w:val="en-US"/>
        </w:rPr>
        <w:t xml:space="preserve"> </w:t>
      </w:r>
      <w:r w:rsidR="002B64D1" w:rsidRPr="007F6653">
        <w:rPr>
          <w:sz w:val="22"/>
          <w:lang w:val="en-US"/>
        </w:rPr>
        <w:t xml:space="preserve">o </w:t>
      </w:r>
      <w:proofErr w:type="spellStart"/>
      <w:r w:rsidR="002B64D1" w:rsidRPr="007F6653">
        <w:rPr>
          <w:sz w:val="22"/>
          <w:lang w:val="en-US"/>
        </w:rPr>
        <w:t>greutate</w:t>
      </w:r>
      <w:proofErr w:type="spellEnd"/>
      <w:r w:rsidR="002B64D1" w:rsidRPr="007F6653">
        <w:rPr>
          <w:sz w:val="22"/>
          <w:lang w:val="en-US"/>
        </w:rPr>
        <w:t xml:space="preserve"> are </w:t>
      </w:r>
      <w:proofErr w:type="spellStart"/>
      <w:r w:rsidR="00095178" w:rsidRPr="007F6653">
        <w:rPr>
          <w:sz w:val="22"/>
          <w:lang w:val="en-US"/>
        </w:rPr>
        <w:t>închide</w:t>
      </w:r>
      <w:r w:rsidR="002B64D1" w:rsidRPr="007F6653">
        <w:rPr>
          <w:sz w:val="22"/>
          <w:lang w:val="en-US"/>
        </w:rPr>
        <w:t>rea</w:t>
      </w:r>
      <w:proofErr w:type="spellEnd"/>
      <w:r w:rsidR="00095178" w:rsidRPr="007F6653">
        <w:rPr>
          <w:sz w:val="22"/>
          <w:lang w:val="en-US"/>
        </w:rPr>
        <w:t xml:space="preserve"> pe o </w:t>
      </w:r>
      <w:proofErr w:type="spellStart"/>
      <w:r w:rsidR="00095178" w:rsidRPr="007F6653">
        <w:rPr>
          <w:sz w:val="22"/>
          <w:lang w:val="en-US"/>
        </w:rPr>
        <w:t>parte</w:t>
      </w:r>
      <w:proofErr w:type="spellEnd"/>
      <w:r w:rsidR="00095178" w:rsidRPr="007F6653">
        <w:rPr>
          <w:sz w:val="22"/>
          <w:lang w:val="en-US"/>
        </w:rPr>
        <w:t xml:space="preserve">. </w:t>
      </w:r>
      <w:proofErr w:type="spellStart"/>
      <w:r w:rsidR="00095178" w:rsidRPr="007F6653">
        <w:rPr>
          <w:sz w:val="22"/>
        </w:rPr>
        <w:t>Celălalt</w:t>
      </w:r>
      <w:r w:rsidR="002B64D1" w:rsidRPr="007F6653">
        <w:rPr>
          <w:sz w:val="22"/>
        </w:rPr>
        <w:t>p</w:t>
      </w:r>
      <w:proofErr w:type="spellEnd"/>
      <w:r w:rsidR="002B64D1" w:rsidRPr="007F6653">
        <w:rPr>
          <w:sz w:val="22"/>
        </w:rPr>
        <w:t xml:space="preserve"> parte</w:t>
      </w:r>
      <w:r w:rsidR="00095178" w:rsidRPr="007F6653">
        <w:rPr>
          <w:sz w:val="22"/>
        </w:rPr>
        <w:t xml:space="preserve"> </w:t>
      </w:r>
      <w:proofErr w:type="spellStart"/>
      <w:r w:rsidR="00095178" w:rsidRPr="007F6653">
        <w:rPr>
          <w:sz w:val="22"/>
        </w:rPr>
        <w:t>poate</w:t>
      </w:r>
      <w:proofErr w:type="spellEnd"/>
      <w:r w:rsidR="00095178" w:rsidRPr="007F6653">
        <w:rPr>
          <w:sz w:val="22"/>
        </w:rPr>
        <w:t xml:space="preserve"> fi </w:t>
      </w:r>
      <w:proofErr w:type="spellStart"/>
      <w:r w:rsidR="00095178" w:rsidRPr="007F6653">
        <w:rPr>
          <w:sz w:val="22"/>
        </w:rPr>
        <w:t>deschis</w:t>
      </w:r>
      <w:r w:rsidR="002B64D1" w:rsidRPr="007F6653">
        <w:rPr>
          <w:sz w:val="22"/>
        </w:rPr>
        <w:t>ă</w:t>
      </w:r>
      <w:proofErr w:type="spellEnd"/>
      <w:r w:rsidR="00095178" w:rsidRPr="007F6653">
        <w:rPr>
          <w:sz w:val="22"/>
        </w:rPr>
        <w:t xml:space="preserve"> </w:t>
      </w:r>
      <w:proofErr w:type="spellStart"/>
      <w:r w:rsidR="00095178" w:rsidRPr="007F6653">
        <w:rPr>
          <w:sz w:val="22"/>
        </w:rPr>
        <w:t>pentru</w:t>
      </w:r>
      <w:proofErr w:type="spellEnd"/>
      <w:r w:rsidR="00095178" w:rsidRPr="007F6653">
        <w:rPr>
          <w:sz w:val="22"/>
        </w:rPr>
        <w:t xml:space="preserve"> a </w:t>
      </w:r>
      <w:proofErr w:type="spellStart"/>
      <w:r w:rsidR="00095178" w:rsidRPr="007F6653">
        <w:rPr>
          <w:sz w:val="22"/>
        </w:rPr>
        <w:t>oferi</w:t>
      </w:r>
      <w:proofErr w:type="spellEnd"/>
      <w:r w:rsidR="00095178" w:rsidRPr="007F6653">
        <w:rPr>
          <w:sz w:val="22"/>
        </w:rPr>
        <w:t xml:space="preserve"> </w:t>
      </w:r>
      <w:proofErr w:type="spellStart"/>
      <w:r w:rsidR="00095178" w:rsidRPr="007F6653">
        <w:rPr>
          <w:sz w:val="22"/>
        </w:rPr>
        <w:t>acces</w:t>
      </w:r>
      <w:proofErr w:type="spellEnd"/>
      <w:r w:rsidR="00095178" w:rsidRPr="007F6653">
        <w:rPr>
          <w:sz w:val="22"/>
        </w:rPr>
        <w:t xml:space="preserve"> </w:t>
      </w:r>
      <w:proofErr w:type="spellStart"/>
      <w:r w:rsidR="00095178" w:rsidRPr="007F6653">
        <w:rPr>
          <w:sz w:val="22"/>
        </w:rPr>
        <w:t>ușor</w:t>
      </w:r>
      <w:proofErr w:type="spellEnd"/>
      <w:r w:rsidR="00095178" w:rsidRPr="007F6653">
        <w:rPr>
          <w:sz w:val="22"/>
        </w:rPr>
        <w:t xml:space="preserve"> la </w:t>
      </w:r>
      <w:proofErr w:type="spellStart"/>
      <w:r w:rsidR="00095178" w:rsidRPr="007F6653">
        <w:rPr>
          <w:sz w:val="22"/>
        </w:rPr>
        <w:t>depozitare</w:t>
      </w:r>
      <w:proofErr w:type="spellEnd"/>
      <w:r w:rsidR="00095178" w:rsidRPr="007F6653">
        <w:rPr>
          <w:sz w:val="22"/>
        </w:rPr>
        <w:t xml:space="preserve">. </w:t>
      </w:r>
      <w:proofErr w:type="spellStart"/>
      <w:r w:rsidR="00095178" w:rsidRPr="007F6653">
        <w:rPr>
          <w:sz w:val="22"/>
        </w:rPr>
        <w:t>În</w:t>
      </w:r>
      <w:proofErr w:type="spellEnd"/>
      <w:r w:rsidR="00095178" w:rsidRPr="007F6653">
        <w:rPr>
          <w:sz w:val="22"/>
        </w:rPr>
        <w:t xml:space="preserve"> plus, un </w:t>
      </w:r>
      <w:proofErr w:type="spellStart"/>
      <w:r w:rsidR="00095178" w:rsidRPr="007F6653">
        <w:rPr>
          <w:sz w:val="22"/>
        </w:rPr>
        <w:t>coș</w:t>
      </w:r>
      <w:proofErr w:type="spellEnd"/>
      <w:r w:rsidR="00095178" w:rsidRPr="007F6653">
        <w:rPr>
          <w:sz w:val="22"/>
        </w:rPr>
        <w:t xml:space="preserve"> </w:t>
      </w:r>
      <w:r w:rsidR="00095178" w:rsidRPr="007F6653">
        <w:rPr>
          <w:strike/>
          <w:sz w:val="22"/>
        </w:rPr>
        <w:t xml:space="preserve">de </w:t>
      </w:r>
      <w:proofErr w:type="spellStart"/>
      <w:r w:rsidR="00095178" w:rsidRPr="007F6653">
        <w:rPr>
          <w:strike/>
          <w:sz w:val="22"/>
        </w:rPr>
        <w:t>gunoi</w:t>
      </w:r>
      <w:proofErr w:type="spellEnd"/>
      <w:r w:rsidR="00095178" w:rsidRPr="007F6653">
        <w:rPr>
          <w:sz w:val="22"/>
        </w:rPr>
        <w:t xml:space="preserve"> care </w:t>
      </w:r>
      <w:proofErr w:type="spellStart"/>
      <w:r w:rsidR="00095178" w:rsidRPr="007F6653">
        <w:rPr>
          <w:sz w:val="22"/>
        </w:rPr>
        <w:t>rulează</w:t>
      </w:r>
      <w:proofErr w:type="spellEnd"/>
      <w:r w:rsidR="00095178" w:rsidRPr="007F6653">
        <w:rPr>
          <w:sz w:val="22"/>
        </w:rPr>
        <w:t xml:space="preserve"> </w:t>
      </w:r>
      <w:proofErr w:type="spellStart"/>
      <w:r w:rsidR="00095178" w:rsidRPr="007F6653">
        <w:rPr>
          <w:sz w:val="22"/>
        </w:rPr>
        <w:t>pe</w:t>
      </w:r>
      <w:proofErr w:type="spellEnd"/>
      <w:r w:rsidR="00095178" w:rsidRPr="007F6653">
        <w:rPr>
          <w:sz w:val="22"/>
        </w:rPr>
        <w:t xml:space="preserve"> </w:t>
      </w:r>
      <w:proofErr w:type="spellStart"/>
      <w:r w:rsidR="00095178" w:rsidRPr="007F6653">
        <w:rPr>
          <w:sz w:val="22"/>
        </w:rPr>
        <w:t>toată</w:t>
      </w:r>
      <w:proofErr w:type="spellEnd"/>
      <w:r w:rsidR="00095178" w:rsidRPr="007F6653">
        <w:rPr>
          <w:sz w:val="22"/>
        </w:rPr>
        <w:t xml:space="preserve"> </w:t>
      </w:r>
      <w:proofErr w:type="spellStart"/>
      <w:r w:rsidR="00095178" w:rsidRPr="007F6653">
        <w:rPr>
          <w:sz w:val="22"/>
        </w:rPr>
        <w:t>lățimea</w:t>
      </w:r>
      <w:proofErr w:type="spellEnd"/>
      <w:r w:rsidR="00095178" w:rsidRPr="007F6653">
        <w:rPr>
          <w:sz w:val="22"/>
        </w:rPr>
        <w:t xml:space="preserve"> </w:t>
      </w:r>
      <w:proofErr w:type="spellStart"/>
      <w:r w:rsidR="00095178" w:rsidRPr="007F6653">
        <w:rPr>
          <w:sz w:val="22"/>
        </w:rPr>
        <w:t>portbagajului</w:t>
      </w:r>
      <w:proofErr w:type="spellEnd"/>
      <w:r w:rsidR="00095178" w:rsidRPr="007F6653">
        <w:rPr>
          <w:sz w:val="22"/>
        </w:rPr>
        <w:t xml:space="preserve"> este </w:t>
      </w:r>
      <w:proofErr w:type="spellStart"/>
      <w:r w:rsidR="00095178" w:rsidRPr="007F6653">
        <w:rPr>
          <w:sz w:val="22"/>
        </w:rPr>
        <w:t>disponibil</w:t>
      </w:r>
      <w:proofErr w:type="spellEnd"/>
      <w:r w:rsidR="00095178" w:rsidRPr="007F6653">
        <w:rPr>
          <w:sz w:val="22"/>
        </w:rPr>
        <w:t xml:space="preserve"> </w:t>
      </w:r>
      <w:proofErr w:type="gramStart"/>
      <w:r w:rsidR="00095178" w:rsidRPr="007F6653">
        <w:rPr>
          <w:sz w:val="22"/>
        </w:rPr>
        <w:t>ca</w:t>
      </w:r>
      <w:proofErr w:type="gramEnd"/>
      <w:r w:rsidR="00095178" w:rsidRPr="007F6653">
        <w:rPr>
          <w:sz w:val="22"/>
        </w:rPr>
        <w:t xml:space="preserve"> </w:t>
      </w:r>
      <w:proofErr w:type="spellStart"/>
      <w:r w:rsidR="00095178" w:rsidRPr="007F6653">
        <w:rPr>
          <w:sz w:val="22"/>
        </w:rPr>
        <w:t>accesoriu</w:t>
      </w:r>
      <w:proofErr w:type="spellEnd"/>
      <w:r w:rsidR="00095178" w:rsidRPr="007F6653">
        <w:rPr>
          <w:sz w:val="22"/>
        </w:rPr>
        <w:t xml:space="preserve">. Este </w:t>
      </w:r>
      <w:proofErr w:type="spellStart"/>
      <w:r w:rsidR="00095178" w:rsidRPr="007F6653">
        <w:rPr>
          <w:sz w:val="22"/>
        </w:rPr>
        <w:t>ușor</w:t>
      </w:r>
      <w:proofErr w:type="spellEnd"/>
      <w:r w:rsidR="00095178" w:rsidRPr="007F6653">
        <w:rPr>
          <w:sz w:val="22"/>
        </w:rPr>
        <w:t xml:space="preserve"> de </w:t>
      </w:r>
      <w:proofErr w:type="spellStart"/>
      <w:r w:rsidR="00095178" w:rsidRPr="007F6653">
        <w:rPr>
          <w:sz w:val="22"/>
        </w:rPr>
        <w:t>transportat</w:t>
      </w:r>
      <w:proofErr w:type="spellEnd"/>
      <w:r w:rsidR="00095178" w:rsidRPr="007F6653">
        <w:rPr>
          <w:sz w:val="22"/>
        </w:rPr>
        <w:t xml:space="preserve"> </w:t>
      </w:r>
      <w:proofErr w:type="spellStart"/>
      <w:r w:rsidR="00095178" w:rsidRPr="007F6653">
        <w:rPr>
          <w:sz w:val="22"/>
        </w:rPr>
        <w:t>și</w:t>
      </w:r>
      <w:proofErr w:type="spellEnd"/>
      <w:r w:rsidR="00095178" w:rsidRPr="007F6653">
        <w:rPr>
          <w:sz w:val="22"/>
        </w:rPr>
        <w:t xml:space="preserve">, mai ales, de </w:t>
      </w:r>
      <w:proofErr w:type="spellStart"/>
      <w:r w:rsidR="00095178" w:rsidRPr="007F6653">
        <w:rPr>
          <w:sz w:val="22"/>
        </w:rPr>
        <w:t>spălat</w:t>
      </w:r>
      <w:proofErr w:type="spellEnd"/>
      <w:r w:rsidR="00095178" w:rsidRPr="007F6653">
        <w:rPr>
          <w:sz w:val="22"/>
        </w:rPr>
        <w:t xml:space="preserve">, </w:t>
      </w:r>
      <w:proofErr w:type="spellStart"/>
      <w:r w:rsidR="00095178" w:rsidRPr="007F6653">
        <w:rPr>
          <w:sz w:val="22"/>
        </w:rPr>
        <w:t>dacă</w:t>
      </w:r>
      <w:proofErr w:type="spellEnd"/>
      <w:r w:rsidR="00095178" w:rsidRPr="007F6653">
        <w:rPr>
          <w:sz w:val="22"/>
        </w:rPr>
        <w:t xml:space="preserve"> este </w:t>
      </w:r>
      <w:proofErr w:type="spellStart"/>
      <w:r w:rsidR="00095178" w:rsidRPr="007F6653">
        <w:rPr>
          <w:sz w:val="22"/>
        </w:rPr>
        <w:t>necesar</w:t>
      </w:r>
      <w:proofErr w:type="spellEnd"/>
      <w:r w:rsidR="00095178" w:rsidRPr="007F6653">
        <w:rPr>
          <w:sz w:val="22"/>
        </w:rPr>
        <w:t xml:space="preserve">. </w:t>
      </w:r>
      <w:proofErr w:type="spellStart"/>
      <w:r w:rsidR="00095178" w:rsidRPr="007F6653">
        <w:rPr>
          <w:sz w:val="22"/>
        </w:rPr>
        <w:t>Rețineți</w:t>
      </w:r>
      <w:proofErr w:type="spellEnd"/>
      <w:r w:rsidR="00095178" w:rsidRPr="007F6653">
        <w:rPr>
          <w:sz w:val="22"/>
        </w:rPr>
        <w:t xml:space="preserve"> </w:t>
      </w:r>
      <w:proofErr w:type="spellStart"/>
      <w:r w:rsidR="00095178" w:rsidRPr="007F6653">
        <w:rPr>
          <w:sz w:val="22"/>
        </w:rPr>
        <w:t>că</w:t>
      </w:r>
      <w:proofErr w:type="spellEnd"/>
      <w:r w:rsidR="00095178" w:rsidRPr="007F6653">
        <w:rPr>
          <w:sz w:val="22"/>
        </w:rPr>
        <w:t xml:space="preserve"> </w:t>
      </w:r>
      <w:proofErr w:type="spellStart"/>
      <w:r w:rsidR="00095178" w:rsidRPr="007F6653">
        <w:rPr>
          <w:sz w:val="22"/>
        </w:rPr>
        <w:t>acest</w:t>
      </w:r>
      <w:proofErr w:type="spellEnd"/>
      <w:r w:rsidR="00095178" w:rsidRPr="007F6653">
        <w:rPr>
          <w:sz w:val="22"/>
        </w:rPr>
        <w:t xml:space="preserve"> </w:t>
      </w:r>
      <w:proofErr w:type="spellStart"/>
      <w:r w:rsidR="00095178" w:rsidRPr="007F6653">
        <w:rPr>
          <w:sz w:val="22"/>
        </w:rPr>
        <w:t>spațiu</w:t>
      </w:r>
      <w:proofErr w:type="spellEnd"/>
      <w:r w:rsidR="00095178" w:rsidRPr="007F6653">
        <w:rPr>
          <w:sz w:val="22"/>
        </w:rPr>
        <w:t xml:space="preserve"> este </w:t>
      </w:r>
      <w:proofErr w:type="spellStart"/>
      <w:r w:rsidR="00095178" w:rsidRPr="007F6653">
        <w:rPr>
          <w:sz w:val="22"/>
        </w:rPr>
        <w:t>ocupat</w:t>
      </w:r>
      <w:proofErr w:type="spellEnd"/>
      <w:r w:rsidR="00095178" w:rsidRPr="007F6653">
        <w:rPr>
          <w:sz w:val="22"/>
        </w:rPr>
        <w:t xml:space="preserve"> </w:t>
      </w:r>
      <w:proofErr w:type="gramStart"/>
      <w:r w:rsidR="00095178" w:rsidRPr="007F6653">
        <w:rPr>
          <w:sz w:val="22"/>
        </w:rPr>
        <w:t>de un</w:t>
      </w:r>
      <w:proofErr w:type="gramEnd"/>
      <w:r w:rsidR="00095178" w:rsidRPr="007F6653">
        <w:rPr>
          <w:sz w:val="22"/>
        </w:rPr>
        <w:t xml:space="preserve"> </w:t>
      </w:r>
      <w:proofErr w:type="spellStart"/>
      <w:r w:rsidR="00095178" w:rsidRPr="007F6653">
        <w:rPr>
          <w:sz w:val="22"/>
        </w:rPr>
        <w:t>difuzor</w:t>
      </w:r>
      <w:proofErr w:type="spellEnd"/>
      <w:r w:rsidR="00095178" w:rsidRPr="007F6653">
        <w:rPr>
          <w:sz w:val="22"/>
        </w:rPr>
        <w:t xml:space="preserve"> </w:t>
      </w:r>
      <w:proofErr w:type="spellStart"/>
      <w:r w:rsidR="00095178" w:rsidRPr="007F6653">
        <w:rPr>
          <w:sz w:val="22"/>
        </w:rPr>
        <w:t>și</w:t>
      </w:r>
      <w:proofErr w:type="spellEnd"/>
      <w:r w:rsidR="00095178" w:rsidRPr="007F6653">
        <w:rPr>
          <w:sz w:val="22"/>
        </w:rPr>
        <w:t xml:space="preserve"> un </w:t>
      </w:r>
      <w:proofErr w:type="spellStart"/>
      <w:r w:rsidR="00095178" w:rsidRPr="007F6653">
        <w:rPr>
          <w:sz w:val="22"/>
        </w:rPr>
        <w:t>amplificator</w:t>
      </w:r>
      <w:proofErr w:type="spellEnd"/>
      <w:r w:rsidR="00095178" w:rsidRPr="007F6653">
        <w:rPr>
          <w:sz w:val="22"/>
        </w:rPr>
        <w:t xml:space="preserve">, </w:t>
      </w:r>
      <w:proofErr w:type="spellStart"/>
      <w:r w:rsidR="002B64D1" w:rsidRPr="007F6653">
        <w:rPr>
          <w:sz w:val="22"/>
        </w:rPr>
        <w:t>pe</w:t>
      </w:r>
      <w:proofErr w:type="spellEnd"/>
      <w:r w:rsidR="00095178" w:rsidRPr="007F6653">
        <w:rPr>
          <w:sz w:val="22"/>
        </w:rPr>
        <w:t xml:space="preserve"> </w:t>
      </w:r>
      <w:proofErr w:type="spellStart"/>
      <w:r w:rsidR="00095178" w:rsidRPr="007F6653">
        <w:rPr>
          <w:sz w:val="22"/>
        </w:rPr>
        <w:t>opțiunea</w:t>
      </w:r>
      <w:proofErr w:type="spellEnd"/>
      <w:r w:rsidR="00095178" w:rsidRPr="007F6653">
        <w:rPr>
          <w:sz w:val="22"/>
        </w:rPr>
        <w:t xml:space="preserve"> Harman </w:t>
      </w:r>
      <w:proofErr w:type="spellStart"/>
      <w:r w:rsidR="00095178" w:rsidRPr="007F6653">
        <w:rPr>
          <w:sz w:val="22"/>
        </w:rPr>
        <w:t>Kardon</w:t>
      </w:r>
      <w:proofErr w:type="spellEnd"/>
      <w:r w:rsidR="00095178" w:rsidRPr="007F6653">
        <w:rPr>
          <w:sz w:val="22"/>
        </w:rPr>
        <w:t>.</w:t>
      </w:r>
    </w:p>
    <w:p w14:paraId="5468AD9B" w14:textId="77777777" w:rsidR="002B64D1" w:rsidRPr="007F6653" w:rsidRDefault="002B64D1" w:rsidP="00C33BB7">
      <w:pPr>
        <w:spacing w:line="276" w:lineRule="auto"/>
        <w:rPr>
          <w:sz w:val="22"/>
          <w:lang w:val="en-US"/>
        </w:rPr>
      </w:pPr>
      <w:proofErr w:type="spellStart"/>
      <w:r w:rsidRPr="007F6653">
        <w:rPr>
          <w:sz w:val="22"/>
        </w:rPr>
        <w:t>Calitățile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funcționale</w:t>
      </w:r>
      <w:proofErr w:type="spellEnd"/>
      <w:r w:rsidRPr="007F6653">
        <w:rPr>
          <w:sz w:val="22"/>
        </w:rPr>
        <w:t xml:space="preserve"> ale </w:t>
      </w:r>
      <w:proofErr w:type="spellStart"/>
      <w:r w:rsidRPr="007F6653">
        <w:rPr>
          <w:sz w:val="22"/>
        </w:rPr>
        <w:t>portbagajului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sunt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ilustrate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alte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caracteristici</w:t>
      </w:r>
      <w:proofErr w:type="spellEnd"/>
      <w:r w:rsidRPr="007F6653">
        <w:rPr>
          <w:sz w:val="22"/>
        </w:rPr>
        <w:t xml:space="preserve">, cum </w:t>
      </w:r>
      <w:proofErr w:type="spellStart"/>
      <w:r w:rsidRPr="007F6653">
        <w:rPr>
          <w:sz w:val="22"/>
        </w:rPr>
        <w:t>ar</w:t>
      </w:r>
      <w:proofErr w:type="spellEnd"/>
      <w:r w:rsidRPr="007F6653">
        <w:rPr>
          <w:sz w:val="22"/>
        </w:rPr>
        <w:t xml:space="preserve"> fi </w:t>
      </w:r>
      <w:proofErr w:type="spellStart"/>
      <w:r w:rsidRPr="007F6653">
        <w:rPr>
          <w:sz w:val="22"/>
        </w:rPr>
        <w:t>spațiile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mici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depozitarea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obiectelor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precum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sticle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apă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compartimentele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depozitare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laterale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accesorii</w:t>
      </w:r>
      <w:proofErr w:type="spellEnd"/>
      <w:r w:rsidRPr="007F6653">
        <w:rPr>
          <w:sz w:val="22"/>
        </w:rPr>
        <w:t xml:space="preserve">. De </w:t>
      </w:r>
      <w:proofErr w:type="spellStart"/>
      <w:r w:rsidRPr="007F6653">
        <w:rPr>
          <w:sz w:val="22"/>
        </w:rPr>
        <w:t>asemenea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sunt</w:t>
      </w:r>
      <w:proofErr w:type="spellEnd"/>
      <w:r w:rsidRPr="007F6653">
        <w:rPr>
          <w:sz w:val="22"/>
        </w:rPr>
        <w:t xml:space="preserve"> </w:t>
      </w:r>
      <w:proofErr w:type="gramStart"/>
      <w:r w:rsidRPr="007F6653">
        <w:rPr>
          <w:sz w:val="22"/>
        </w:rPr>
        <w:t>incluse:</w:t>
      </w:r>
      <w:proofErr w:type="gramEnd"/>
    </w:p>
    <w:p w14:paraId="4ED900B4" w14:textId="77777777" w:rsidR="002B64D1" w:rsidRPr="007F6653" w:rsidRDefault="002B64D1" w:rsidP="00785C29">
      <w:pPr>
        <w:pStyle w:val="ListParagraph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patru cârlige de ancorare</w:t>
      </w:r>
    </w:p>
    <w:p w14:paraId="75FCDAB8" w14:textId="77777777" w:rsidR="002B64D1" w:rsidRPr="007F6653" w:rsidRDefault="002B64D1" w:rsidP="00785C29">
      <w:pPr>
        <w:pStyle w:val="ListParagraph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două cârlige din plastic pentru pungi</w:t>
      </w:r>
    </w:p>
    <w:p w14:paraId="005FC32D" w14:textId="77777777" w:rsidR="002B64D1" w:rsidRPr="007F6653" w:rsidRDefault="002B64D1" w:rsidP="00785C29">
      <w:pPr>
        <w:pStyle w:val="ListParagraph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o bandă de cauciuc pe fiecare parte pentru a ține obiectele pe loc.</w:t>
      </w:r>
    </w:p>
    <w:p w14:paraId="45B493C0" w14:textId="77777777" w:rsidR="00947556" w:rsidRPr="007F6653" w:rsidRDefault="00947556" w:rsidP="00947556">
      <w:pPr>
        <w:spacing w:line="276" w:lineRule="auto"/>
        <w:rPr>
          <w:sz w:val="22"/>
        </w:rPr>
      </w:pPr>
    </w:p>
    <w:p w14:paraId="27E4863A" w14:textId="45BBF6E2" w:rsidR="00A334D8" w:rsidRPr="007F6653" w:rsidRDefault="00A334D8" w:rsidP="00E32608">
      <w:pPr>
        <w:spacing w:line="276" w:lineRule="auto"/>
        <w:rPr>
          <w:sz w:val="22"/>
          <w:lang w:val="tr-TR"/>
        </w:rPr>
      </w:pPr>
      <w:r w:rsidRPr="007F6653">
        <w:rPr>
          <w:sz w:val="22"/>
        </w:rPr>
        <w:t xml:space="preserve">Iar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hayonul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transportul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cumpărăturilor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sau</w:t>
      </w:r>
      <w:proofErr w:type="spellEnd"/>
      <w:r w:rsidRPr="007F6653">
        <w:rPr>
          <w:sz w:val="22"/>
        </w:rPr>
        <w:t xml:space="preserve"> al </w:t>
      </w:r>
      <w:proofErr w:type="spellStart"/>
      <w:r w:rsidRPr="007F6653">
        <w:rPr>
          <w:sz w:val="22"/>
        </w:rPr>
        <w:t>logisticelor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necesare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unui</w:t>
      </w:r>
      <w:proofErr w:type="spellEnd"/>
      <w:r w:rsidRPr="007F6653">
        <w:rPr>
          <w:sz w:val="22"/>
        </w:rPr>
        <w:t xml:space="preserve"> copil nu va mai fi </w:t>
      </w:r>
      <w:proofErr w:type="spellStart"/>
      <w:r w:rsidRPr="007F6653">
        <w:rPr>
          <w:sz w:val="22"/>
        </w:rPr>
        <w:t>niciodată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problemă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Portbagajul</w:t>
      </w:r>
      <w:proofErr w:type="spellEnd"/>
      <w:r w:rsidRPr="007F6653">
        <w:rPr>
          <w:sz w:val="22"/>
        </w:rPr>
        <w:t xml:space="preserve"> se </w:t>
      </w:r>
      <w:proofErr w:type="spellStart"/>
      <w:r w:rsidRPr="007F6653">
        <w:rPr>
          <w:sz w:val="22"/>
        </w:rPr>
        <w:t>deschide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automat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când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glisați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picior</w:t>
      </w:r>
      <w:proofErr w:type="spellEnd"/>
      <w:r w:rsidRPr="007F6653">
        <w:rPr>
          <w:sz w:val="22"/>
        </w:rPr>
        <w:t xml:space="preserve"> </w:t>
      </w:r>
      <w:proofErr w:type="spellStart"/>
      <w:r w:rsidR="00EB5EC3" w:rsidRPr="007F6653">
        <w:rPr>
          <w:sz w:val="22"/>
        </w:rPr>
        <w:t>pe</w:t>
      </w:r>
      <w:proofErr w:type="spellEnd"/>
      <w:r w:rsidR="00EB5EC3"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sub</w:t>
      </w:r>
      <w:proofErr w:type="spellEnd"/>
      <w:r w:rsidRPr="007F6653">
        <w:rPr>
          <w:sz w:val="22"/>
        </w:rPr>
        <w:t xml:space="preserve"> </w:t>
      </w:r>
      <w:proofErr w:type="spellStart"/>
      <w:proofErr w:type="gramStart"/>
      <w:r w:rsidR="00EB5EC3" w:rsidRPr="007F6653">
        <w:rPr>
          <w:sz w:val="22"/>
        </w:rPr>
        <w:t>portbagaj</w:t>
      </w:r>
      <w:proofErr w:type="spellEnd"/>
      <w:r w:rsidRPr="007F6653">
        <w:rPr>
          <w:sz w:val="22"/>
        </w:rPr>
        <w:t>!</w:t>
      </w:r>
      <w:proofErr w:type="gramEnd"/>
    </w:p>
    <w:p w14:paraId="15748E30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214EE6AA" w14:textId="4E9DD1C2" w:rsidR="00EB5EC3" w:rsidRPr="007F6653" w:rsidRDefault="00EB5EC3" w:rsidP="00751702">
      <w:pPr>
        <w:pStyle w:val="Style2"/>
      </w:pPr>
      <w:bookmarkStart w:id="18" w:name="_Toc178948844"/>
      <w:proofErr w:type="spellStart"/>
      <w:r w:rsidRPr="007F6653">
        <w:t>Salut</w:t>
      </w:r>
      <w:r w:rsidR="0082708B" w:rsidRPr="007F6653">
        <w:t>ări</w:t>
      </w:r>
      <w:proofErr w:type="spellEnd"/>
      <w:r w:rsidRPr="007F6653">
        <w:t xml:space="preserve"> </w:t>
      </w:r>
      <w:proofErr w:type="spellStart"/>
      <w:proofErr w:type="gramStart"/>
      <w:r w:rsidRPr="007F6653">
        <w:t>modular</w:t>
      </w:r>
      <w:r w:rsidR="0082708B" w:rsidRPr="007F6653">
        <w:t>ității</w:t>
      </w:r>
      <w:proofErr w:type="spellEnd"/>
      <w:r w:rsidRPr="007F6653">
        <w:t>!</w:t>
      </w:r>
      <w:bookmarkEnd w:id="18"/>
      <w:proofErr w:type="gramEnd"/>
    </w:p>
    <w:p w14:paraId="25B6E4AD" w14:textId="4A305852" w:rsidR="0082708B" w:rsidRPr="007F6653" w:rsidRDefault="0082708B" w:rsidP="00AB3756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Aspectul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modular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este</w:t>
      </w:r>
      <w:proofErr w:type="spellEnd"/>
      <w:r w:rsidRPr="007F6653">
        <w:rPr>
          <w:sz w:val="22"/>
        </w:rPr>
        <w:t xml:space="preserve"> un alt </w:t>
      </w:r>
      <w:proofErr w:type="spellStart"/>
      <w:r w:rsidRPr="007F6653">
        <w:rPr>
          <w:sz w:val="22"/>
        </w:rPr>
        <w:t>punct</w:t>
      </w:r>
      <w:proofErr w:type="spellEnd"/>
      <w:r w:rsidRPr="007F6653">
        <w:rPr>
          <w:sz w:val="22"/>
        </w:rPr>
        <w:t xml:space="preserve"> forte al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. Este o </w:t>
      </w:r>
      <w:proofErr w:type="spellStart"/>
      <w:r w:rsidRPr="007F6653">
        <w:rPr>
          <w:sz w:val="22"/>
        </w:rPr>
        <w:t>mașină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extrem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versatilă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banchet</w:t>
      </w:r>
      <w:r w:rsidR="00210FAB" w:rsidRPr="007F6653">
        <w:rPr>
          <w:sz w:val="22"/>
        </w:rPr>
        <w:t>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rabatabilă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scaun</w:t>
      </w:r>
      <w:r w:rsidR="00210FAB" w:rsidRPr="007F6653">
        <w:rPr>
          <w:sz w:val="22"/>
        </w:rPr>
        <w:t>uil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pasagerului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față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rabatabil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Acesta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este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adevărat</w:t>
      </w:r>
      <w:proofErr w:type="spellEnd"/>
      <w:r w:rsidRPr="007F6653">
        <w:rPr>
          <w:sz w:val="22"/>
        </w:rPr>
        <w:t xml:space="preserve"> plus, </w:t>
      </w:r>
      <w:proofErr w:type="spellStart"/>
      <w:r w:rsidRPr="007F6653">
        <w:rPr>
          <w:sz w:val="22"/>
        </w:rPr>
        <w:t>deoarece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creează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lungime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încărcare</w:t>
      </w:r>
      <w:proofErr w:type="spellEnd"/>
      <w:r w:rsidRPr="007F6653">
        <w:rPr>
          <w:sz w:val="22"/>
        </w:rPr>
        <w:t xml:space="preserve"> de 2,20 </w:t>
      </w:r>
      <w:proofErr w:type="spellStart"/>
      <w:r w:rsidRPr="007F6653">
        <w:rPr>
          <w:sz w:val="22"/>
        </w:rPr>
        <w:t>metri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facilitând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transportul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unui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dulap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mic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sau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schiuri</w:t>
      </w:r>
      <w:r w:rsidR="00210FAB" w:rsidRPr="007F6653">
        <w:rPr>
          <w:sz w:val="22"/>
        </w:rPr>
        <w:t>lor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adulți</w:t>
      </w:r>
      <w:proofErr w:type="spellEnd"/>
      <w:r w:rsidRPr="007F6653">
        <w:rPr>
          <w:sz w:val="22"/>
        </w:rPr>
        <w:t xml:space="preserve">, de </w:t>
      </w:r>
      <w:proofErr w:type="spellStart"/>
      <w:r w:rsidRPr="007F6653">
        <w:rPr>
          <w:sz w:val="22"/>
        </w:rPr>
        <w:t>exemplu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Deci</w:t>
      </w:r>
      <w:proofErr w:type="spellEnd"/>
      <w:r w:rsidRPr="007F6653">
        <w:rPr>
          <w:sz w:val="22"/>
        </w:rPr>
        <w:t xml:space="preserve">, este </w:t>
      </w:r>
      <w:proofErr w:type="spellStart"/>
      <w:r w:rsidRPr="007F6653">
        <w:rPr>
          <w:sz w:val="22"/>
        </w:rPr>
        <w:t>perfect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atât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petrecerea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timpului</w:t>
      </w:r>
      <w:proofErr w:type="spellEnd"/>
      <w:r w:rsidRPr="007F6653">
        <w:rPr>
          <w:sz w:val="22"/>
        </w:rPr>
        <w:t xml:space="preserve"> liber, </w:t>
      </w:r>
      <w:proofErr w:type="spellStart"/>
      <w:r w:rsidRPr="007F6653">
        <w:rPr>
          <w:sz w:val="22"/>
        </w:rPr>
        <w:t>cât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cerințe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excepționale</w:t>
      </w:r>
      <w:proofErr w:type="spellEnd"/>
      <w:r w:rsidRPr="007F6653">
        <w:rPr>
          <w:sz w:val="22"/>
        </w:rPr>
        <w:t>.</w:t>
      </w:r>
    </w:p>
    <w:p w14:paraId="541152DC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7D54B01F" w14:textId="77777777" w:rsidR="00210FAB" w:rsidRPr="007F6653" w:rsidRDefault="00210FAB" w:rsidP="00F101FC">
      <w:pPr>
        <w:pStyle w:val="Style2"/>
      </w:pPr>
      <w:bookmarkStart w:id="19" w:name="_Toc178948845"/>
      <w:proofErr w:type="spellStart"/>
      <w:r w:rsidRPr="007F6653">
        <w:t>Spațiu</w:t>
      </w:r>
      <w:proofErr w:type="spellEnd"/>
      <w:r w:rsidRPr="007F6653">
        <w:t xml:space="preserve"> </w:t>
      </w:r>
      <w:proofErr w:type="spellStart"/>
      <w:r w:rsidRPr="007F6653">
        <w:t>pentru</w:t>
      </w:r>
      <w:proofErr w:type="spellEnd"/>
      <w:r w:rsidRPr="007F6653">
        <w:t xml:space="preserve"> </w:t>
      </w:r>
      <w:proofErr w:type="spellStart"/>
      <w:r w:rsidRPr="007F6653">
        <w:t>toată</w:t>
      </w:r>
      <w:proofErr w:type="spellEnd"/>
      <w:r w:rsidRPr="007F6653">
        <w:t xml:space="preserve"> </w:t>
      </w:r>
      <w:proofErr w:type="spellStart"/>
      <w:r w:rsidRPr="007F6653">
        <w:t>lumea</w:t>
      </w:r>
      <w:bookmarkEnd w:id="19"/>
      <w:proofErr w:type="spellEnd"/>
    </w:p>
    <w:p w14:paraId="37B5BC2D" w14:textId="765E7155" w:rsidR="00C93085" w:rsidRPr="007F6653" w:rsidRDefault="00C93085" w:rsidP="00DA47AD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Spațiul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portbagajului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disponibil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aproape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că</w:t>
      </w:r>
      <w:proofErr w:type="spellEnd"/>
      <w:r w:rsidRPr="007F6653">
        <w:rPr>
          <w:sz w:val="22"/>
        </w:rPr>
        <w:t xml:space="preserve"> te face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uiți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că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încă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vehicul</w:t>
      </w:r>
      <w:proofErr w:type="spellEnd"/>
      <w:r w:rsidRPr="007F6653">
        <w:rPr>
          <w:sz w:val="22"/>
        </w:rPr>
        <w:t xml:space="preserve"> compact, de </w:t>
      </w:r>
      <w:proofErr w:type="spellStart"/>
      <w:r w:rsidRPr="007F6653">
        <w:rPr>
          <w:sz w:val="22"/>
        </w:rPr>
        <w:t>doar</w:t>
      </w:r>
      <w:proofErr w:type="spellEnd"/>
      <w:r w:rsidRPr="007F6653">
        <w:rPr>
          <w:sz w:val="22"/>
        </w:rPr>
        <w:t xml:space="preserve"> 4,14 m </w:t>
      </w:r>
      <w:proofErr w:type="spellStart"/>
      <w:r w:rsidRPr="007F6653">
        <w:rPr>
          <w:sz w:val="22"/>
        </w:rPr>
        <w:t>lungime</w:t>
      </w:r>
      <w:proofErr w:type="spellEnd"/>
      <w:r w:rsidRPr="007F6653">
        <w:rPr>
          <w:sz w:val="22"/>
        </w:rPr>
        <w:t xml:space="preserve">. Dar </w:t>
      </w:r>
      <w:proofErr w:type="spellStart"/>
      <w:r w:rsidRPr="007F6653">
        <w:rPr>
          <w:sz w:val="22"/>
        </w:rPr>
        <w:t>asta</w:t>
      </w:r>
      <w:proofErr w:type="spellEnd"/>
      <w:r w:rsidRPr="007F6653">
        <w:rPr>
          <w:sz w:val="22"/>
        </w:rPr>
        <w:t xml:space="preserve"> nu </w:t>
      </w:r>
      <w:proofErr w:type="spellStart"/>
      <w:r w:rsidRPr="007F6653">
        <w:rPr>
          <w:sz w:val="22"/>
        </w:rPr>
        <w:t>îl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împiedică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asigure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călătorie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confortabilă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pasageri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având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cinci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locuri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reale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Atât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copiii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cât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adulții</w:t>
      </w:r>
      <w:proofErr w:type="spellEnd"/>
      <w:r w:rsidRPr="007F6653">
        <w:rPr>
          <w:sz w:val="22"/>
        </w:rPr>
        <w:t xml:space="preserve"> pot </w:t>
      </w:r>
      <w:proofErr w:type="spellStart"/>
      <w:r w:rsidRPr="007F6653">
        <w:rPr>
          <w:sz w:val="22"/>
        </w:rPr>
        <w:t>călători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ușurință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spate</w:t>
      </w:r>
      <w:proofErr w:type="spellEnd"/>
      <w:r w:rsidRPr="007F6653">
        <w:rPr>
          <w:sz w:val="22"/>
        </w:rPr>
        <w:t>.</w:t>
      </w:r>
    </w:p>
    <w:p w14:paraId="302B0133" w14:textId="77777777" w:rsidR="002D568B" w:rsidRPr="007F6653" w:rsidRDefault="002D568B" w:rsidP="00785C29">
      <w:pPr>
        <w:pStyle w:val="ListParagraph"/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Cu ampatamentul de 2,62 metri, spațiul pentru genunchi în rândul 2 este de 16,4 cm, similar cu cel al lui Captur, cu bancheta din spate ușor împinsă înapoi.</w:t>
      </w:r>
    </w:p>
    <w:p w14:paraId="7CD9BCCB" w14:textId="77777777" w:rsidR="002D568B" w:rsidRPr="007F6653" w:rsidRDefault="002D568B" w:rsidP="00785C29">
      <w:pPr>
        <w:pStyle w:val="ListParagraph"/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Spațiul pentru cap (85,3 cm) este deosebit de generos pentru un vehicul din segmentul B și este similar cu cel al Captur.</w:t>
      </w:r>
    </w:p>
    <w:p w14:paraId="1FB3FA58" w14:textId="77777777" w:rsidR="00F27AE6" w:rsidRPr="007F6653" w:rsidRDefault="00F27AE6" w:rsidP="00F27AE6">
      <w:pPr>
        <w:spacing w:line="276" w:lineRule="auto"/>
        <w:rPr>
          <w:sz w:val="22"/>
        </w:rPr>
      </w:pPr>
    </w:p>
    <w:p w14:paraId="08C5397E" w14:textId="77777777" w:rsidR="002D568B" w:rsidRPr="007F6653" w:rsidRDefault="002D568B" w:rsidP="00030F3B">
      <w:pPr>
        <w:spacing w:line="276" w:lineRule="auto"/>
        <w:rPr>
          <w:sz w:val="22"/>
          <w:lang w:val="tr-TR"/>
        </w:rPr>
      </w:pPr>
      <w:r w:rsidRPr="007F6653">
        <w:rPr>
          <w:sz w:val="22"/>
        </w:rPr>
        <w:lastRenderedPageBreak/>
        <w:t xml:space="preserve">Cu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confortul</w:t>
      </w:r>
      <w:proofErr w:type="spellEnd"/>
      <w:r w:rsidRPr="007F6653">
        <w:rPr>
          <w:sz w:val="22"/>
        </w:rPr>
        <w:t xml:space="preserve"> la bord </w:t>
      </w:r>
      <w:proofErr w:type="spellStart"/>
      <w:r w:rsidRPr="007F6653">
        <w:rPr>
          <w:sz w:val="22"/>
        </w:rPr>
        <w:t>implică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serie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caracteristici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funcționale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depozitare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toți</w:t>
      </w:r>
      <w:proofErr w:type="spellEnd"/>
      <w:r w:rsidRPr="007F6653">
        <w:rPr>
          <w:sz w:val="22"/>
        </w:rPr>
        <w:t xml:space="preserve"> </w:t>
      </w:r>
      <w:proofErr w:type="spellStart"/>
      <w:proofErr w:type="gramStart"/>
      <w:r w:rsidRPr="007F6653">
        <w:rPr>
          <w:sz w:val="22"/>
        </w:rPr>
        <w:t>pasagerii</w:t>
      </w:r>
      <w:proofErr w:type="spellEnd"/>
      <w:r w:rsidRPr="007F6653">
        <w:rPr>
          <w:sz w:val="22"/>
        </w:rPr>
        <w:t>:</w:t>
      </w:r>
      <w:proofErr w:type="gramEnd"/>
    </w:p>
    <w:p w14:paraId="16D7547F" w14:textId="4FC59E67" w:rsidR="00A35BFF" w:rsidRPr="007F6653" w:rsidRDefault="00A35BFF" w:rsidP="00785C29">
      <w:pPr>
        <w:pStyle w:val="ListParagraph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Un buzunar pentru hărți pe spătarul fiecărui scaun din față, cu un buzunar suplimentar pentru telefon</w:t>
      </w:r>
    </w:p>
    <w:p w14:paraId="5DD152F1" w14:textId="6B5AA597" w:rsidR="00A35BFF" w:rsidRPr="007F6653" w:rsidRDefault="00A35BFF" w:rsidP="00785C29">
      <w:pPr>
        <w:pStyle w:val="ListParagraph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Un compartiment de depozitare în partea din spate a consolei pentru o sticlă</w:t>
      </w:r>
    </w:p>
    <w:p w14:paraId="4267DA57" w14:textId="77777777" w:rsidR="00A35BFF" w:rsidRPr="007F6653" w:rsidRDefault="00A35BFF" w:rsidP="00785C29">
      <w:pPr>
        <w:pStyle w:val="ListParagraph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Două prize USB-C în partea de sus a consolei</w:t>
      </w:r>
    </w:p>
    <w:p w14:paraId="25301FF0" w14:textId="67F522D3" w:rsidR="00A35BFF" w:rsidRPr="007F6653" w:rsidRDefault="00A35BFF" w:rsidP="00785C29">
      <w:pPr>
        <w:pStyle w:val="ListParagraph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 xml:space="preserve">Depozitare în panourile </w:t>
      </w:r>
      <w:r w:rsidR="00C129CD" w:rsidRPr="007F6653">
        <w:rPr>
          <w:sz w:val="22"/>
        </w:rPr>
        <w:t>portierelor</w:t>
      </w:r>
    </w:p>
    <w:p w14:paraId="4245F5FB" w14:textId="3159702C" w:rsidR="00A35BFF" w:rsidRPr="007F6653" w:rsidRDefault="00A35BFF" w:rsidP="00180F7D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total, </w:t>
      </w:r>
      <w:proofErr w:type="spellStart"/>
      <w:r w:rsidR="00C129CD" w:rsidRPr="007F6653">
        <w:rPr>
          <w:sz w:val="22"/>
        </w:rPr>
        <w:t>habitaclul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include</w:t>
      </w:r>
      <w:proofErr w:type="spellEnd"/>
      <w:r w:rsidRPr="007F6653">
        <w:rPr>
          <w:sz w:val="22"/>
        </w:rPr>
        <w:t xml:space="preserve"> 23,3 </w:t>
      </w:r>
      <w:proofErr w:type="spellStart"/>
      <w:r w:rsidRPr="007F6653">
        <w:rPr>
          <w:sz w:val="22"/>
        </w:rPr>
        <w:t>litri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spațiu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depozitare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inclusiv</w:t>
      </w:r>
      <w:proofErr w:type="spellEnd"/>
      <w:r w:rsidRPr="007F6653">
        <w:rPr>
          <w:sz w:val="22"/>
        </w:rPr>
        <w:t xml:space="preserve"> 9,2 </w:t>
      </w:r>
      <w:proofErr w:type="spellStart"/>
      <w:r w:rsidRPr="007F6653">
        <w:rPr>
          <w:sz w:val="22"/>
        </w:rPr>
        <w:t>litri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numai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rândul</w:t>
      </w:r>
      <w:proofErr w:type="spellEnd"/>
      <w:r w:rsidRPr="007F6653">
        <w:rPr>
          <w:sz w:val="22"/>
        </w:rPr>
        <w:t xml:space="preserve"> 2.</w:t>
      </w:r>
    </w:p>
    <w:p w14:paraId="20565DF6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289FA087" w14:textId="25FCE0AE" w:rsidR="00010A5A" w:rsidRPr="007F6653" w:rsidRDefault="00010A5A" w:rsidP="00122794">
      <w:pPr>
        <w:pStyle w:val="Style2"/>
      </w:pPr>
      <w:bookmarkStart w:id="20" w:name="_Toc178948846"/>
      <w:r w:rsidRPr="007F6653">
        <w:t xml:space="preserve">Plein </w:t>
      </w:r>
      <w:proofErr w:type="gramStart"/>
      <w:r w:rsidRPr="007F6653">
        <w:t>Sud:</w:t>
      </w:r>
      <w:proofErr w:type="gramEnd"/>
      <w:r w:rsidRPr="007F6653">
        <w:t xml:space="preserve"> </w:t>
      </w:r>
      <w:proofErr w:type="spellStart"/>
      <w:r w:rsidRPr="007F6653">
        <w:t>trapă</w:t>
      </w:r>
      <w:proofErr w:type="spellEnd"/>
      <w:r w:rsidRPr="007F6653">
        <w:t xml:space="preserve"> </w:t>
      </w:r>
      <w:proofErr w:type="spellStart"/>
      <w:r w:rsidR="00716A5D" w:rsidRPr="007F6653">
        <w:t>retractabilă</w:t>
      </w:r>
      <w:proofErr w:type="spellEnd"/>
      <w:r w:rsidR="00716A5D" w:rsidRPr="007F6653">
        <w:t xml:space="preserve"> </w:t>
      </w:r>
      <w:proofErr w:type="spellStart"/>
      <w:r w:rsidR="00716A5D" w:rsidRPr="007F6653">
        <w:t>din</w:t>
      </w:r>
      <w:proofErr w:type="spellEnd"/>
      <w:r w:rsidRPr="007F6653">
        <w:t xml:space="preserve"> </w:t>
      </w:r>
      <w:proofErr w:type="spellStart"/>
      <w:r w:rsidRPr="007F6653">
        <w:t>material</w:t>
      </w:r>
      <w:proofErr w:type="spellEnd"/>
      <w:r w:rsidRPr="007F6653">
        <w:t xml:space="preserve"> </w:t>
      </w:r>
      <w:proofErr w:type="spellStart"/>
      <w:r w:rsidRPr="007F6653">
        <w:t>textil</w:t>
      </w:r>
      <w:proofErr w:type="spellEnd"/>
      <w:r w:rsidRPr="007F6653">
        <w:t xml:space="preserve"> </w:t>
      </w:r>
      <w:proofErr w:type="spellStart"/>
      <w:r w:rsidR="005223C4" w:rsidRPr="007F6653">
        <w:t>cu</w:t>
      </w:r>
      <w:proofErr w:type="spellEnd"/>
      <w:r w:rsidRPr="007F6653">
        <w:t xml:space="preserve"> design </w:t>
      </w:r>
      <w:proofErr w:type="spellStart"/>
      <w:r w:rsidRPr="007F6653">
        <w:t>îndrăzneț</w:t>
      </w:r>
      <w:bookmarkEnd w:id="20"/>
      <w:proofErr w:type="spellEnd"/>
      <w:r w:rsidR="007D70D1" w:rsidRPr="007F6653">
        <w:rPr>
          <w:rStyle w:val="FootnoteReference"/>
        </w:rPr>
        <w:footnoteReference w:id="6"/>
      </w:r>
    </w:p>
    <w:p w14:paraId="0D84F7C2" w14:textId="0737EA35" w:rsidR="003F7CE0" w:rsidRPr="007F6653" w:rsidRDefault="003F7CE0" w:rsidP="00B9470B">
      <w:pPr>
        <w:spacing w:line="276" w:lineRule="auto"/>
        <w:rPr>
          <w:sz w:val="22"/>
        </w:rPr>
      </w:pPr>
      <w:r w:rsidRPr="007F6653">
        <w:rPr>
          <w:sz w:val="22"/>
        </w:rPr>
        <w:t xml:space="preserve">O </w:t>
      </w:r>
      <w:proofErr w:type="spellStart"/>
      <w:r w:rsidRPr="007F6653">
        <w:rPr>
          <w:sz w:val="22"/>
        </w:rPr>
        <w:t>caracteristică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cheie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designului</w:t>
      </w:r>
      <w:proofErr w:type="spellEnd"/>
      <w:r w:rsidRPr="007F6653">
        <w:rPr>
          <w:sz w:val="22"/>
        </w:rPr>
        <w:t xml:space="preserve">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trapa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material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textil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conferă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acestui</w:t>
      </w:r>
      <w:proofErr w:type="spellEnd"/>
      <w:r w:rsidRPr="007F6653">
        <w:rPr>
          <w:sz w:val="22"/>
        </w:rPr>
        <w:t xml:space="preserve"> model un aspect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totul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nou</w:t>
      </w:r>
      <w:proofErr w:type="spellEnd"/>
      <w:r w:rsidRPr="007F6653">
        <w:rPr>
          <w:sz w:val="22"/>
        </w:rPr>
        <w:t xml:space="preserve">. Din </w:t>
      </w:r>
      <w:proofErr w:type="spellStart"/>
      <w:r w:rsidRPr="007F6653">
        <w:rPr>
          <w:sz w:val="22"/>
        </w:rPr>
        <w:t>acest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motiv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vehiculul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numele</w:t>
      </w:r>
      <w:proofErr w:type="spellEnd"/>
      <w:r w:rsidRPr="007F6653">
        <w:rPr>
          <w:sz w:val="22"/>
        </w:rPr>
        <w:t xml:space="preserve"> de Plein Sud (</w:t>
      </w:r>
      <w:proofErr w:type="spellStart"/>
      <w:r w:rsidRPr="007F6653">
        <w:rPr>
          <w:sz w:val="22"/>
        </w:rPr>
        <w:t>spre</w:t>
      </w:r>
      <w:proofErr w:type="spellEnd"/>
      <w:r w:rsidRPr="007F6653">
        <w:rPr>
          <w:sz w:val="22"/>
        </w:rPr>
        <w:t xml:space="preserve"> sud)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această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configurație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aici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putem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vedea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aluzie</w:t>
      </w:r>
      <w:proofErr w:type="spellEnd"/>
      <w:r w:rsidRPr="007F6653">
        <w:rPr>
          <w:sz w:val="22"/>
        </w:rPr>
        <w:t xml:space="preserve"> la R4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anii '60,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special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versiunea</w:t>
      </w:r>
      <w:proofErr w:type="spellEnd"/>
      <w:r w:rsidRPr="007F6653">
        <w:rPr>
          <w:sz w:val="22"/>
        </w:rPr>
        <w:t xml:space="preserve"> Plein Air (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aer</w:t>
      </w:r>
      <w:proofErr w:type="spellEnd"/>
      <w:r w:rsidRPr="007F6653">
        <w:rPr>
          <w:sz w:val="22"/>
        </w:rPr>
        <w:t xml:space="preserve"> liber). Este </w:t>
      </w:r>
      <w:proofErr w:type="spellStart"/>
      <w:r w:rsidRPr="007F6653">
        <w:rPr>
          <w:sz w:val="22"/>
        </w:rPr>
        <w:t>disponibil</w:t>
      </w:r>
      <w:proofErr w:type="spellEnd"/>
      <w:r w:rsidRPr="007F6653">
        <w:rPr>
          <w:sz w:val="22"/>
        </w:rPr>
        <w:t xml:space="preserve"> </w:t>
      </w:r>
      <w:proofErr w:type="spellStart"/>
      <w:r w:rsidR="00737BE7"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negru</w:t>
      </w:r>
      <w:proofErr w:type="spellEnd"/>
      <w:r w:rsidRPr="007F6653">
        <w:rPr>
          <w:sz w:val="22"/>
        </w:rPr>
        <w:t xml:space="preserve"> </w:t>
      </w:r>
      <w:r w:rsidR="00737BE7" w:rsidRPr="007F6653">
        <w:rPr>
          <w:sz w:val="22"/>
        </w:rPr>
        <w:t xml:space="preserve">si </w:t>
      </w:r>
      <w:proofErr w:type="spellStart"/>
      <w:r w:rsidR="00737BE7"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două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niveluri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echipare</w:t>
      </w:r>
      <w:proofErr w:type="spellEnd"/>
      <w:r w:rsidRPr="007F6653">
        <w:rPr>
          <w:sz w:val="22"/>
        </w:rPr>
        <w:t xml:space="preserve">, Techno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Iconic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Barele</w:t>
      </w:r>
      <w:proofErr w:type="spellEnd"/>
      <w:r w:rsidRPr="007F6653">
        <w:rPr>
          <w:sz w:val="22"/>
        </w:rPr>
        <w:t xml:space="preserve"> de </w:t>
      </w:r>
      <w:proofErr w:type="spellStart"/>
      <w:r w:rsidR="00737BE7" w:rsidRPr="007F6653">
        <w:rPr>
          <w:sz w:val="22"/>
        </w:rPr>
        <w:t>plafon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dispar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maximiza</w:t>
      </w:r>
      <w:proofErr w:type="spellEnd"/>
      <w:r w:rsidRPr="007F6653">
        <w:rPr>
          <w:sz w:val="22"/>
        </w:rPr>
        <w:t xml:space="preserve"> zona de </w:t>
      </w:r>
      <w:proofErr w:type="spellStart"/>
      <w:r w:rsidRPr="007F6653">
        <w:rPr>
          <w:sz w:val="22"/>
        </w:rPr>
        <w:t>deschidere</w:t>
      </w:r>
      <w:proofErr w:type="spellEnd"/>
      <w:r w:rsidRPr="007F6653">
        <w:rPr>
          <w:sz w:val="22"/>
        </w:rPr>
        <w:t xml:space="preserve">, la </w:t>
      </w:r>
      <w:proofErr w:type="spellStart"/>
      <w:r w:rsidRPr="007F6653">
        <w:rPr>
          <w:sz w:val="22"/>
        </w:rPr>
        <w:t>fel</w:t>
      </w:r>
      <w:proofErr w:type="spellEnd"/>
      <w:r w:rsidRPr="007F6653">
        <w:rPr>
          <w:sz w:val="22"/>
        </w:rPr>
        <w:t xml:space="preserve"> </w:t>
      </w:r>
      <w:proofErr w:type="gramStart"/>
      <w:r w:rsidRPr="007F6653">
        <w:rPr>
          <w:sz w:val="22"/>
        </w:rPr>
        <w:t>ca</w:t>
      </w:r>
      <w:proofErr w:type="gram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antena</w:t>
      </w:r>
      <w:proofErr w:type="spellEnd"/>
      <w:r w:rsidRPr="007F6653">
        <w:rPr>
          <w:sz w:val="22"/>
        </w:rPr>
        <w:t xml:space="preserve">, care este de </w:t>
      </w:r>
      <w:proofErr w:type="spellStart"/>
      <w:r w:rsidRPr="007F6653">
        <w:rPr>
          <w:sz w:val="22"/>
        </w:rPr>
        <w:t>fapt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integrată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luneta</w:t>
      </w:r>
      <w:proofErr w:type="spellEnd"/>
      <w:r w:rsidRPr="007F6653">
        <w:rPr>
          <w:sz w:val="22"/>
        </w:rPr>
        <w:t>.</w:t>
      </w:r>
    </w:p>
    <w:p w14:paraId="45AD311F" w14:textId="412181ED" w:rsidR="003F15DD" w:rsidRPr="007F6653" w:rsidRDefault="003F15DD" w:rsidP="003F15DD">
      <w:pPr>
        <w:spacing w:line="276" w:lineRule="auto"/>
        <w:rPr>
          <w:sz w:val="22"/>
        </w:rPr>
      </w:pPr>
    </w:p>
    <w:p w14:paraId="66956352" w14:textId="77777777" w:rsidR="00804B1F" w:rsidRPr="007F6653" w:rsidRDefault="00804B1F" w:rsidP="00417592">
      <w:pPr>
        <w:spacing w:line="276" w:lineRule="auto"/>
        <w:rPr>
          <w:i/>
          <w:iCs/>
          <w:sz w:val="22"/>
        </w:rPr>
      </w:pPr>
      <w:proofErr w:type="spellStart"/>
      <w:r w:rsidRPr="007F6653">
        <w:rPr>
          <w:i/>
          <w:sz w:val="22"/>
        </w:rPr>
        <w:t>Expertiză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în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acustică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și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greutate</w:t>
      </w:r>
      <w:proofErr w:type="spellEnd"/>
    </w:p>
    <w:p w14:paraId="5DFB23F8" w14:textId="3B991439" w:rsidR="00C845ED" w:rsidRPr="007F6653" w:rsidRDefault="00C845ED" w:rsidP="00BA32B1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Bazându</w:t>
      </w:r>
      <w:proofErr w:type="spellEnd"/>
      <w:r w:rsidRPr="007F6653">
        <w:rPr>
          <w:sz w:val="22"/>
        </w:rPr>
        <w:t xml:space="preserve">-se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expertiza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partenerilor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Webasto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Haartz</w:t>
      </w:r>
      <w:proofErr w:type="spellEnd"/>
      <w:r w:rsidRPr="007F6653">
        <w:rPr>
          <w:sz w:val="22"/>
        </w:rPr>
        <w:t xml:space="preserve">, Renault a </w:t>
      </w:r>
      <w:proofErr w:type="spellStart"/>
      <w:r w:rsidRPr="007F6653">
        <w:rPr>
          <w:sz w:val="22"/>
        </w:rPr>
        <w:t>dezvoltat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plafon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retractabil</w:t>
      </w:r>
      <w:proofErr w:type="spellEnd"/>
      <w:r w:rsidR="006264F5" w:rsidRPr="007F6653">
        <w:rPr>
          <w:sz w:val="22"/>
        </w:rPr>
        <w:t xml:space="preserve"> </w:t>
      </w:r>
      <w:proofErr w:type="spellStart"/>
      <w:r w:rsidR="006264F5" w:rsidRPr="007F6653">
        <w:rPr>
          <w:sz w:val="22"/>
        </w:rPr>
        <w:t>dintr</w:t>
      </w:r>
      <w:proofErr w:type="spellEnd"/>
      <w:r w:rsidR="006264F5" w:rsidRPr="007F6653">
        <w:rPr>
          <w:sz w:val="22"/>
        </w:rPr>
        <w:t xml:space="preserve">-un </w:t>
      </w:r>
      <w:proofErr w:type="spellStart"/>
      <w:r w:rsidR="006264F5" w:rsidRPr="007F6653">
        <w:rPr>
          <w:sz w:val="22"/>
        </w:rPr>
        <w:t>material</w:t>
      </w:r>
      <w:proofErr w:type="spellEnd"/>
      <w:r w:rsidR="006264F5" w:rsidRPr="007F6653">
        <w:rPr>
          <w:sz w:val="22"/>
        </w:rPr>
        <w:t xml:space="preserve"> ce</w:t>
      </w:r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oferă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calități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acustice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etanșare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superioare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fără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compromisuri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ceea</w:t>
      </w:r>
      <w:proofErr w:type="spellEnd"/>
      <w:r w:rsidRPr="007F6653">
        <w:rPr>
          <w:sz w:val="22"/>
        </w:rPr>
        <w:t xml:space="preserve"> ce </w:t>
      </w:r>
      <w:proofErr w:type="spellStart"/>
      <w:r w:rsidRPr="007F6653">
        <w:rPr>
          <w:sz w:val="22"/>
        </w:rPr>
        <w:t>privește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greutatea</w:t>
      </w:r>
      <w:proofErr w:type="spellEnd"/>
      <w:r w:rsidRPr="007F6653">
        <w:rPr>
          <w:sz w:val="22"/>
        </w:rPr>
        <w:t xml:space="preserve">. </w:t>
      </w:r>
      <w:proofErr w:type="spellStart"/>
      <w:r w:rsidR="006264F5" w:rsidRPr="007F6653">
        <w:rPr>
          <w:sz w:val="22"/>
        </w:rPr>
        <w:t>Trapa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fabricat</w:t>
      </w:r>
      <w:r w:rsidR="006264F5" w:rsidRPr="007F6653">
        <w:rPr>
          <w:sz w:val="22"/>
        </w:rPr>
        <w:t>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plastic mai </w:t>
      </w:r>
      <w:proofErr w:type="spellStart"/>
      <w:r w:rsidRPr="007F6653">
        <w:rPr>
          <w:sz w:val="22"/>
        </w:rPr>
        <w:t>degrabă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decât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metal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iar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țesătura</w:t>
      </w:r>
      <w:proofErr w:type="spellEnd"/>
      <w:r w:rsidRPr="007F6653">
        <w:rPr>
          <w:sz w:val="22"/>
        </w:rPr>
        <w:t xml:space="preserve"> se </w:t>
      </w:r>
      <w:proofErr w:type="spellStart"/>
      <w:r w:rsidRPr="007F6653">
        <w:rPr>
          <w:sz w:val="22"/>
        </w:rPr>
        <w:t>retrage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trei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pliuri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loc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patru</w:t>
      </w:r>
      <w:proofErr w:type="spellEnd"/>
      <w:r w:rsidRPr="007F6653">
        <w:rPr>
          <w:sz w:val="22"/>
        </w:rPr>
        <w:t xml:space="preserve">. Aceste </w:t>
      </w:r>
      <w:proofErr w:type="spellStart"/>
      <w:r w:rsidRPr="007F6653">
        <w:rPr>
          <w:sz w:val="22"/>
        </w:rPr>
        <w:t>alegeri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atent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gândite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reduc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greutatea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o mai mare </w:t>
      </w:r>
      <w:proofErr w:type="spellStart"/>
      <w:r w:rsidRPr="007F6653">
        <w:rPr>
          <w:sz w:val="22"/>
        </w:rPr>
        <w:t>eficiență</w:t>
      </w:r>
      <w:proofErr w:type="spellEnd"/>
      <w:r w:rsidRPr="007F6653">
        <w:rPr>
          <w:sz w:val="22"/>
        </w:rPr>
        <w:t>.</w:t>
      </w:r>
    </w:p>
    <w:p w14:paraId="79510363" w14:textId="77777777" w:rsidR="00896508" w:rsidRPr="007F6653" w:rsidRDefault="00896508" w:rsidP="009E6121">
      <w:pPr>
        <w:spacing w:line="276" w:lineRule="auto"/>
        <w:rPr>
          <w:sz w:val="22"/>
        </w:rPr>
      </w:pPr>
    </w:p>
    <w:p w14:paraId="33FBD5A4" w14:textId="48E455AD" w:rsidR="00896508" w:rsidRPr="007F6653" w:rsidRDefault="00896508" w:rsidP="009E6121">
      <w:pPr>
        <w:spacing w:line="276" w:lineRule="auto"/>
        <w:rPr>
          <w:i/>
          <w:iCs/>
          <w:sz w:val="22"/>
        </w:rPr>
      </w:pPr>
      <w:r w:rsidRPr="007F6653">
        <w:rPr>
          <w:i/>
          <w:iCs/>
          <w:sz w:val="22"/>
        </w:rPr>
        <w:t>"</w:t>
      </w:r>
      <w:proofErr w:type="spellStart"/>
      <w:r w:rsidRPr="007F6653">
        <w:rPr>
          <w:i/>
          <w:iCs/>
          <w:sz w:val="22"/>
        </w:rPr>
        <w:t>Fiecare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kilogram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contează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pe</w:t>
      </w:r>
      <w:proofErr w:type="spellEnd"/>
      <w:r w:rsidRPr="007F6653">
        <w:rPr>
          <w:i/>
          <w:iCs/>
          <w:sz w:val="22"/>
        </w:rPr>
        <w:t xml:space="preserve"> un </w:t>
      </w:r>
      <w:proofErr w:type="spellStart"/>
      <w:r w:rsidRPr="007F6653">
        <w:rPr>
          <w:i/>
          <w:iCs/>
          <w:sz w:val="22"/>
        </w:rPr>
        <w:t>vehicul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electric</w:t>
      </w:r>
      <w:proofErr w:type="spellEnd"/>
      <w:r w:rsidRPr="007F6653">
        <w:rPr>
          <w:i/>
          <w:iCs/>
          <w:sz w:val="22"/>
        </w:rPr>
        <w:t xml:space="preserve">, </w:t>
      </w:r>
      <w:proofErr w:type="spellStart"/>
      <w:r w:rsidRPr="007F6653">
        <w:rPr>
          <w:i/>
          <w:iCs/>
          <w:sz w:val="22"/>
        </w:rPr>
        <w:t>în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ceea</w:t>
      </w:r>
      <w:proofErr w:type="spellEnd"/>
      <w:r w:rsidRPr="007F6653">
        <w:rPr>
          <w:i/>
          <w:iCs/>
          <w:sz w:val="22"/>
        </w:rPr>
        <w:t xml:space="preserve"> ce </w:t>
      </w:r>
      <w:proofErr w:type="spellStart"/>
      <w:r w:rsidRPr="007F6653">
        <w:rPr>
          <w:i/>
          <w:iCs/>
          <w:sz w:val="22"/>
        </w:rPr>
        <w:t>privește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autonomia</w:t>
      </w:r>
      <w:proofErr w:type="spellEnd"/>
      <w:r w:rsidRPr="007F6653">
        <w:rPr>
          <w:i/>
          <w:iCs/>
          <w:sz w:val="22"/>
        </w:rPr>
        <w:t xml:space="preserve">, </w:t>
      </w:r>
      <w:proofErr w:type="spellStart"/>
      <w:r w:rsidRPr="007F6653">
        <w:rPr>
          <w:i/>
          <w:iCs/>
          <w:sz w:val="22"/>
        </w:rPr>
        <w:t>așa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că</w:t>
      </w:r>
      <w:proofErr w:type="spellEnd"/>
      <w:r w:rsidRPr="007F6653">
        <w:rPr>
          <w:i/>
          <w:iCs/>
          <w:sz w:val="22"/>
        </w:rPr>
        <w:t xml:space="preserve"> un </w:t>
      </w:r>
      <w:proofErr w:type="spellStart"/>
      <w:r w:rsidR="00263920" w:rsidRPr="007F6653">
        <w:rPr>
          <w:i/>
          <w:iCs/>
          <w:sz w:val="22"/>
        </w:rPr>
        <w:t>plafon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din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pânză</w:t>
      </w:r>
      <w:proofErr w:type="spellEnd"/>
      <w:r w:rsidRPr="007F6653">
        <w:rPr>
          <w:i/>
          <w:iCs/>
          <w:sz w:val="22"/>
        </w:rPr>
        <w:t xml:space="preserve"> a </w:t>
      </w:r>
      <w:proofErr w:type="spellStart"/>
      <w:r w:rsidRPr="007F6653">
        <w:rPr>
          <w:i/>
          <w:iCs/>
          <w:sz w:val="22"/>
        </w:rPr>
        <w:t>fost</w:t>
      </w:r>
      <w:proofErr w:type="spellEnd"/>
      <w:r w:rsidRPr="007F6653">
        <w:rPr>
          <w:i/>
          <w:iCs/>
          <w:sz w:val="22"/>
        </w:rPr>
        <w:t xml:space="preserve"> o </w:t>
      </w:r>
      <w:proofErr w:type="spellStart"/>
      <w:r w:rsidRPr="007F6653">
        <w:rPr>
          <w:i/>
          <w:iCs/>
          <w:sz w:val="22"/>
        </w:rPr>
        <w:t>alegere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naturală</w:t>
      </w:r>
      <w:proofErr w:type="spellEnd"/>
      <w:r w:rsidRPr="007F6653">
        <w:rPr>
          <w:i/>
          <w:iCs/>
          <w:sz w:val="22"/>
        </w:rPr>
        <w:t xml:space="preserve">. </w:t>
      </w:r>
      <w:proofErr w:type="spellStart"/>
      <w:r w:rsidRPr="007F6653">
        <w:rPr>
          <w:i/>
          <w:iCs/>
          <w:sz w:val="22"/>
        </w:rPr>
        <w:t>Contrar</w:t>
      </w:r>
      <w:proofErr w:type="spellEnd"/>
      <w:r w:rsidRPr="007F6653">
        <w:rPr>
          <w:i/>
          <w:iCs/>
          <w:sz w:val="22"/>
        </w:rPr>
        <w:t xml:space="preserve"> a </w:t>
      </w:r>
      <w:proofErr w:type="spellStart"/>
      <w:r w:rsidRPr="007F6653">
        <w:rPr>
          <w:i/>
          <w:iCs/>
          <w:sz w:val="22"/>
        </w:rPr>
        <w:t>ceea</w:t>
      </w:r>
      <w:proofErr w:type="spellEnd"/>
      <w:r w:rsidRPr="007F6653">
        <w:rPr>
          <w:i/>
          <w:iCs/>
          <w:sz w:val="22"/>
        </w:rPr>
        <w:t xml:space="preserve"> ce </w:t>
      </w:r>
      <w:proofErr w:type="spellStart"/>
      <w:r w:rsidRPr="007F6653">
        <w:rPr>
          <w:i/>
          <w:iCs/>
          <w:sz w:val="22"/>
        </w:rPr>
        <w:t>ați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putea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crede</w:t>
      </w:r>
      <w:proofErr w:type="spellEnd"/>
      <w:r w:rsidRPr="007F6653">
        <w:rPr>
          <w:i/>
          <w:iCs/>
          <w:sz w:val="22"/>
        </w:rPr>
        <w:t xml:space="preserve">, </w:t>
      </w:r>
      <w:proofErr w:type="spellStart"/>
      <w:r w:rsidRPr="007F6653">
        <w:rPr>
          <w:i/>
          <w:iCs/>
          <w:sz w:val="22"/>
        </w:rPr>
        <w:t>acustica</w:t>
      </w:r>
      <w:proofErr w:type="spellEnd"/>
      <w:r w:rsidRPr="007F6653">
        <w:rPr>
          <w:i/>
          <w:iCs/>
          <w:sz w:val="22"/>
        </w:rPr>
        <w:t xml:space="preserve"> este </w:t>
      </w:r>
      <w:proofErr w:type="spellStart"/>
      <w:r w:rsidRPr="007F6653">
        <w:rPr>
          <w:i/>
          <w:iCs/>
          <w:sz w:val="22"/>
        </w:rPr>
        <w:t>bună</w:t>
      </w:r>
      <w:proofErr w:type="spellEnd"/>
      <w:r w:rsidRPr="007F6653">
        <w:rPr>
          <w:i/>
          <w:iCs/>
          <w:sz w:val="22"/>
        </w:rPr>
        <w:t xml:space="preserve">, </w:t>
      </w:r>
      <w:proofErr w:type="spellStart"/>
      <w:r w:rsidRPr="007F6653">
        <w:rPr>
          <w:i/>
          <w:iCs/>
          <w:sz w:val="22"/>
        </w:rPr>
        <w:t>deoarece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țesătura</w:t>
      </w:r>
      <w:proofErr w:type="spellEnd"/>
      <w:r w:rsidRPr="007F6653">
        <w:rPr>
          <w:i/>
          <w:iCs/>
          <w:sz w:val="22"/>
        </w:rPr>
        <w:t xml:space="preserve"> a </w:t>
      </w:r>
      <w:proofErr w:type="spellStart"/>
      <w:r w:rsidRPr="007F6653">
        <w:rPr>
          <w:i/>
          <w:iCs/>
          <w:sz w:val="22"/>
        </w:rPr>
        <w:t>fost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proiectată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cu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acest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scop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în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minte</w:t>
      </w:r>
      <w:proofErr w:type="spellEnd"/>
      <w:r w:rsidRPr="007F6653">
        <w:rPr>
          <w:i/>
          <w:iCs/>
          <w:sz w:val="22"/>
        </w:rPr>
        <w:t xml:space="preserve">. </w:t>
      </w:r>
      <w:proofErr w:type="spellStart"/>
      <w:r w:rsidRPr="007F6653">
        <w:rPr>
          <w:i/>
          <w:iCs/>
          <w:sz w:val="22"/>
        </w:rPr>
        <w:t>Când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="00263920" w:rsidRPr="007F6653">
        <w:rPr>
          <w:i/>
          <w:iCs/>
          <w:sz w:val="22"/>
        </w:rPr>
        <w:t>trapa</w:t>
      </w:r>
      <w:proofErr w:type="spellEnd"/>
      <w:r w:rsidRPr="007F6653">
        <w:rPr>
          <w:i/>
          <w:iCs/>
          <w:sz w:val="22"/>
        </w:rPr>
        <w:t xml:space="preserve"> este </w:t>
      </w:r>
      <w:proofErr w:type="spellStart"/>
      <w:r w:rsidRPr="007F6653">
        <w:rPr>
          <w:i/>
          <w:iCs/>
          <w:sz w:val="22"/>
        </w:rPr>
        <w:t>deschis</w:t>
      </w:r>
      <w:r w:rsidR="00263920" w:rsidRPr="007F6653">
        <w:rPr>
          <w:i/>
          <w:iCs/>
          <w:sz w:val="22"/>
        </w:rPr>
        <w:t>ă</w:t>
      </w:r>
      <w:proofErr w:type="spellEnd"/>
      <w:r w:rsidRPr="007F6653">
        <w:rPr>
          <w:i/>
          <w:iCs/>
          <w:sz w:val="22"/>
        </w:rPr>
        <w:t xml:space="preserve">, un </w:t>
      </w:r>
      <w:proofErr w:type="spellStart"/>
      <w:r w:rsidRPr="007F6653">
        <w:rPr>
          <w:i/>
          <w:iCs/>
          <w:sz w:val="22"/>
        </w:rPr>
        <w:t>deflector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reduce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zgomotul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exterior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în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timpul</w:t>
      </w:r>
      <w:proofErr w:type="spellEnd"/>
      <w:r w:rsidRPr="007F6653">
        <w:rPr>
          <w:i/>
          <w:iCs/>
          <w:sz w:val="22"/>
        </w:rPr>
        <w:t xml:space="preserve"> </w:t>
      </w:r>
      <w:proofErr w:type="spellStart"/>
      <w:r w:rsidRPr="007F6653">
        <w:rPr>
          <w:i/>
          <w:iCs/>
          <w:sz w:val="22"/>
        </w:rPr>
        <w:t>conducerii</w:t>
      </w:r>
      <w:proofErr w:type="spellEnd"/>
      <w:r w:rsidRPr="007F6653">
        <w:rPr>
          <w:i/>
          <w:iCs/>
          <w:sz w:val="22"/>
        </w:rPr>
        <w:t>."</w:t>
      </w:r>
    </w:p>
    <w:p w14:paraId="201474C1" w14:textId="77777777" w:rsidR="003F15DD" w:rsidRPr="007F6653" w:rsidRDefault="003F15DD" w:rsidP="003F15DD">
      <w:pPr>
        <w:spacing w:line="276" w:lineRule="auto"/>
        <w:rPr>
          <w:b/>
          <w:bCs/>
          <w:sz w:val="22"/>
        </w:rPr>
      </w:pPr>
      <w:r w:rsidRPr="007F6653">
        <w:rPr>
          <w:b/>
          <w:sz w:val="22"/>
        </w:rPr>
        <w:t xml:space="preserve">Jean-Gabriel Grand, Product Performance Leader Renault 4, </w:t>
      </w:r>
      <w:proofErr w:type="spellStart"/>
      <w:r w:rsidRPr="007F6653">
        <w:rPr>
          <w:b/>
          <w:sz w:val="22"/>
        </w:rPr>
        <w:t>Ampere</w:t>
      </w:r>
      <w:proofErr w:type="spellEnd"/>
    </w:p>
    <w:p w14:paraId="4BCFC0AB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25827812" w14:textId="77777777" w:rsidR="00263920" w:rsidRPr="007F6653" w:rsidRDefault="00263920" w:rsidP="003B499B">
      <w:pPr>
        <w:spacing w:line="276" w:lineRule="auto"/>
        <w:rPr>
          <w:i/>
          <w:iCs/>
          <w:sz w:val="22"/>
        </w:rPr>
      </w:pPr>
      <w:r w:rsidRPr="007F6653">
        <w:rPr>
          <w:i/>
          <w:sz w:val="22"/>
        </w:rPr>
        <w:t xml:space="preserve">O </w:t>
      </w:r>
      <w:proofErr w:type="spellStart"/>
      <w:r w:rsidRPr="007F6653">
        <w:rPr>
          <w:i/>
          <w:sz w:val="22"/>
        </w:rPr>
        <w:t>deschidere</w:t>
      </w:r>
      <w:proofErr w:type="spellEnd"/>
      <w:r w:rsidRPr="007F6653">
        <w:rPr>
          <w:i/>
          <w:sz w:val="22"/>
        </w:rPr>
        <w:t xml:space="preserve"> </w:t>
      </w:r>
      <w:proofErr w:type="spellStart"/>
      <w:r w:rsidRPr="007F6653">
        <w:rPr>
          <w:i/>
          <w:sz w:val="22"/>
        </w:rPr>
        <w:t>largă</w:t>
      </w:r>
      <w:proofErr w:type="spellEnd"/>
      <w:r w:rsidRPr="007F6653">
        <w:rPr>
          <w:i/>
          <w:sz w:val="22"/>
        </w:rPr>
        <w:t xml:space="preserve"> </w:t>
      </w:r>
    </w:p>
    <w:p w14:paraId="534A77B2" w14:textId="6C6B8E44" w:rsidR="003F15DD" w:rsidRPr="007F6653" w:rsidRDefault="0035433B" w:rsidP="003F15DD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Inginerii</w:t>
      </w:r>
      <w:proofErr w:type="spellEnd"/>
      <w:r w:rsidRPr="007F6653">
        <w:rPr>
          <w:sz w:val="22"/>
        </w:rPr>
        <w:t xml:space="preserve"> care au </w:t>
      </w:r>
      <w:proofErr w:type="spellStart"/>
      <w:r w:rsidRPr="007F6653">
        <w:rPr>
          <w:sz w:val="22"/>
        </w:rPr>
        <w:t>proiectat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această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trapă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pânză</w:t>
      </w:r>
      <w:proofErr w:type="spellEnd"/>
      <w:r w:rsidRPr="007F6653">
        <w:rPr>
          <w:sz w:val="22"/>
        </w:rPr>
        <w:t xml:space="preserve"> </w:t>
      </w:r>
      <w:r w:rsidR="00262C16" w:rsidRPr="007F6653">
        <w:rPr>
          <w:sz w:val="22"/>
        </w:rPr>
        <w:t xml:space="preserve">care se </w:t>
      </w:r>
      <w:proofErr w:type="spellStart"/>
      <w:r w:rsidR="00262C16" w:rsidRPr="007F6653">
        <w:rPr>
          <w:sz w:val="22"/>
        </w:rPr>
        <w:t>deschide</w:t>
      </w:r>
      <w:proofErr w:type="spellEnd"/>
      <w:r w:rsidR="00262C16" w:rsidRPr="007F6653">
        <w:rPr>
          <w:sz w:val="22"/>
        </w:rPr>
        <w:t xml:space="preserve"> </w:t>
      </w:r>
      <w:r w:rsidRPr="007F6653">
        <w:rPr>
          <w:sz w:val="22"/>
        </w:rPr>
        <w:t xml:space="preserve">s-au </w:t>
      </w:r>
      <w:proofErr w:type="spellStart"/>
      <w:r w:rsidRPr="007F6653">
        <w:rPr>
          <w:sz w:val="22"/>
        </w:rPr>
        <w:t>confruntat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altă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provocare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lângă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izolarea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fonică</w:t>
      </w:r>
      <w:proofErr w:type="spellEnd"/>
      <w:r w:rsidRPr="007F6653">
        <w:rPr>
          <w:sz w:val="22"/>
        </w:rPr>
        <w:t xml:space="preserve">, au </w:t>
      </w:r>
      <w:proofErr w:type="spellStart"/>
      <w:r w:rsidRPr="007F6653">
        <w:rPr>
          <w:sz w:val="22"/>
        </w:rPr>
        <w:t>trebuit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facă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deschiderea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cât</w:t>
      </w:r>
      <w:proofErr w:type="spellEnd"/>
      <w:r w:rsidRPr="007F6653">
        <w:rPr>
          <w:sz w:val="22"/>
        </w:rPr>
        <w:t xml:space="preserve"> mai </w:t>
      </w:r>
      <w:proofErr w:type="spellStart"/>
      <w:r w:rsidRPr="007F6653">
        <w:rPr>
          <w:sz w:val="22"/>
        </w:rPr>
        <w:t>largă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posibil</w:t>
      </w:r>
      <w:proofErr w:type="spellEnd"/>
      <w:r w:rsidRPr="007F6653">
        <w:rPr>
          <w:sz w:val="22"/>
        </w:rPr>
        <w:t xml:space="preserve">, nu </w:t>
      </w:r>
      <w:proofErr w:type="spellStart"/>
      <w:r w:rsidRPr="007F6653">
        <w:rPr>
          <w:sz w:val="22"/>
        </w:rPr>
        <w:t>numai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pasagerii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față</w:t>
      </w:r>
      <w:proofErr w:type="spellEnd"/>
      <w:r w:rsidRPr="007F6653">
        <w:rPr>
          <w:sz w:val="22"/>
        </w:rPr>
        <w:t xml:space="preserve">, ci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spate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preveni</w:t>
      </w:r>
      <w:proofErr w:type="spellEnd"/>
      <w:r w:rsidRPr="007F6653">
        <w:rPr>
          <w:sz w:val="22"/>
        </w:rPr>
        <w:t xml:space="preserve"> </w:t>
      </w:r>
      <w:proofErr w:type="spellStart"/>
      <w:r w:rsidR="00A038B4" w:rsidRPr="007F6653">
        <w:rPr>
          <w:sz w:val="22"/>
        </w:rPr>
        <w:t>plafonul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le </w:t>
      </w:r>
      <w:proofErr w:type="spellStart"/>
      <w:r w:rsidRPr="007F6653">
        <w:rPr>
          <w:sz w:val="22"/>
        </w:rPr>
        <w:t>blocheze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vederea</w:t>
      </w:r>
      <w:proofErr w:type="spellEnd"/>
      <w:r w:rsidRPr="007F6653">
        <w:rPr>
          <w:sz w:val="22"/>
        </w:rPr>
        <w:t xml:space="preserve">. </w:t>
      </w:r>
      <w:r w:rsidR="00AD48A5" w:rsidRPr="007F6653">
        <w:rPr>
          <w:sz w:val="22"/>
        </w:rPr>
        <w:t xml:space="preserve">Cu </w:t>
      </w:r>
      <w:proofErr w:type="spellStart"/>
      <w:r w:rsidR="00AD48A5" w:rsidRPr="007F6653">
        <w:rPr>
          <w:sz w:val="22"/>
        </w:rPr>
        <w:t>sprijinul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AD48A5" w:rsidRPr="007F6653">
        <w:rPr>
          <w:sz w:val="22"/>
        </w:rPr>
        <w:t>partenerilor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AD48A5" w:rsidRPr="007F6653">
        <w:rPr>
          <w:sz w:val="22"/>
        </w:rPr>
        <w:t>săi</w:t>
      </w:r>
      <w:proofErr w:type="spellEnd"/>
      <w:r w:rsidR="00AD48A5" w:rsidRPr="007F6653">
        <w:rPr>
          <w:sz w:val="22"/>
        </w:rPr>
        <w:t xml:space="preserve">, Renault a </w:t>
      </w:r>
      <w:proofErr w:type="spellStart"/>
      <w:r w:rsidR="00AD48A5" w:rsidRPr="007F6653">
        <w:rPr>
          <w:sz w:val="22"/>
        </w:rPr>
        <w:t>maximizat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AD48A5" w:rsidRPr="007F6653">
        <w:rPr>
          <w:sz w:val="22"/>
        </w:rPr>
        <w:t>dimensiunile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AD48A5" w:rsidRPr="007F6653">
        <w:rPr>
          <w:sz w:val="22"/>
        </w:rPr>
        <w:t>pentru</w:t>
      </w:r>
      <w:proofErr w:type="spellEnd"/>
      <w:r w:rsidR="00AD48A5" w:rsidRPr="007F6653">
        <w:rPr>
          <w:sz w:val="22"/>
        </w:rPr>
        <w:t xml:space="preserve"> a </w:t>
      </w:r>
      <w:proofErr w:type="spellStart"/>
      <w:r w:rsidR="00AD48A5" w:rsidRPr="007F6653">
        <w:rPr>
          <w:sz w:val="22"/>
        </w:rPr>
        <w:t>obține</w:t>
      </w:r>
      <w:proofErr w:type="spellEnd"/>
      <w:r w:rsidR="00AD48A5" w:rsidRPr="007F6653">
        <w:rPr>
          <w:sz w:val="22"/>
        </w:rPr>
        <w:t xml:space="preserve"> o </w:t>
      </w:r>
      <w:proofErr w:type="spellStart"/>
      <w:r w:rsidR="00AD48A5" w:rsidRPr="007F6653">
        <w:rPr>
          <w:sz w:val="22"/>
        </w:rPr>
        <w:t>lățime</w:t>
      </w:r>
      <w:proofErr w:type="spellEnd"/>
      <w:r w:rsidR="00AD48A5" w:rsidRPr="007F6653">
        <w:rPr>
          <w:sz w:val="22"/>
        </w:rPr>
        <w:t xml:space="preserve"> de 80 cm </w:t>
      </w:r>
      <w:proofErr w:type="spellStart"/>
      <w:r w:rsidR="00AD48A5" w:rsidRPr="007F6653">
        <w:rPr>
          <w:sz w:val="22"/>
        </w:rPr>
        <w:t>și</w:t>
      </w:r>
      <w:proofErr w:type="spellEnd"/>
      <w:r w:rsidR="00AD48A5" w:rsidRPr="007F6653">
        <w:rPr>
          <w:sz w:val="22"/>
        </w:rPr>
        <w:t xml:space="preserve"> o </w:t>
      </w:r>
      <w:proofErr w:type="spellStart"/>
      <w:r w:rsidR="00AD48A5" w:rsidRPr="007F6653">
        <w:rPr>
          <w:sz w:val="22"/>
        </w:rPr>
        <w:t>lungime</w:t>
      </w:r>
      <w:proofErr w:type="spellEnd"/>
      <w:r w:rsidR="00AD48A5" w:rsidRPr="007F6653">
        <w:rPr>
          <w:sz w:val="22"/>
        </w:rPr>
        <w:t xml:space="preserve"> de 92 cm. </w:t>
      </w:r>
      <w:proofErr w:type="spellStart"/>
      <w:r w:rsidR="00AD48A5" w:rsidRPr="007F6653">
        <w:rPr>
          <w:sz w:val="22"/>
        </w:rPr>
        <w:t>Drept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AD48A5" w:rsidRPr="007F6653">
        <w:rPr>
          <w:sz w:val="22"/>
        </w:rPr>
        <w:t>urmare</w:t>
      </w:r>
      <w:proofErr w:type="spellEnd"/>
      <w:r w:rsidR="00AD48A5" w:rsidRPr="007F6653">
        <w:rPr>
          <w:sz w:val="22"/>
        </w:rPr>
        <w:t xml:space="preserve">, </w:t>
      </w:r>
      <w:proofErr w:type="spellStart"/>
      <w:r w:rsidR="00AD48A5" w:rsidRPr="007F6653">
        <w:rPr>
          <w:sz w:val="22"/>
        </w:rPr>
        <w:t>chiar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AD48A5" w:rsidRPr="007F6653">
        <w:rPr>
          <w:sz w:val="22"/>
        </w:rPr>
        <w:t>și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AD48A5" w:rsidRPr="007F6653">
        <w:rPr>
          <w:sz w:val="22"/>
        </w:rPr>
        <w:t>pasagerii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AD48A5" w:rsidRPr="007F6653">
        <w:rPr>
          <w:sz w:val="22"/>
        </w:rPr>
        <w:t>din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AD48A5" w:rsidRPr="007F6653">
        <w:rPr>
          <w:sz w:val="22"/>
        </w:rPr>
        <w:t>spate</w:t>
      </w:r>
      <w:proofErr w:type="spellEnd"/>
      <w:r w:rsidR="00AD48A5" w:rsidRPr="007F6653">
        <w:rPr>
          <w:sz w:val="22"/>
        </w:rPr>
        <w:t xml:space="preserve"> se </w:t>
      </w:r>
      <w:r w:rsidR="00AD48A5" w:rsidRPr="007F6653">
        <w:rPr>
          <w:sz w:val="22"/>
        </w:rPr>
        <w:lastRenderedPageBreak/>
        <w:t xml:space="preserve">pot </w:t>
      </w:r>
      <w:proofErr w:type="spellStart"/>
      <w:r w:rsidR="00AD48A5" w:rsidRPr="007F6653">
        <w:rPr>
          <w:sz w:val="22"/>
        </w:rPr>
        <w:t>bucura</w:t>
      </w:r>
      <w:proofErr w:type="spellEnd"/>
      <w:r w:rsidR="00AD48A5" w:rsidRPr="007F6653">
        <w:rPr>
          <w:sz w:val="22"/>
        </w:rPr>
        <w:t xml:space="preserve"> de </w:t>
      </w:r>
      <w:proofErr w:type="spellStart"/>
      <w:r w:rsidR="00AD48A5" w:rsidRPr="007F6653">
        <w:rPr>
          <w:sz w:val="22"/>
        </w:rPr>
        <w:t>priveliște</w:t>
      </w:r>
      <w:proofErr w:type="spellEnd"/>
      <w:r w:rsidR="00AD48A5" w:rsidRPr="007F6653">
        <w:rPr>
          <w:sz w:val="22"/>
        </w:rPr>
        <w:t xml:space="preserve">. </w:t>
      </w:r>
      <w:proofErr w:type="spellStart"/>
      <w:r w:rsidR="00AD48A5" w:rsidRPr="007F6653">
        <w:rPr>
          <w:sz w:val="22"/>
        </w:rPr>
        <w:t>Plafonul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AD48A5" w:rsidRPr="007F6653">
        <w:rPr>
          <w:sz w:val="22"/>
        </w:rPr>
        <w:t>poate</w:t>
      </w:r>
      <w:proofErr w:type="spellEnd"/>
      <w:r w:rsidR="00AD48A5" w:rsidRPr="007F6653">
        <w:rPr>
          <w:sz w:val="22"/>
        </w:rPr>
        <w:t xml:space="preserve"> fi </w:t>
      </w:r>
      <w:proofErr w:type="spellStart"/>
      <w:r w:rsidR="00AD48A5" w:rsidRPr="007F6653">
        <w:rPr>
          <w:sz w:val="22"/>
        </w:rPr>
        <w:t>deschis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AD48A5" w:rsidRPr="007F6653">
        <w:rPr>
          <w:sz w:val="22"/>
        </w:rPr>
        <w:t>în</w:t>
      </w:r>
      <w:proofErr w:type="spellEnd"/>
      <w:r w:rsidR="00AD48A5" w:rsidRPr="007F6653">
        <w:rPr>
          <w:sz w:val="22"/>
        </w:rPr>
        <w:t xml:space="preserve"> mai </w:t>
      </w:r>
      <w:proofErr w:type="spellStart"/>
      <w:r w:rsidR="00AD48A5" w:rsidRPr="007F6653">
        <w:rPr>
          <w:sz w:val="22"/>
        </w:rPr>
        <w:t>multe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AD48A5" w:rsidRPr="007F6653">
        <w:rPr>
          <w:sz w:val="22"/>
        </w:rPr>
        <w:t>poziții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AD48A5" w:rsidRPr="007F6653">
        <w:rPr>
          <w:sz w:val="22"/>
        </w:rPr>
        <w:t>intermediare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AD48A5" w:rsidRPr="007F6653">
        <w:rPr>
          <w:sz w:val="22"/>
        </w:rPr>
        <w:t>folosind</w:t>
      </w:r>
      <w:proofErr w:type="spellEnd"/>
      <w:r w:rsidR="00AD48A5" w:rsidRPr="007F6653">
        <w:rPr>
          <w:sz w:val="22"/>
        </w:rPr>
        <w:t xml:space="preserve"> un buton (</w:t>
      </w:r>
      <w:proofErr w:type="spellStart"/>
      <w:r w:rsidR="00AD48A5" w:rsidRPr="007F6653">
        <w:rPr>
          <w:sz w:val="22"/>
        </w:rPr>
        <w:t>pe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AD48A5" w:rsidRPr="007F6653">
        <w:rPr>
          <w:sz w:val="22"/>
        </w:rPr>
        <w:t>cheie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AD48A5" w:rsidRPr="007F6653">
        <w:rPr>
          <w:sz w:val="22"/>
        </w:rPr>
        <w:t>sau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AD48A5" w:rsidRPr="007F6653">
        <w:rPr>
          <w:sz w:val="22"/>
        </w:rPr>
        <w:t>lângă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AD48A5" w:rsidRPr="007F6653">
        <w:rPr>
          <w:sz w:val="22"/>
        </w:rPr>
        <w:t>oglinda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AD48A5" w:rsidRPr="007F6653">
        <w:rPr>
          <w:sz w:val="22"/>
        </w:rPr>
        <w:t>retrovizoare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AD48A5" w:rsidRPr="007F6653">
        <w:rPr>
          <w:sz w:val="22"/>
        </w:rPr>
        <w:t>interioară</w:t>
      </w:r>
      <w:proofErr w:type="spellEnd"/>
      <w:r w:rsidR="00AD48A5" w:rsidRPr="007F6653">
        <w:rPr>
          <w:sz w:val="22"/>
        </w:rPr>
        <w:t xml:space="preserve">) </w:t>
      </w:r>
      <w:proofErr w:type="spellStart"/>
      <w:r w:rsidR="00AD48A5" w:rsidRPr="007F6653">
        <w:rPr>
          <w:sz w:val="22"/>
        </w:rPr>
        <w:t>sau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AD48A5" w:rsidRPr="007F6653">
        <w:rPr>
          <w:sz w:val="22"/>
        </w:rPr>
        <w:t>prin</w:t>
      </w:r>
      <w:proofErr w:type="spellEnd"/>
      <w:r w:rsidR="00AD48A5" w:rsidRPr="007F6653">
        <w:rPr>
          <w:sz w:val="22"/>
        </w:rPr>
        <w:t xml:space="preserve"> control vocal </w:t>
      </w:r>
      <w:proofErr w:type="spellStart"/>
      <w:r w:rsidR="00AD48A5" w:rsidRPr="007F6653">
        <w:rPr>
          <w:sz w:val="22"/>
        </w:rPr>
        <w:t>cu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AD48A5" w:rsidRPr="007F6653">
        <w:rPr>
          <w:sz w:val="22"/>
        </w:rPr>
        <w:t>avatarul</w:t>
      </w:r>
      <w:proofErr w:type="spellEnd"/>
      <w:r w:rsidR="00AD48A5" w:rsidRPr="007F6653">
        <w:rPr>
          <w:sz w:val="22"/>
        </w:rPr>
        <w:t xml:space="preserve"> </w:t>
      </w:r>
      <w:proofErr w:type="spellStart"/>
      <w:r w:rsidR="007210C3">
        <w:rPr>
          <w:sz w:val="22"/>
        </w:rPr>
        <w:t>r</w:t>
      </w:r>
      <w:r w:rsidR="00AD48A5" w:rsidRPr="007F6653">
        <w:rPr>
          <w:sz w:val="22"/>
        </w:rPr>
        <w:t>eno</w:t>
      </w:r>
      <w:proofErr w:type="spellEnd"/>
      <w:r w:rsidR="00AD48A5" w:rsidRPr="007F6653">
        <w:rPr>
          <w:sz w:val="22"/>
        </w:rPr>
        <w:t xml:space="preserve"> (</w:t>
      </w:r>
      <w:proofErr w:type="spellStart"/>
      <w:r w:rsidR="00AD48A5" w:rsidRPr="007F6653">
        <w:rPr>
          <w:sz w:val="22"/>
        </w:rPr>
        <w:t>vezi</w:t>
      </w:r>
      <w:proofErr w:type="spellEnd"/>
      <w:r w:rsidR="00AD48A5" w:rsidRPr="007F6653">
        <w:rPr>
          <w:sz w:val="22"/>
        </w:rPr>
        <w:t xml:space="preserve"> p. 25). </w:t>
      </w:r>
      <w:r w:rsidR="00211058" w:rsidRPr="007F6653">
        <w:rPr>
          <w:sz w:val="22"/>
        </w:rPr>
        <w:t xml:space="preserve">Renault 4 E-Tech </w:t>
      </w:r>
      <w:proofErr w:type="spellStart"/>
      <w:r w:rsidR="00211058" w:rsidRPr="007F6653">
        <w:rPr>
          <w:sz w:val="22"/>
        </w:rPr>
        <w:t>electric</w:t>
      </w:r>
      <w:proofErr w:type="spellEnd"/>
      <w:r w:rsidR="00211058" w:rsidRPr="007F6653">
        <w:rPr>
          <w:sz w:val="22"/>
        </w:rPr>
        <w:t xml:space="preserve"> Plein Sud a </w:t>
      </w:r>
      <w:proofErr w:type="spellStart"/>
      <w:r w:rsidR="00211058" w:rsidRPr="007F6653">
        <w:rPr>
          <w:sz w:val="22"/>
        </w:rPr>
        <w:t>fost</w:t>
      </w:r>
      <w:proofErr w:type="spellEnd"/>
      <w:r w:rsidR="00211058" w:rsidRPr="007F6653">
        <w:rPr>
          <w:sz w:val="22"/>
        </w:rPr>
        <w:t xml:space="preserve"> </w:t>
      </w:r>
      <w:proofErr w:type="spellStart"/>
      <w:r w:rsidR="00211058" w:rsidRPr="007F6653">
        <w:rPr>
          <w:sz w:val="22"/>
        </w:rPr>
        <w:t>proiectat</w:t>
      </w:r>
      <w:proofErr w:type="spellEnd"/>
      <w:r w:rsidR="00211058" w:rsidRPr="007F6653">
        <w:rPr>
          <w:sz w:val="22"/>
        </w:rPr>
        <w:t xml:space="preserve"> de la </w:t>
      </w:r>
      <w:proofErr w:type="spellStart"/>
      <w:r w:rsidR="00211058" w:rsidRPr="007F6653">
        <w:rPr>
          <w:sz w:val="22"/>
        </w:rPr>
        <w:t>început</w:t>
      </w:r>
      <w:proofErr w:type="spellEnd"/>
      <w:r w:rsidR="00211058" w:rsidRPr="007F6653">
        <w:rPr>
          <w:sz w:val="22"/>
        </w:rPr>
        <w:t xml:space="preserve"> </w:t>
      </w:r>
      <w:proofErr w:type="spellStart"/>
      <w:r w:rsidR="00211058" w:rsidRPr="007F6653">
        <w:rPr>
          <w:sz w:val="22"/>
        </w:rPr>
        <w:t>cu</w:t>
      </w:r>
      <w:proofErr w:type="spellEnd"/>
      <w:r w:rsidR="00211058" w:rsidRPr="007F6653">
        <w:rPr>
          <w:sz w:val="22"/>
        </w:rPr>
        <w:t xml:space="preserve"> </w:t>
      </w:r>
      <w:proofErr w:type="spellStart"/>
      <w:r w:rsidR="00211058" w:rsidRPr="007F6653">
        <w:rPr>
          <w:sz w:val="22"/>
        </w:rPr>
        <w:t>trapă</w:t>
      </w:r>
      <w:proofErr w:type="spellEnd"/>
      <w:r w:rsidR="00211058" w:rsidRPr="007F6653">
        <w:rPr>
          <w:sz w:val="22"/>
        </w:rPr>
        <w:t xml:space="preserve"> </w:t>
      </w:r>
      <w:proofErr w:type="spellStart"/>
      <w:r w:rsidR="00211058" w:rsidRPr="007F6653">
        <w:rPr>
          <w:sz w:val="22"/>
        </w:rPr>
        <w:t>din</w:t>
      </w:r>
      <w:proofErr w:type="spellEnd"/>
      <w:r w:rsidR="00211058" w:rsidRPr="007F6653">
        <w:rPr>
          <w:sz w:val="22"/>
        </w:rPr>
        <w:t xml:space="preserve"> </w:t>
      </w:r>
      <w:proofErr w:type="spellStart"/>
      <w:r w:rsidR="00211058" w:rsidRPr="007F6653">
        <w:rPr>
          <w:sz w:val="22"/>
        </w:rPr>
        <w:t>pânză</w:t>
      </w:r>
      <w:proofErr w:type="spellEnd"/>
      <w:r w:rsidR="0031750A" w:rsidRPr="007F6653">
        <w:rPr>
          <w:sz w:val="22"/>
        </w:rPr>
        <w:t xml:space="preserve"> care se </w:t>
      </w:r>
      <w:proofErr w:type="spellStart"/>
      <w:r w:rsidR="0031750A" w:rsidRPr="007F6653">
        <w:rPr>
          <w:sz w:val="22"/>
        </w:rPr>
        <w:t>deschide</w:t>
      </w:r>
      <w:proofErr w:type="spellEnd"/>
      <w:r w:rsidR="00211058" w:rsidRPr="007F6653">
        <w:rPr>
          <w:sz w:val="22"/>
        </w:rPr>
        <w:t xml:space="preserve">. </w:t>
      </w:r>
      <w:proofErr w:type="gramStart"/>
      <w:r w:rsidR="00211058" w:rsidRPr="007F6653">
        <w:rPr>
          <w:sz w:val="22"/>
        </w:rPr>
        <w:t>Ca</w:t>
      </w:r>
      <w:proofErr w:type="gramEnd"/>
      <w:r w:rsidR="00211058" w:rsidRPr="007F6653">
        <w:rPr>
          <w:sz w:val="22"/>
        </w:rPr>
        <w:t xml:space="preserve"> </w:t>
      </w:r>
      <w:proofErr w:type="spellStart"/>
      <w:r w:rsidR="00211058" w:rsidRPr="007F6653">
        <w:rPr>
          <w:sz w:val="22"/>
        </w:rPr>
        <w:t>urmare</w:t>
      </w:r>
      <w:proofErr w:type="spellEnd"/>
      <w:r w:rsidR="00211058" w:rsidRPr="007F6653">
        <w:rPr>
          <w:sz w:val="22"/>
        </w:rPr>
        <w:t xml:space="preserve">, </w:t>
      </w:r>
      <w:proofErr w:type="spellStart"/>
      <w:r w:rsidR="00211058" w:rsidRPr="007F6653">
        <w:rPr>
          <w:sz w:val="22"/>
        </w:rPr>
        <w:t>spațiul</w:t>
      </w:r>
      <w:proofErr w:type="spellEnd"/>
      <w:r w:rsidR="00211058" w:rsidRPr="007F6653">
        <w:rPr>
          <w:sz w:val="22"/>
        </w:rPr>
        <w:t xml:space="preserve"> </w:t>
      </w:r>
      <w:proofErr w:type="spellStart"/>
      <w:r w:rsidR="00211058" w:rsidRPr="007F6653">
        <w:rPr>
          <w:sz w:val="22"/>
        </w:rPr>
        <w:t>pentru</w:t>
      </w:r>
      <w:proofErr w:type="spellEnd"/>
      <w:r w:rsidR="00211058" w:rsidRPr="007F6653">
        <w:rPr>
          <w:sz w:val="22"/>
        </w:rPr>
        <w:t xml:space="preserve"> cap nu este </w:t>
      </w:r>
      <w:proofErr w:type="spellStart"/>
      <w:r w:rsidR="00211058" w:rsidRPr="007F6653">
        <w:rPr>
          <w:sz w:val="22"/>
        </w:rPr>
        <w:t>afectat</w:t>
      </w:r>
      <w:proofErr w:type="spellEnd"/>
      <w:r w:rsidR="00211058" w:rsidRPr="007F6653">
        <w:rPr>
          <w:sz w:val="22"/>
        </w:rPr>
        <w:t>.</w:t>
      </w:r>
    </w:p>
    <w:p w14:paraId="6ADECDCA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554605E4" w14:textId="77777777" w:rsidR="00211058" w:rsidRPr="007F6653" w:rsidRDefault="00211058" w:rsidP="0072025D">
      <w:pPr>
        <w:pStyle w:val="Style2"/>
      </w:pPr>
      <w:bookmarkStart w:id="21" w:name="_Toc178948847"/>
      <w:r w:rsidRPr="007F6653">
        <w:t xml:space="preserve">O </w:t>
      </w:r>
      <w:proofErr w:type="spellStart"/>
      <w:r w:rsidRPr="007F6653">
        <w:t>gamă</w:t>
      </w:r>
      <w:proofErr w:type="spellEnd"/>
      <w:r w:rsidRPr="007F6653">
        <w:t xml:space="preserve"> </w:t>
      </w:r>
      <w:proofErr w:type="spellStart"/>
      <w:r w:rsidRPr="007F6653">
        <w:t>largă</w:t>
      </w:r>
      <w:proofErr w:type="spellEnd"/>
      <w:r w:rsidRPr="007F6653">
        <w:t xml:space="preserve"> de </w:t>
      </w:r>
      <w:proofErr w:type="spellStart"/>
      <w:r w:rsidRPr="007F6653">
        <w:t>accesorii</w:t>
      </w:r>
      <w:bookmarkEnd w:id="21"/>
      <w:proofErr w:type="spellEnd"/>
    </w:p>
    <w:p w14:paraId="10ABE59C" w14:textId="4D1BC713" w:rsidR="007859F3" w:rsidRPr="007F6653" w:rsidRDefault="007859F3" w:rsidP="00FC73B2">
      <w:pPr>
        <w:spacing w:line="276" w:lineRule="auto"/>
        <w:rPr>
          <w:sz w:val="22"/>
        </w:rPr>
      </w:pPr>
      <w:r w:rsidRPr="007F6653">
        <w:rPr>
          <w:sz w:val="22"/>
        </w:rPr>
        <w:t xml:space="preserve">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este, de </w:t>
      </w:r>
      <w:proofErr w:type="spellStart"/>
      <w:r w:rsidRPr="007F6653">
        <w:rPr>
          <w:sz w:val="22"/>
        </w:rPr>
        <w:t>asemenea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funcțional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versatil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ceea</w:t>
      </w:r>
      <w:proofErr w:type="spellEnd"/>
      <w:r w:rsidRPr="007F6653">
        <w:rPr>
          <w:sz w:val="22"/>
        </w:rPr>
        <w:t xml:space="preserve"> ce </w:t>
      </w:r>
      <w:proofErr w:type="spellStart"/>
      <w:r w:rsidRPr="007F6653">
        <w:rPr>
          <w:sz w:val="22"/>
        </w:rPr>
        <w:t>privește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accesoriile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gamă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largă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opțiuni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personaliza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mai </w:t>
      </w:r>
      <w:proofErr w:type="spellStart"/>
      <w:r w:rsidRPr="007F6653">
        <w:rPr>
          <w:sz w:val="22"/>
        </w:rPr>
        <w:t>mult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interiorul</w:t>
      </w:r>
      <w:proofErr w:type="spellEnd"/>
      <w:r w:rsidR="003F15DD"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Opțiunile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valabile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echipările</w:t>
      </w:r>
      <w:proofErr w:type="spellEnd"/>
      <w:r w:rsidRPr="007F6653">
        <w:rPr>
          <w:sz w:val="22"/>
        </w:rPr>
        <w:t xml:space="preserve"> </w:t>
      </w:r>
      <w:proofErr w:type="spellStart"/>
      <w:r w:rsidR="001C280C"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catalog</w:t>
      </w:r>
      <w:r w:rsidR="001C280C" w:rsidRPr="007F6653">
        <w:rPr>
          <w:sz w:val="22"/>
        </w:rPr>
        <w:t>ul</w:t>
      </w:r>
      <w:proofErr w:type="spellEnd"/>
      <w:r w:rsidR="001C280C"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extins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sunt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produse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imprimare</w:t>
      </w:r>
      <w:proofErr w:type="spellEnd"/>
      <w:r w:rsidRPr="007F6653">
        <w:rPr>
          <w:sz w:val="22"/>
        </w:rPr>
        <w:t xml:space="preserve"> 3D la </w:t>
      </w:r>
      <w:proofErr w:type="spellStart"/>
      <w:r w:rsidRPr="007F6653">
        <w:rPr>
          <w:sz w:val="22"/>
        </w:rPr>
        <w:t>Refactory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Flins. Gama </w:t>
      </w:r>
      <w:proofErr w:type="spellStart"/>
      <w:r w:rsidRPr="007F6653">
        <w:rPr>
          <w:sz w:val="22"/>
        </w:rPr>
        <w:t>include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organizator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compartimente de </w:t>
      </w:r>
      <w:proofErr w:type="spellStart"/>
      <w:r w:rsidRPr="007F6653">
        <w:rPr>
          <w:sz w:val="22"/>
        </w:rPr>
        <w:t>depozitare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suplimentare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diferite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dimensiuni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capace </w:t>
      </w:r>
      <w:proofErr w:type="spellStart"/>
      <w:r w:rsidRPr="007F6653">
        <w:rPr>
          <w:sz w:val="22"/>
        </w:rPr>
        <w:t>dedicate</w:t>
      </w:r>
      <w:proofErr w:type="spellEnd"/>
      <w:r w:rsidRPr="007F6653">
        <w:rPr>
          <w:sz w:val="22"/>
        </w:rPr>
        <w:t xml:space="preserve">. Aceste compartimente </w:t>
      </w:r>
      <w:proofErr w:type="spellStart"/>
      <w:r w:rsidRPr="007F6653">
        <w:rPr>
          <w:sz w:val="22"/>
        </w:rPr>
        <w:t>sunt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disponibile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într</w:t>
      </w:r>
      <w:proofErr w:type="spellEnd"/>
      <w:r w:rsidRPr="007F6653">
        <w:rPr>
          <w:sz w:val="22"/>
        </w:rPr>
        <w:t xml:space="preserve">-o </w:t>
      </w:r>
      <w:proofErr w:type="spellStart"/>
      <w:r w:rsidRPr="007F6653">
        <w:rPr>
          <w:sz w:val="22"/>
        </w:rPr>
        <w:t>gamă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largă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modele</w:t>
      </w:r>
      <w:proofErr w:type="spellEnd"/>
      <w:r w:rsidRPr="007F6653">
        <w:rPr>
          <w:sz w:val="22"/>
        </w:rPr>
        <w:t xml:space="preserve"> (NumbR4, LoveR4, Unlimited4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FloweR4)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trei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culori</w:t>
      </w:r>
      <w:proofErr w:type="spellEnd"/>
      <w:r w:rsidRPr="007F6653">
        <w:rPr>
          <w:sz w:val="22"/>
        </w:rPr>
        <w:t xml:space="preserve"> (</w:t>
      </w:r>
      <w:proofErr w:type="spellStart"/>
      <w:r w:rsidRPr="007F6653">
        <w:rPr>
          <w:sz w:val="22"/>
        </w:rPr>
        <w:t>roșu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închis</w:t>
      </w:r>
      <w:proofErr w:type="spellEnd"/>
      <w:r w:rsidRPr="007F6653">
        <w:rPr>
          <w:sz w:val="22"/>
        </w:rPr>
        <w:t xml:space="preserve">, gri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albastru</w:t>
      </w:r>
      <w:proofErr w:type="spellEnd"/>
      <w:r w:rsidRPr="007F6653">
        <w:rPr>
          <w:sz w:val="22"/>
        </w:rPr>
        <w:t xml:space="preserve">)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un aspect </w:t>
      </w:r>
      <w:proofErr w:type="spellStart"/>
      <w:r w:rsidRPr="007F6653">
        <w:rPr>
          <w:sz w:val="22"/>
        </w:rPr>
        <w:t>șic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elegant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urmă</w:t>
      </w:r>
      <w:proofErr w:type="spellEnd"/>
      <w:r w:rsidRPr="007F6653">
        <w:rPr>
          <w:sz w:val="22"/>
        </w:rPr>
        <w:t xml:space="preserve">, este </w:t>
      </w:r>
      <w:proofErr w:type="spellStart"/>
      <w:r w:rsidRPr="007F6653">
        <w:rPr>
          <w:sz w:val="22"/>
        </w:rPr>
        <w:t>disponibil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coș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răchită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țesut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transportul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unei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baghete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văzut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prima </w:t>
      </w:r>
      <w:proofErr w:type="spellStart"/>
      <w:r w:rsidRPr="007F6653">
        <w:rPr>
          <w:sz w:val="22"/>
        </w:rPr>
        <w:t>dată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Renault 5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>.</w:t>
      </w:r>
    </w:p>
    <w:p w14:paraId="19EFEC1E" w14:textId="2D945C9A" w:rsidR="003F15DD" w:rsidRPr="007F6653" w:rsidRDefault="003F15DD" w:rsidP="003F15DD">
      <w:pPr>
        <w:spacing w:line="276" w:lineRule="auto"/>
      </w:pPr>
    </w:p>
    <w:p w14:paraId="243B4D48" w14:textId="77777777" w:rsidR="009A3DA1" w:rsidRPr="007F6653" w:rsidRDefault="009A3DA1" w:rsidP="003F15DD">
      <w:pPr>
        <w:spacing w:line="276" w:lineRule="auto"/>
        <w:rPr>
          <w:sz w:val="32"/>
          <w:szCs w:val="28"/>
          <w:u w:val="single"/>
        </w:rPr>
        <w:sectPr w:rsidR="009A3DA1" w:rsidRPr="007F6653" w:rsidSect="00CF0135">
          <w:pgSz w:w="11906" w:h="16838"/>
          <w:pgMar w:top="1134" w:right="1134" w:bottom="1134" w:left="1134" w:header="709" w:footer="454" w:gutter="0"/>
          <w:cols w:space="708"/>
          <w:docGrid w:linePitch="360"/>
        </w:sectPr>
      </w:pPr>
    </w:p>
    <w:p w14:paraId="244207C7" w14:textId="592CBC29" w:rsidR="003F15DD" w:rsidRPr="007F6653" w:rsidRDefault="003F15DD" w:rsidP="003F15DD">
      <w:pPr>
        <w:spacing w:line="276" w:lineRule="auto"/>
        <w:rPr>
          <w:sz w:val="32"/>
          <w:szCs w:val="28"/>
          <w:u w:val="single"/>
        </w:rPr>
      </w:pPr>
    </w:p>
    <w:p w14:paraId="4F7C8C26" w14:textId="7948FF96" w:rsidR="00C639CB" w:rsidRPr="007F6653" w:rsidRDefault="008A1469" w:rsidP="00B600C9">
      <w:pPr>
        <w:pStyle w:val="Style1"/>
      </w:pPr>
      <w:bookmarkStart w:id="22" w:name="_Toc178948848"/>
      <w:proofErr w:type="spellStart"/>
      <w:r w:rsidRPr="007F6653">
        <w:t>P</w:t>
      </w:r>
      <w:r w:rsidR="00C639CB" w:rsidRPr="007F6653">
        <w:t>latformă</w:t>
      </w:r>
      <w:proofErr w:type="spellEnd"/>
      <w:r w:rsidR="00C639CB" w:rsidRPr="007F6653">
        <w:t xml:space="preserve"> </w:t>
      </w:r>
      <w:proofErr w:type="spellStart"/>
      <w:r w:rsidR="00C639CB" w:rsidRPr="007F6653">
        <w:t>electrică</w:t>
      </w:r>
      <w:proofErr w:type="spellEnd"/>
      <w:r w:rsidR="00C639CB" w:rsidRPr="007F6653">
        <w:t xml:space="preserve"> </w:t>
      </w:r>
      <w:proofErr w:type="spellStart"/>
      <w:r w:rsidR="00C639CB" w:rsidRPr="007F6653">
        <w:t>unică</w:t>
      </w:r>
      <w:proofErr w:type="spellEnd"/>
      <w:r w:rsidR="00C639CB" w:rsidRPr="007F6653">
        <w:t xml:space="preserve"> </w:t>
      </w:r>
      <w:proofErr w:type="spellStart"/>
      <w:r w:rsidR="00C639CB" w:rsidRPr="007F6653">
        <w:t>pentru</w:t>
      </w:r>
      <w:proofErr w:type="spellEnd"/>
      <w:r w:rsidR="00C639CB" w:rsidRPr="007F6653">
        <w:t xml:space="preserve"> o </w:t>
      </w:r>
      <w:proofErr w:type="spellStart"/>
      <w:r w:rsidR="00C639CB" w:rsidRPr="007F6653">
        <w:t>gamă</w:t>
      </w:r>
      <w:proofErr w:type="spellEnd"/>
      <w:r w:rsidR="00C639CB" w:rsidRPr="007F6653">
        <w:t xml:space="preserve"> </w:t>
      </w:r>
      <w:proofErr w:type="spellStart"/>
      <w:r w:rsidR="00C639CB" w:rsidRPr="007F6653">
        <w:t>largă</w:t>
      </w:r>
      <w:proofErr w:type="spellEnd"/>
      <w:r w:rsidR="00C639CB" w:rsidRPr="007F6653">
        <w:t xml:space="preserve"> de </w:t>
      </w:r>
      <w:proofErr w:type="spellStart"/>
      <w:r w:rsidR="00C639CB" w:rsidRPr="007F6653">
        <w:t>funcții</w:t>
      </w:r>
      <w:bookmarkEnd w:id="22"/>
      <w:proofErr w:type="spellEnd"/>
    </w:p>
    <w:p w14:paraId="3B73CF2F" w14:textId="77777777" w:rsidR="003F15DD" w:rsidRPr="007F6653" w:rsidRDefault="003F15DD" w:rsidP="003F15DD">
      <w:pPr>
        <w:spacing w:line="276" w:lineRule="auto"/>
        <w:jc w:val="center"/>
        <w:rPr>
          <w:sz w:val="22"/>
        </w:rPr>
      </w:pPr>
    </w:p>
    <w:p w14:paraId="43BE7E33" w14:textId="26D64DB0" w:rsidR="00C639CB" w:rsidRPr="007F6653" w:rsidRDefault="00C639CB" w:rsidP="00C55522">
      <w:pPr>
        <w:spacing w:line="276" w:lineRule="auto"/>
        <w:rPr>
          <w:b/>
          <w:bCs/>
          <w:sz w:val="22"/>
        </w:rPr>
      </w:pPr>
      <w:proofErr w:type="spellStart"/>
      <w:r w:rsidRPr="007F6653">
        <w:rPr>
          <w:b/>
          <w:sz w:val="22"/>
        </w:rPr>
        <w:t>Proiectat</w:t>
      </w:r>
      <w:proofErr w:type="spellEnd"/>
      <w:r w:rsidRPr="007F6653">
        <w:rPr>
          <w:b/>
          <w:sz w:val="22"/>
        </w:rPr>
        <w:t xml:space="preserve"> de la </w:t>
      </w:r>
      <w:proofErr w:type="spellStart"/>
      <w:r w:rsidRPr="007F6653">
        <w:rPr>
          <w:b/>
          <w:sz w:val="22"/>
        </w:rPr>
        <w:t>început</w:t>
      </w:r>
      <w:proofErr w:type="spellEnd"/>
      <w:r w:rsidRPr="007F6653">
        <w:rPr>
          <w:b/>
          <w:sz w:val="22"/>
        </w:rPr>
        <w:t xml:space="preserve"> </w:t>
      </w:r>
      <w:proofErr w:type="gramStart"/>
      <w:r w:rsidRPr="007F6653">
        <w:rPr>
          <w:b/>
          <w:sz w:val="22"/>
        </w:rPr>
        <w:t>ca</w:t>
      </w:r>
      <w:proofErr w:type="gramEnd"/>
      <w:r w:rsidRPr="007F6653">
        <w:rPr>
          <w:b/>
          <w:sz w:val="22"/>
        </w:rPr>
        <w:t xml:space="preserve"> un </w:t>
      </w:r>
      <w:proofErr w:type="spellStart"/>
      <w:r w:rsidRPr="007F6653">
        <w:rPr>
          <w:b/>
          <w:sz w:val="22"/>
        </w:rPr>
        <w:t>vehicul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electric</w:t>
      </w:r>
      <w:proofErr w:type="spellEnd"/>
      <w:r w:rsidRPr="007F6653">
        <w:rPr>
          <w:b/>
          <w:sz w:val="22"/>
        </w:rPr>
        <w:t xml:space="preserve">, Renault 4 E-Tech </w:t>
      </w:r>
      <w:proofErr w:type="spellStart"/>
      <w:r w:rsidRPr="007F6653">
        <w:rPr>
          <w:b/>
          <w:sz w:val="22"/>
        </w:rPr>
        <w:t>electric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este</w:t>
      </w:r>
      <w:proofErr w:type="spellEnd"/>
      <w:r w:rsidRPr="007F6653">
        <w:rPr>
          <w:b/>
          <w:sz w:val="22"/>
        </w:rPr>
        <w:t xml:space="preserve"> construit </w:t>
      </w:r>
      <w:proofErr w:type="spellStart"/>
      <w:r w:rsidRPr="007F6653">
        <w:rPr>
          <w:b/>
          <w:sz w:val="22"/>
        </w:rPr>
        <w:t>pe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platforma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AmpR</w:t>
      </w:r>
      <w:proofErr w:type="spellEnd"/>
      <w:r w:rsidRPr="007F6653">
        <w:rPr>
          <w:b/>
          <w:sz w:val="22"/>
        </w:rPr>
        <w:t xml:space="preserve"> Small, </w:t>
      </w:r>
      <w:proofErr w:type="spellStart"/>
      <w:r w:rsidRPr="007F6653">
        <w:rPr>
          <w:b/>
          <w:sz w:val="22"/>
        </w:rPr>
        <w:t>folosită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și</w:t>
      </w:r>
      <w:proofErr w:type="spellEnd"/>
      <w:r w:rsidRPr="007F6653">
        <w:rPr>
          <w:b/>
          <w:sz w:val="22"/>
        </w:rPr>
        <w:t xml:space="preserve"> de Renault 5 E-Tech </w:t>
      </w:r>
      <w:proofErr w:type="spellStart"/>
      <w:r w:rsidRPr="007F6653">
        <w:rPr>
          <w:b/>
          <w:sz w:val="22"/>
        </w:rPr>
        <w:t>electric</w:t>
      </w:r>
      <w:proofErr w:type="spellEnd"/>
      <w:r w:rsidRPr="007F6653">
        <w:rPr>
          <w:b/>
          <w:sz w:val="22"/>
        </w:rPr>
        <w:t xml:space="preserve">. </w:t>
      </w:r>
      <w:proofErr w:type="spellStart"/>
      <w:r w:rsidRPr="007F6653">
        <w:rPr>
          <w:b/>
          <w:sz w:val="22"/>
        </w:rPr>
        <w:t>În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timp</w:t>
      </w:r>
      <w:proofErr w:type="spellEnd"/>
      <w:r w:rsidRPr="007F6653">
        <w:rPr>
          <w:b/>
          <w:sz w:val="22"/>
        </w:rPr>
        <w:t xml:space="preserve"> ce </w:t>
      </w:r>
      <w:proofErr w:type="spellStart"/>
      <w:r w:rsidRPr="007F6653">
        <w:rPr>
          <w:b/>
          <w:sz w:val="22"/>
        </w:rPr>
        <w:t>cele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două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modele</w:t>
      </w:r>
      <w:proofErr w:type="spellEnd"/>
      <w:r w:rsidRPr="007F6653">
        <w:rPr>
          <w:b/>
          <w:sz w:val="22"/>
        </w:rPr>
        <w:t xml:space="preserve"> au </w:t>
      </w:r>
      <w:proofErr w:type="spellStart"/>
      <w:r w:rsidRPr="007F6653">
        <w:rPr>
          <w:b/>
          <w:sz w:val="22"/>
        </w:rPr>
        <w:t>multe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piese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în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comun</w:t>
      </w:r>
      <w:proofErr w:type="spellEnd"/>
      <w:r w:rsidRPr="007F6653">
        <w:rPr>
          <w:b/>
          <w:sz w:val="22"/>
        </w:rPr>
        <w:t xml:space="preserve">, </w:t>
      </w:r>
      <w:proofErr w:type="spellStart"/>
      <w:r w:rsidRPr="007F6653">
        <w:rPr>
          <w:b/>
          <w:sz w:val="22"/>
        </w:rPr>
        <w:t>permițând</w:t>
      </w:r>
      <w:proofErr w:type="spellEnd"/>
      <w:r w:rsidRPr="007F6653">
        <w:rPr>
          <w:b/>
          <w:sz w:val="22"/>
        </w:rPr>
        <w:t xml:space="preserve"> Renault </w:t>
      </w:r>
      <w:proofErr w:type="spellStart"/>
      <w:r w:rsidRPr="007F6653">
        <w:rPr>
          <w:b/>
          <w:sz w:val="22"/>
        </w:rPr>
        <w:t>să</w:t>
      </w:r>
      <w:proofErr w:type="spellEnd"/>
      <w:r w:rsidRPr="007F6653">
        <w:rPr>
          <w:b/>
          <w:sz w:val="22"/>
        </w:rPr>
        <w:t xml:space="preserve"> continue </w:t>
      </w:r>
      <w:proofErr w:type="spellStart"/>
      <w:r w:rsidRPr="007F6653">
        <w:rPr>
          <w:b/>
          <w:sz w:val="22"/>
        </w:rPr>
        <w:t>să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crească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comunalitatea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pieselor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pentru</w:t>
      </w:r>
      <w:proofErr w:type="spellEnd"/>
      <w:r w:rsidRPr="007F6653">
        <w:rPr>
          <w:b/>
          <w:sz w:val="22"/>
        </w:rPr>
        <w:t xml:space="preserve"> a </w:t>
      </w:r>
      <w:proofErr w:type="spellStart"/>
      <w:r w:rsidRPr="007F6653">
        <w:rPr>
          <w:b/>
          <w:sz w:val="22"/>
        </w:rPr>
        <w:t>reduce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costurile</w:t>
      </w:r>
      <w:proofErr w:type="spellEnd"/>
      <w:r w:rsidRPr="007F6653">
        <w:rPr>
          <w:b/>
          <w:sz w:val="22"/>
        </w:rPr>
        <w:t xml:space="preserve">, </w:t>
      </w:r>
      <w:proofErr w:type="spellStart"/>
      <w:r w:rsidRPr="007F6653">
        <w:rPr>
          <w:b/>
          <w:sz w:val="22"/>
        </w:rPr>
        <w:t>fiecare</w:t>
      </w:r>
      <w:proofErr w:type="spellEnd"/>
      <w:r w:rsidRPr="007F6653">
        <w:rPr>
          <w:b/>
          <w:sz w:val="22"/>
        </w:rPr>
        <w:t xml:space="preserve"> are </w:t>
      </w:r>
      <w:proofErr w:type="spellStart"/>
      <w:r w:rsidRPr="007F6653">
        <w:rPr>
          <w:b/>
          <w:sz w:val="22"/>
        </w:rPr>
        <w:t>propriul</w:t>
      </w:r>
      <w:proofErr w:type="spellEnd"/>
      <w:r w:rsidRPr="007F6653">
        <w:rPr>
          <w:b/>
          <w:sz w:val="22"/>
        </w:rPr>
        <w:t xml:space="preserve"> design </w:t>
      </w:r>
      <w:proofErr w:type="spellStart"/>
      <w:r w:rsidRPr="007F6653">
        <w:rPr>
          <w:b/>
          <w:sz w:val="22"/>
        </w:rPr>
        <w:t>și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propriile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caracteristici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unice</w:t>
      </w:r>
      <w:proofErr w:type="spellEnd"/>
      <w:r w:rsidRPr="007F6653">
        <w:rPr>
          <w:b/>
          <w:sz w:val="22"/>
        </w:rPr>
        <w:t xml:space="preserve">. Renault 4 E-Tech </w:t>
      </w:r>
      <w:proofErr w:type="spellStart"/>
      <w:r w:rsidRPr="007F6653">
        <w:rPr>
          <w:b/>
          <w:sz w:val="22"/>
        </w:rPr>
        <w:t>electric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dispune</w:t>
      </w:r>
      <w:proofErr w:type="spellEnd"/>
      <w:r w:rsidRPr="007F6653">
        <w:rPr>
          <w:b/>
          <w:sz w:val="22"/>
        </w:rPr>
        <w:t xml:space="preserve"> de </w:t>
      </w:r>
      <w:r w:rsidR="00D10864" w:rsidRPr="007F6653">
        <w:rPr>
          <w:b/>
          <w:sz w:val="22"/>
        </w:rPr>
        <w:t>Extended Grip</w:t>
      </w:r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și</w:t>
      </w:r>
      <w:proofErr w:type="spellEnd"/>
      <w:r w:rsidRPr="007F6653">
        <w:rPr>
          <w:b/>
          <w:sz w:val="22"/>
        </w:rPr>
        <w:t xml:space="preserve"> o </w:t>
      </w:r>
      <w:proofErr w:type="spellStart"/>
      <w:r w:rsidRPr="007F6653">
        <w:rPr>
          <w:b/>
          <w:sz w:val="22"/>
        </w:rPr>
        <w:t>capacitate</w:t>
      </w:r>
      <w:proofErr w:type="spellEnd"/>
      <w:r w:rsidRPr="007F6653">
        <w:rPr>
          <w:b/>
          <w:sz w:val="22"/>
        </w:rPr>
        <w:t xml:space="preserve"> de </w:t>
      </w:r>
      <w:proofErr w:type="spellStart"/>
      <w:r w:rsidRPr="007F6653">
        <w:rPr>
          <w:b/>
          <w:sz w:val="22"/>
        </w:rPr>
        <w:t>remorcare</w:t>
      </w:r>
      <w:proofErr w:type="spellEnd"/>
      <w:r w:rsidRPr="007F6653">
        <w:rPr>
          <w:b/>
          <w:sz w:val="22"/>
        </w:rPr>
        <w:t xml:space="preserve"> de 750 kg. </w:t>
      </w:r>
      <w:proofErr w:type="spellStart"/>
      <w:r w:rsidRPr="007F6653">
        <w:rPr>
          <w:b/>
          <w:sz w:val="22"/>
        </w:rPr>
        <w:t>Acest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lucru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permite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șoferilor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să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călătorească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confortabil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pe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toate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tipurile</w:t>
      </w:r>
      <w:proofErr w:type="spellEnd"/>
      <w:r w:rsidRPr="007F6653">
        <w:rPr>
          <w:b/>
          <w:sz w:val="22"/>
        </w:rPr>
        <w:t xml:space="preserve"> de </w:t>
      </w:r>
      <w:proofErr w:type="spellStart"/>
      <w:r w:rsidRPr="007F6653">
        <w:rPr>
          <w:b/>
          <w:sz w:val="22"/>
        </w:rPr>
        <w:t>drumuri</w:t>
      </w:r>
      <w:proofErr w:type="spellEnd"/>
      <w:r w:rsidRPr="007F6653">
        <w:rPr>
          <w:b/>
          <w:sz w:val="22"/>
        </w:rPr>
        <w:t xml:space="preserve">, </w:t>
      </w:r>
      <w:proofErr w:type="spellStart"/>
      <w:r w:rsidRPr="007F6653">
        <w:rPr>
          <w:b/>
          <w:sz w:val="22"/>
        </w:rPr>
        <w:t>pentru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toate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tipurile</w:t>
      </w:r>
      <w:proofErr w:type="spellEnd"/>
      <w:r w:rsidRPr="007F6653">
        <w:rPr>
          <w:b/>
          <w:sz w:val="22"/>
        </w:rPr>
        <w:t xml:space="preserve"> de </w:t>
      </w:r>
      <w:proofErr w:type="spellStart"/>
      <w:r w:rsidRPr="007F6653">
        <w:rPr>
          <w:b/>
          <w:sz w:val="22"/>
        </w:rPr>
        <w:t>călătorii</w:t>
      </w:r>
      <w:proofErr w:type="spellEnd"/>
      <w:r w:rsidRPr="007F6653">
        <w:rPr>
          <w:b/>
          <w:sz w:val="22"/>
        </w:rPr>
        <w:t xml:space="preserve">, </w:t>
      </w:r>
      <w:proofErr w:type="spellStart"/>
      <w:r w:rsidRPr="007F6653">
        <w:rPr>
          <w:b/>
          <w:sz w:val="22"/>
        </w:rPr>
        <w:t>pentru</w:t>
      </w:r>
      <w:proofErr w:type="spellEnd"/>
      <w:r w:rsidRPr="007F6653">
        <w:rPr>
          <w:b/>
          <w:sz w:val="22"/>
        </w:rPr>
        <w:t xml:space="preserve"> a </w:t>
      </w:r>
      <w:proofErr w:type="spellStart"/>
      <w:r w:rsidRPr="007F6653">
        <w:rPr>
          <w:b/>
          <w:sz w:val="22"/>
        </w:rPr>
        <w:t>îndeplini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toate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cerințele</w:t>
      </w:r>
      <w:proofErr w:type="spellEnd"/>
      <w:r w:rsidRPr="007F6653">
        <w:rPr>
          <w:b/>
          <w:sz w:val="22"/>
        </w:rPr>
        <w:t>.</w:t>
      </w:r>
    </w:p>
    <w:p w14:paraId="040DBD2B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7E7CB9A7" w14:textId="25358F1B" w:rsidR="00D10864" w:rsidRPr="007F6653" w:rsidRDefault="00020A3C" w:rsidP="00836393">
      <w:pPr>
        <w:pStyle w:val="Style2"/>
      </w:pPr>
      <w:bookmarkStart w:id="23" w:name="_Toc178948849"/>
      <w:r w:rsidRPr="007F6653">
        <w:t xml:space="preserve">Mai </w:t>
      </w:r>
      <w:proofErr w:type="spellStart"/>
      <w:r w:rsidRPr="007F6653">
        <w:t>mult</w:t>
      </w:r>
      <w:proofErr w:type="spellEnd"/>
      <w:r w:rsidRPr="007F6653">
        <w:t xml:space="preserve"> </w:t>
      </w:r>
      <w:proofErr w:type="spellStart"/>
      <w:r w:rsidRPr="007F6653">
        <w:t>decât</w:t>
      </w:r>
      <w:proofErr w:type="spellEnd"/>
      <w:r w:rsidRPr="007F6653">
        <w:t xml:space="preserve"> </w:t>
      </w:r>
      <w:proofErr w:type="spellStart"/>
      <w:r w:rsidRPr="007F6653">
        <w:t>componente</w:t>
      </w:r>
      <w:proofErr w:type="spellEnd"/>
      <w:r w:rsidR="00D10864" w:rsidRPr="007F6653">
        <w:t xml:space="preserve"> </w:t>
      </w:r>
      <w:proofErr w:type="spellStart"/>
      <w:r w:rsidR="00D10864" w:rsidRPr="007F6653">
        <w:t>comune</w:t>
      </w:r>
      <w:bookmarkEnd w:id="23"/>
      <w:proofErr w:type="spellEnd"/>
    </w:p>
    <w:p w14:paraId="7B081996" w14:textId="77777777" w:rsidR="005E7DB1" w:rsidRPr="007F6653" w:rsidRDefault="003F15DD" w:rsidP="00423CDF">
      <w:pPr>
        <w:spacing w:line="276" w:lineRule="auto"/>
        <w:rPr>
          <w:sz w:val="22"/>
        </w:rPr>
      </w:pPr>
      <w:r w:rsidRPr="007F6653">
        <w:rPr>
          <w:sz w:val="22"/>
        </w:rPr>
        <w:t>R</w:t>
      </w:r>
      <w:r w:rsidR="00C7403F" w:rsidRPr="007F6653">
        <w:rPr>
          <w:sz w:val="22"/>
        </w:rPr>
        <w:t xml:space="preserve">enault 4 E-Tech </w:t>
      </w:r>
      <w:proofErr w:type="spellStart"/>
      <w:r w:rsidR="00C7403F" w:rsidRPr="007F6653">
        <w:rPr>
          <w:sz w:val="22"/>
        </w:rPr>
        <w:t>electric</w:t>
      </w:r>
      <w:proofErr w:type="spellEnd"/>
      <w:r w:rsidR="00C7403F" w:rsidRPr="007F6653">
        <w:rPr>
          <w:sz w:val="22"/>
        </w:rPr>
        <w:t xml:space="preserve"> este al </w:t>
      </w:r>
      <w:proofErr w:type="spellStart"/>
      <w:r w:rsidR="00C7403F" w:rsidRPr="007F6653">
        <w:rPr>
          <w:sz w:val="22"/>
        </w:rPr>
        <w:t>doilea</w:t>
      </w:r>
      <w:proofErr w:type="spellEnd"/>
      <w:r w:rsidR="00C7403F" w:rsidRPr="007F6653">
        <w:rPr>
          <w:sz w:val="22"/>
        </w:rPr>
        <w:t xml:space="preserve"> </w:t>
      </w:r>
      <w:proofErr w:type="spellStart"/>
      <w:r w:rsidR="00C7403F" w:rsidRPr="007F6653">
        <w:rPr>
          <w:sz w:val="22"/>
        </w:rPr>
        <w:t>vehicul</w:t>
      </w:r>
      <w:proofErr w:type="spellEnd"/>
      <w:r w:rsidR="00C7403F" w:rsidRPr="007F6653">
        <w:rPr>
          <w:sz w:val="22"/>
        </w:rPr>
        <w:t xml:space="preserve"> </w:t>
      </w:r>
      <w:proofErr w:type="spellStart"/>
      <w:r w:rsidR="00C7403F" w:rsidRPr="007F6653">
        <w:rPr>
          <w:sz w:val="22"/>
        </w:rPr>
        <w:t>din</w:t>
      </w:r>
      <w:proofErr w:type="spellEnd"/>
      <w:r w:rsidR="00C7403F" w:rsidRPr="007F6653">
        <w:rPr>
          <w:sz w:val="22"/>
        </w:rPr>
        <w:t xml:space="preserve"> </w:t>
      </w:r>
      <w:proofErr w:type="spellStart"/>
      <w:r w:rsidR="00C7403F" w:rsidRPr="007F6653">
        <w:rPr>
          <w:sz w:val="22"/>
        </w:rPr>
        <w:t>gama</w:t>
      </w:r>
      <w:proofErr w:type="spellEnd"/>
      <w:r w:rsidR="00C7403F" w:rsidRPr="007F6653">
        <w:rPr>
          <w:sz w:val="22"/>
        </w:rPr>
        <w:t xml:space="preserve"> Renault care </w:t>
      </w:r>
      <w:proofErr w:type="spellStart"/>
      <w:r w:rsidR="00C7403F" w:rsidRPr="007F6653">
        <w:rPr>
          <w:sz w:val="22"/>
        </w:rPr>
        <w:t>este</w:t>
      </w:r>
      <w:proofErr w:type="spellEnd"/>
      <w:r w:rsidR="00C7403F" w:rsidRPr="007F6653">
        <w:rPr>
          <w:sz w:val="22"/>
        </w:rPr>
        <w:t xml:space="preserve"> construit </w:t>
      </w:r>
      <w:proofErr w:type="spellStart"/>
      <w:r w:rsidR="00C7403F" w:rsidRPr="007F6653">
        <w:rPr>
          <w:sz w:val="22"/>
        </w:rPr>
        <w:t>în</w:t>
      </w:r>
      <w:proofErr w:type="spellEnd"/>
      <w:r w:rsidR="00C7403F" w:rsidRPr="007F6653">
        <w:rPr>
          <w:sz w:val="22"/>
        </w:rPr>
        <w:t xml:space="preserve"> </w:t>
      </w:r>
      <w:proofErr w:type="spellStart"/>
      <w:r w:rsidR="00C7403F" w:rsidRPr="007F6653">
        <w:rPr>
          <w:sz w:val="22"/>
        </w:rPr>
        <w:t>întregime</w:t>
      </w:r>
      <w:proofErr w:type="spellEnd"/>
      <w:r w:rsidR="00C7403F" w:rsidRPr="007F6653">
        <w:rPr>
          <w:sz w:val="22"/>
        </w:rPr>
        <w:t xml:space="preserve"> </w:t>
      </w:r>
      <w:proofErr w:type="spellStart"/>
      <w:r w:rsidR="00C7403F" w:rsidRPr="007F6653">
        <w:rPr>
          <w:sz w:val="22"/>
        </w:rPr>
        <w:t>pe</w:t>
      </w:r>
      <w:proofErr w:type="spellEnd"/>
      <w:r w:rsidR="00C7403F" w:rsidRPr="007F6653">
        <w:rPr>
          <w:sz w:val="22"/>
        </w:rPr>
        <w:t xml:space="preserve"> </w:t>
      </w:r>
      <w:proofErr w:type="spellStart"/>
      <w:r w:rsidR="00C7403F" w:rsidRPr="007F6653">
        <w:rPr>
          <w:sz w:val="22"/>
        </w:rPr>
        <w:t>AmpR</w:t>
      </w:r>
      <w:proofErr w:type="spellEnd"/>
      <w:r w:rsidR="00C7403F" w:rsidRPr="007F6653">
        <w:rPr>
          <w:sz w:val="22"/>
        </w:rPr>
        <w:t xml:space="preserve"> Small, </w:t>
      </w:r>
      <w:proofErr w:type="spellStart"/>
      <w:r w:rsidR="00C7403F" w:rsidRPr="007F6653">
        <w:rPr>
          <w:sz w:val="22"/>
        </w:rPr>
        <w:t>platforma</w:t>
      </w:r>
      <w:proofErr w:type="spellEnd"/>
      <w:r w:rsidR="00C7403F" w:rsidRPr="007F6653">
        <w:rPr>
          <w:sz w:val="22"/>
        </w:rPr>
        <w:t xml:space="preserve"> </w:t>
      </w:r>
      <w:proofErr w:type="spellStart"/>
      <w:r w:rsidR="00C7403F" w:rsidRPr="007F6653">
        <w:rPr>
          <w:sz w:val="22"/>
        </w:rPr>
        <w:t>Ampere</w:t>
      </w:r>
      <w:proofErr w:type="spellEnd"/>
      <w:r w:rsidR="00C7403F" w:rsidRPr="007F6653">
        <w:rPr>
          <w:sz w:val="22"/>
        </w:rPr>
        <w:t xml:space="preserve"> </w:t>
      </w:r>
      <w:proofErr w:type="spellStart"/>
      <w:r w:rsidR="00C7403F" w:rsidRPr="007F6653">
        <w:rPr>
          <w:sz w:val="22"/>
        </w:rPr>
        <w:t>dedicată</w:t>
      </w:r>
      <w:proofErr w:type="spellEnd"/>
      <w:r w:rsidR="00C7403F" w:rsidRPr="007F6653">
        <w:rPr>
          <w:sz w:val="22"/>
        </w:rPr>
        <w:t xml:space="preserve"> </w:t>
      </w:r>
      <w:proofErr w:type="spellStart"/>
      <w:r w:rsidR="00C7403F" w:rsidRPr="007F6653">
        <w:rPr>
          <w:sz w:val="22"/>
        </w:rPr>
        <w:t>vehiculelor</w:t>
      </w:r>
      <w:proofErr w:type="spellEnd"/>
      <w:r w:rsidR="00C7403F" w:rsidRPr="007F6653">
        <w:rPr>
          <w:sz w:val="22"/>
        </w:rPr>
        <w:t xml:space="preserve"> </w:t>
      </w:r>
      <w:proofErr w:type="spellStart"/>
      <w:r w:rsidR="00C7403F" w:rsidRPr="007F6653">
        <w:rPr>
          <w:sz w:val="22"/>
        </w:rPr>
        <w:t>electrice</w:t>
      </w:r>
      <w:proofErr w:type="spellEnd"/>
      <w:r w:rsidR="00C7403F" w:rsidRPr="007F6653">
        <w:rPr>
          <w:sz w:val="22"/>
        </w:rPr>
        <w:t xml:space="preserve"> </w:t>
      </w:r>
      <w:proofErr w:type="spellStart"/>
      <w:r w:rsidR="00C7403F" w:rsidRPr="007F6653">
        <w:rPr>
          <w:sz w:val="22"/>
        </w:rPr>
        <w:t>din</w:t>
      </w:r>
      <w:proofErr w:type="spellEnd"/>
      <w:r w:rsidR="00C7403F" w:rsidRPr="007F6653">
        <w:rPr>
          <w:sz w:val="22"/>
        </w:rPr>
        <w:t xml:space="preserve"> </w:t>
      </w:r>
      <w:proofErr w:type="spellStart"/>
      <w:r w:rsidR="00C7403F" w:rsidRPr="007F6653">
        <w:rPr>
          <w:sz w:val="22"/>
        </w:rPr>
        <w:t>segmentul</w:t>
      </w:r>
      <w:proofErr w:type="spellEnd"/>
      <w:r w:rsidR="00C7403F" w:rsidRPr="007F6653">
        <w:rPr>
          <w:sz w:val="22"/>
        </w:rPr>
        <w:t xml:space="preserve"> B. Renault 5 E-Tech </w:t>
      </w:r>
      <w:proofErr w:type="spellStart"/>
      <w:r w:rsidR="00C7403F" w:rsidRPr="007F6653">
        <w:rPr>
          <w:sz w:val="22"/>
        </w:rPr>
        <w:t>electric</w:t>
      </w:r>
      <w:proofErr w:type="spellEnd"/>
      <w:r w:rsidR="00C7403F" w:rsidRPr="007F6653">
        <w:rPr>
          <w:sz w:val="22"/>
        </w:rPr>
        <w:t xml:space="preserve"> </w:t>
      </w:r>
      <w:proofErr w:type="spellStart"/>
      <w:r w:rsidR="00C7403F" w:rsidRPr="007F6653">
        <w:rPr>
          <w:sz w:val="22"/>
        </w:rPr>
        <w:t>și</w:t>
      </w:r>
      <w:proofErr w:type="spellEnd"/>
      <w:r w:rsidR="00C7403F" w:rsidRPr="007F6653">
        <w:rPr>
          <w:sz w:val="22"/>
        </w:rPr>
        <w:t xml:space="preserve"> Renault 4 E-Tech </w:t>
      </w:r>
      <w:proofErr w:type="spellStart"/>
      <w:r w:rsidR="00C7403F" w:rsidRPr="007F6653">
        <w:rPr>
          <w:sz w:val="22"/>
        </w:rPr>
        <w:t>electric</w:t>
      </w:r>
      <w:proofErr w:type="spellEnd"/>
      <w:r w:rsidR="00C7403F" w:rsidRPr="007F6653">
        <w:rPr>
          <w:sz w:val="22"/>
        </w:rPr>
        <w:t xml:space="preserve"> </w:t>
      </w:r>
      <w:proofErr w:type="spellStart"/>
      <w:r w:rsidR="00C7403F" w:rsidRPr="007F6653">
        <w:rPr>
          <w:sz w:val="22"/>
        </w:rPr>
        <w:t>împart</w:t>
      </w:r>
      <w:proofErr w:type="spellEnd"/>
      <w:r w:rsidR="00C7403F" w:rsidRPr="007F6653">
        <w:rPr>
          <w:sz w:val="22"/>
        </w:rPr>
        <w:t xml:space="preserve"> 68% </w:t>
      </w:r>
      <w:proofErr w:type="spellStart"/>
      <w:r w:rsidR="00C7403F" w:rsidRPr="007F6653">
        <w:rPr>
          <w:sz w:val="22"/>
        </w:rPr>
        <w:t>din</w:t>
      </w:r>
      <w:proofErr w:type="spellEnd"/>
      <w:r w:rsidR="00C7403F" w:rsidRPr="007F6653">
        <w:rPr>
          <w:sz w:val="22"/>
        </w:rPr>
        <w:t xml:space="preserve"> </w:t>
      </w:r>
      <w:proofErr w:type="spellStart"/>
      <w:r w:rsidR="00C7403F" w:rsidRPr="007F6653">
        <w:rPr>
          <w:sz w:val="22"/>
        </w:rPr>
        <w:t>componentele</w:t>
      </w:r>
      <w:proofErr w:type="spellEnd"/>
      <w:r w:rsidR="00C7403F" w:rsidRPr="007F6653">
        <w:rPr>
          <w:sz w:val="22"/>
        </w:rPr>
        <w:t xml:space="preserve"> </w:t>
      </w:r>
      <w:proofErr w:type="spellStart"/>
      <w:r w:rsidR="00C7403F" w:rsidRPr="007F6653">
        <w:rPr>
          <w:sz w:val="22"/>
        </w:rPr>
        <w:t>lor</w:t>
      </w:r>
      <w:proofErr w:type="spellEnd"/>
      <w:r w:rsidR="00C7403F" w:rsidRPr="007F6653">
        <w:rPr>
          <w:sz w:val="22"/>
        </w:rPr>
        <w:t xml:space="preserve">. </w:t>
      </w:r>
      <w:proofErr w:type="spellStart"/>
      <w:r w:rsidR="008071EE" w:rsidRPr="007F6653">
        <w:rPr>
          <w:sz w:val="22"/>
        </w:rPr>
        <w:t>Această</w:t>
      </w:r>
      <w:proofErr w:type="spellEnd"/>
      <w:r w:rsidR="008071EE" w:rsidRPr="007F6653">
        <w:rPr>
          <w:sz w:val="22"/>
        </w:rPr>
        <w:t xml:space="preserve"> </w:t>
      </w:r>
      <w:proofErr w:type="spellStart"/>
      <w:r w:rsidR="008071EE" w:rsidRPr="007F6653">
        <w:rPr>
          <w:sz w:val="22"/>
        </w:rPr>
        <w:t>abordare</w:t>
      </w:r>
      <w:proofErr w:type="spellEnd"/>
      <w:r w:rsidR="008071EE" w:rsidRPr="007F6653">
        <w:rPr>
          <w:sz w:val="22"/>
        </w:rPr>
        <w:t xml:space="preserve"> a </w:t>
      </w:r>
      <w:proofErr w:type="spellStart"/>
      <w:r w:rsidR="008071EE" w:rsidRPr="007F6653">
        <w:rPr>
          <w:sz w:val="22"/>
        </w:rPr>
        <w:t>oferit</w:t>
      </w:r>
      <w:proofErr w:type="spellEnd"/>
      <w:r w:rsidR="008071EE" w:rsidRPr="007F6653">
        <w:rPr>
          <w:sz w:val="22"/>
        </w:rPr>
        <w:t xml:space="preserve"> </w:t>
      </w:r>
      <w:proofErr w:type="spellStart"/>
      <w:r w:rsidR="008071EE" w:rsidRPr="007F6653">
        <w:rPr>
          <w:sz w:val="22"/>
        </w:rPr>
        <w:t>economii</w:t>
      </w:r>
      <w:proofErr w:type="spellEnd"/>
      <w:r w:rsidR="008071EE" w:rsidRPr="007F6653">
        <w:rPr>
          <w:sz w:val="22"/>
        </w:rPr>
        <w:t xml:space="preserve"> de </w:t>
      </w:r>
      <w:proofErr w:type="spellStart"/>
      <w:r w:rsidR="008071EE" w:rsidRPr="007F6653">
        <w:rPr>
          <w:sz w:val="22"/>
        </w:rPr>
        <w:t>scară</w:t>
      </w:r>
      <w:proofErr w:type="spellEnd"/>
      <w:r w:rsidR="008071EE" w:rsidRPr="007F6653">
        <w:rPr>
          <w:sz w:val="22"/>
        </w:rPr>
        <w:t xml:space="preserve"> </w:t>
      </w:r>
      <w:proofErr w:type="spellStart"/>
      <w:r w:rsidR="008071EE" w:rsidRPr="007F6653">
        <w:rPr>
          <w:sz w:val="22"/>
        </w:rPr>
        <w:t>semnificative</w:t>
      </w:r>
      <w:proofErr w:type="spellEnd"/>
      <w:r w:rsidR="008071EE" w:rsidRPr="007F6653">
        <w:rPr>
          <w:sz w:val="22"/>
        </w:rPr>
        <w:t xml:space="preserve">, </w:t>
      </w:r>
      <w:proofErr w:type="spellStart"/>
      <w:r w:rsidR="008071EE" w:rsidRPr="007F6653">
        <w:rPr>
          <w:sz w:val="22"/>
        </w:rPr>
        <w:t>fără</w:t>
      </w:r>
      <w:proofErr w:type="spellEnd"/>
      <w:r w:rsidR="008071EE" w:rsidRPr="007F6653">
        <w:rPr>
          <w:sz w:val="22"/>
        </w:rPr>
        <w:t xml:space="preserve"> </w:t>
      </w:r>
      <w:proofErr w:type="spellStart"/>
      <w:r w:rsidR="008071EE" w:rsidRPr="007F6653">
        <w:rPr>
          <w:sz w:val="22"/>
        </w:rPr>
        <w:t>compromisuri</w:t>
      </w:r>
      <w:proofErr w:type="spellEnd"/>
      <w:r w:rsidR="008071EE" w:rsidRPr="007F6653">
        <w:rPr>
          <w:sz w:val="22"/>
        </w:rPr>
        <w:t xml:space="preserve"> </w:t>
      </w:r>
      <w:proofErr w:type="spellStart"/>
      <w:r w:rsidR="008071EE" w:rsidRPr="007F6653">
        <w:rPr>
          <w:sz w:val="22"/>
        </w:rPr>
        <w:t>în</w:t>
      </w:r>
      <w:proofErr w:type="spellEnd"/>
      <w:r w:rsidR="008071EE" w:rsidRPr="007F6653">
        <w:rPr>
          <w:sz w:val="22"/>
        </w:rPr>
        <w:t xml:space="preserve"> </w:t>
      </w:r>
      <w:proofErr w:type="spellStart"/>
      <w:r w:rsidR="008071EE" w:rsidRPr="007F6653">
        <w:rPr>
          <w:sz w:val="22"/>
        </w:rPr>
        <w:t>ceea</w:t>
      </w:r>
      <w:proofErr w:type="spellEnd"/>
      <w:r w:rsidR="008071EE" w:rsidRPr="007F6653">
        <w:rPr>
          <w:sz w:val="22"/>
        </w:rPr>
        <w:t xml:space="preserve"> ce </w:t>
      </w:r>
      <w:proofErr w:type="spellStart"/>
      <w:r w:rsidR="008071EE" w:rsidRPr="007F6653">
        <w:rPr>
          <w:sz w:val="22"/>
        </w:rPr>
        <w:t>privește</w:t>
      </w:r>
      <w:proofErr w:type="spellEnd"/>
      <w:r w:rsidR="008071EE" w:rsidRPr="007F6653">
        <w:rPr>
          <w:sz w:val="22"/>
        </w:rPr>
        <w:t xml:space="preserve"> </w:t>
      </w:r>
      <w:proofErr w:type="spellStart"/>
      <w:r w:rsidR="008071EE" w:rsidRPr="007F6653">
        <w:rPr>
          <w:sz w:val="22"/>
        </w:rPr>
        <w:t>calitățile</w:t>
      </w:r>
      <w:proofErr w:type="spellEnd"/>
      <w:r w:rsidR="008071EE" w:rsidRPr="007F6653">
        <w:rPr>
          <w:sz w:val="22"/>
        </w:rPr>
        <w:t xml:space="preserve"> </w:t>
      </w:r>
      <w:proofErr w:type="spellStart"/>
      <w:r w:rsidR="008071EE" w:rsidRPr="007F6653">
        <w:rPr>
          <w:sz w:val="22"/>
        </w:rPr>
        <w:t>vehiculelor</w:t>
      </w:r>
      <w:proofErr w:type="spellEnd"/>
      <w:r w:rsidR="008071EE" w:rsidRPr="007F6653">
        <w:rPr>
          <w:sz w:val="22"/>
        </w:rPr>
        <w:t xml:space="preserve">, </w:t>
      </w:r>
      <w:proofErr w:type="spellStart"/>
      <w:r w:rsidR="008071EE" w:rsidRPr="007F6653">
        <w:rPr>
          <w:sz w:val="22"/>
        </w:rPr>
        <w:t>datorită</w:t>
      </w:r>
      <w:proofErr w:type="spellEnd"/>
      <w:r w:rsidR="008071EE" w:rsidRPr="007F6653">
        <w:rPr>
          <w:sz w:val="22"/>
        </w:rPr>
        <w:t xml:space="preserve"> </w:t>
      </w:r>
      <w:proofErr w:type="spellStart"/>
      <w:r w:rsidR="008071EE" w:rsidRPr="007F6653">
        <w:rPr>
          <w:sz w:val="22"/>
        </w:rPr>
        <w:t>unei</w:t>
      </w:r>
      <w:proofErr w:type="spellEnd"/>
      <w:r w:rsidR="008071EE" w:rsidRPr="007F6653">
        <w:rPr>
          <w:sz w:val="22"/>
        </w:rPr>
        <w:t xml:space="preserve"> </w:t>
      </w:r>
      <w:proofErr w:type="spellStart"/>
      <w:r w:rsidR="008071EE" w:rsidRPr="007F6653">
        <w:rPr>
          <w:sz w:val="22"/>
        </w:rPr>
        <w:t>demonstrații</w:t>
      </w:r>
      <w:proofErr w:type="spellEnd"/>
      <w:r w:rsidR="008071EE" w:rsidRPr="007F6653">
        <w:rPr>
          <w:sz w:val="22"/>
        </w:rPr>
        <w:t xml:space="preserve"> </w:t>
      </w:r>
      <w:proofErr w:type="spellStart"/>
      <w:r w:rsidR="008071EE" w:rsidRPr="007F6653">
        <w:rPr>
          <w:sz w:val="22"/>
        </w:rPr>
        <w:t>desăvârșite</w:t>
      </w:r>
      <w:proofErr w:type="spellEnd"/>
      <w:r w:rsidR="008071EE" w:rsidRPr="007F6653">
        <w:rPr>
          <w:sz w:val="22"/>
        </w:rPr>
        <w:t xml:space="preserve"> de </w:t>
      </w:r>
      <w:proofErr w:type="spellStart"/>
      <w:r w:rsidR="008071EE" w:rsidRPr="007F6653">
        <w:rPr>
          <w:sz w:val="22"/>
        </w:rPr>
        <w:t>expertiză</w:t>
      </w:r>
      <w:proofErr w:type="spellEnd"/>
      <w:r w:rsidR="008071EE" w:rsidRPr="007F6653">
        <w:rPr>
          <w:sz w:val="22"/>
        </w:rPr>
        <w:t xml:space="preserve"> </w:t>
      </w:r>
      <w:proofErr w:type="spellStart"/>
      <w:r w:rsidR="008071EE" w:rsidRPr="007F6653">
        <w:rPr>
          <w:sz w:val="22"/>
        </w:rPr>
        <w:t>industrială</w:t>
      </w:r>
      <w:proofErr w:type="spellEnd"/>
      <w:r w:rsidR="008071EE" w:rsidRPr="007F6653">
        <w:rPr>
          <w:sz w:val="22"/>
        </w:rPr>
        <w:t xml:space="preserve"> </w:t>
      </w:r>
      <w:proofErr w:type="spellStart"/>
      <w:r w:rsidR="008071EE" w:rsidRPr="007F6653">
        <w:rPr>
          <w:sz w:val="22"/>
        </w:rPr>
        <w:t>și</w:t>
      </w:r>
      <w:proofErr w:type="spellEnd"/>
      <w:r w:rsidR="008071EE" w:rsidRPr="007F6653">
        <w:rPr>
          <w:sz w:val="22"/>
        </w:rPr>
        <w:t xml:space="preserve"> </w:t>
      </w:r>
      <w:proofErr w:type="spellStart"/>
      <w:r w:rsidR="008071EE" w:rsidRPr="007F6653">
        <w:rPr>
          <w:sz w:val="22"/>
        </w:rPr>
        <w:t>inginerească</w:t>
      </w:r>
      <w:proofErr w:type="spellEnd"/>
      <w:r w:rsidRPr="007F6653">
        <w:rPr>
          <w:sz w:val="22"/>
        </w:rPr>
        <w:t xml:space="preserve">. </w:t>
      </w:r>
      <w:proofErr w:type="spellStart"/>
      <w:r w:rsidR="005E7DB1" w:rsidRPr="007F6653">
        <w:rPr>
          <w:sz w:val="22"/>
        </w:rPr>
        <w:t>Designul</w:t>
      </w:r>
      <w:proofErr w:type="spellEnd"/>
      <w:r w:rsidR="005E7DB1" w:rsidRPr="007F6653">
        <w:rPr>
          <w:sz w:val="22"/>
        </w:rPr>
        <w:t xml:space="preserve"> </w:t>
      </w:r>
      <w:proofErr w:type="spellStart"/>
      <w:r w:rsidR="005E7DB1" w:rsidRPr="007F6653">
        <w:rPr>
          <w:sz w:val="22"/>
        </w:rPr>
        <w:t>modular</w:t>
      </w:r>
      <w:proofErr w:type="spellEnd"/>
      <w:r w:rsidR="005E7DB1" w:rsidRPr="007F6653">
        <w:rPr>
          <w:sz w:val="22"/>
        </w:rPr>
        <w:t xml:space="preserve"> al </w:t>
      </w:r>
      <w:proofErr w:type="spellStart"/>
      <w:r w:rsidR="005E7DB1" w:rsidRPr="007F6653">
        <w:rPr>
          <w:sz w:val="22"/>
        </w:rPr>
        <w:t>platformei</w:t>
      </w:r>
      <w:proofErr w:type="spellEnd"/>
      <w:r w:rsidR="005E7DB1" w:rsidRPr="007F6653">
        <w:rPr>
          <w:sz w:val="22"/>
        </w:rPr>
        <w:t xml:space="preserve"> a </w:t>
      </w:r>
      <w:proofErr w:type="spellStart"/>
      <w:r w:rsidR="005E7DB1" w:rsidRPr="007F6653">
        <w:rPr>
          <w:sz w:val="22"/>
        </w:rPr>
        <w:t>jucat</w:t>
      </w:r>
      <w:proofErr w:type="spellEnd"/>
      <w:r w:rsidR="005E7DB1" w:rsidRPr="007F6653">
        <w:rPr>
          <w:sz w:val="22"/>
        </w:rPr>
        <w:t xml:space="preserve"> un </w:t>
      </w:r>
      <w:proofErr w:type="spellStart"/>
      <w:r w:rsidR="005E7DB1" w:rsidRPr="007F6653">
        <w:rPr>
          <w:sz w:val="22"/>
        </w:rPr>
        <w:t>rol</w:t>
      </w:r>
      <w:proofErr w:type="spellEnd"/>
      <w:r w:rsidR="005E7DB1" w:rsidRPr="007F6653">
        <w:rPr>
          <w:sz w:val="22"/>
        </w:rPr>
        <w:t xml:space="preserve"> </w:t>
      </w:r>
      <w:proofErr w:type="spellStart"/>
      <w:r w:rsidR="005E7DB1" w:rsidRPr="007F6653">
        <w:rPr>
          <w:sz w:val="22"/>
        </w:rPr>
        <w:t>cheie</w:t>
      </w:r>
      <w:proofErr w:type="spellEnd"/>
      <w:r w:rsidR="005E7DB1" w:rsidRPr="007F6653">
        <w:rPr>
          <w:sz w:val="22"/>
        </w:rPr>
        <w:t xml:space="preserve"> </w:t>
      </w:r>
      <w:proofErr w:type="spellStart"/>
      <w:r w:rsidR="005E7DB1" w:rsidRPr="007F6653">
        <w:rPr>
          <w:sz w:val="22"/>
        </w:rPr>
        <w:t>și</w:t>
      </w:r>
      <w:proofErr w:type="spellEnd"/>
      <w:r w:rsidR="005E7DB1" w:rsidRPr="007F6653">
        <w:rPr>
          <w:sz w:val="22"/>
        </w:rPr>
        <w:t xml:space="preserve"> </w:t>
      </w:r>
      <w:proofErr w:type="spellStart"/>
      <w:r w:rsidR="005E7DB1" w:rsidRPr="007F6653">
        <w:rPr>
          <w:sz w:val="22"/>
        </w:rPr>
        <w:t>în</w:t>
      </w:r>
      <w:proofErr w:type="spellEnd"/>
      <w:r w:rsidR="005E7DB1" w:rsidRPr="007F6653">
        <w:rPr>
          <w:sz w:val="22"/>
        </w:rPr>
        <w:t xml:space="preserve"> </w:t>
      </w:r>
      <w:proofErr w:type="spellStart"/>
      <w:r w:rsidR="005E7DB1" w:rsidRPr="007F6653">
        <w:rPr>
          <w:sz w:val="22"/>
        </w:rPr>
        <w:t>ampatamentul</w:t>
      </w:r>
      <w:proofErr w:type="spellEnd"/>
      <w:r w:rsidR="005E7DB1" w:rsidRPr="007F6653">
        <w:rPr>
          <w:sz w:val="22"/>
        </w:rPr>
        <w:t xml:space="preserve"> mai </w:t>
      </w:r>
      <w:proofErr w:type="spellStart"/>
      <w:r w:rsidR="005E7DB1" w:rsidRPr="007F6653">
        <w:rPr>
          <w:sz w:val="22"/>
        </w:rPr>
        <w:t>lung</w:t>
      </w:r>
      <w:proofErr w:type="spellEnd"/>
      <w:r w:rsidR="005E7DB1" w:rsidRPr="007F6653">
        <w:rPr>
          <w:sz w:val="22"/>
        </w:rPr>
        <w:t xml:space="preserve"> (</w:t>
      </w:r>
      <w:proofErr w:type="spellStart"/>
      <w:r w:rsidR="005E7DB1" w:rsidRPr="007F6653">
        <w:rPr>
          <w:sz w:val="22"/>
        </w:rPr>
        <w:t>cu</w:t>
      </w:r>
      <w:proofErr w:type="spellEnd"/>
      <w:r w:rsidR="005E7DB1" w:rsidRPr="007F6653">
        <w:rPr>
          <w:sz w:val="22"/>
        </w:rPr>
        <w:t xml:space="preserve"> 8 cm mai </w:t>
      </w:r>
      <w:proofErr w:type="spellStart"/>
      <w:r w:rsidR="005E7DB1" w:rsidRPr="007F6653">
        <w:rPr>
          <w:sz w:val="22"/>
        </w:rPr>
        <w:t>mult</w:t>
      </w:r>
      <w:proofErr w:type="spellEnd"/>
      <w:r w:rsidR="005E7DB1" w:rsidRPr="007F6653">
        <w:rPr>
          <w:sz w:val="22"/>
        </w:rPr>
        <w:t xml:space="preserve"> </w:t>
      </w:r>
      <w:proofErr w:type="spellStart"/>
      <w:r w:rsidR="005E7DB1" w:rsidRPr="007F6653">
        <w:rPr>
          <w:sz w:val="22"/>
        </w:rPr>
        <w:t>decât</w:t>
      </w:r>
      <w:proofErr w:type="spellEnd"/>
      <w:r w:rsidR="005E7DB1" w:rsidRPr="007F6653">
        <w:rPr>
          <w:sz w:val="22"/>
        </w:rPr>
        <w:t xml:space="preserve"> Renault 5 E-Tech </w:t>
      </w:r>
      <w:proofErr w:type="spellStart"/>
      <w:r w:rsidR="005E7DB1" w:rsidRPr="007F6653">
        <w:rPr>
          <w:sz w:val="22"/>
        </w:rPr>
        <w:t>electric</w:t>
      </w:r>
      <w:proofErr w:type="spellEnd"/>
      <w:r w:rsidR="005E7DB1" w:rsidRPr="007F6653">
        <w:rPr>
          <w:sz w:val="22"/>
        </w:rPr>
        <w:t xml:space="preserve">), </w:t>
      </w:r>
      <w:proofErr w:type="spellStart"/>
      <w:r w:rsidR="005E7DB1" w:rsidRPr="007F6653">
        <w:rPr>
          <w:sz w:val="22"/>
        </w:rPr>
        <w:t>roțile</w:t>
      </w:r>
      <w:proofErr w:type="spellEnd"/>
      <w:r w:rsidR="005E7DB1" w:rsidRPr="007F6653">
        <w:rPr>
          <w:sz w:val="22"/>
        </w:rPr>
        <w:t xml:space="preserve"> mai mari, garda la sol </w:t>
      </w:r>
      <w:proofErr w:type="spellStart"/>
      <w:r w:rsidR="005E7DB1" w:rsidRPr="007F6653">
        <w:rPr>
          <w:sz w:val="22"/>
        </w:rPr>
        <w:t>crescută</w:t>
      </w:r>
      <w:proofErr w:type="spellEnd"/>
      <w:r w:rsidR="005E7DB1" w:rsidRPr="007F6653">
        <w:rPr>
          <w:sz w:val="22"/>
        </w:rPr>
        <w:t xml:space="preserve"> </w:t>
      </w:r>
      <w:proofErr w:type="spellStart"/>
      <w:r w:rsidR="005E7DB1" w:rsidRPr="007F6653">
        <w:rPr>
          <w:sz w:val="22"/>
        </w:rPr>
        <w:t>cu</w:t>
      </w:r>
      <w:proofErr w:type="spellEnd"/>
      <w:r w:rsidR="005E7DB1" w:rsidRPr="007F6653">
        <w:rPr>
          <w:sz w:val="22"/>
        </w:rPr>
        <w:t xml:space="preserve"> 4 cm, </w:t>
      </w:r>
      <w:proofErr w:type="spellStart"/>
      <w:r w:rsidR="005E7DB1" w:rsidRPr="007F6653">
        <w:rPr>
          <w:sz w:val="22"/>
        </w:rPr>
        <w:t>scaunul</w:t>
      </w:r>
      <w:proofErr w:type="spellEnd"/>
      <w:r w:rsidR="005E7DB1" w:rsidRPr="007F6653">
        <w:rPr>
          <w:sz w:val="22"/>
        </w:rPr>
        <w:t xml:space="preserve"> </w:t>
      </w:r>
      <w:proofErr w:type="spellStart"/>
      <w:r w:rsidR="005E7DB1" w:rsidRPr="007F6653">
        <w:rPr>
          <w:sz w:val="22"/>
        </w:rPr>
        <w:t>pasagerului</w:t>
      </w:r>
      <w:proofErr w:type="spellEnd"/>
      <w:r w:rsidR="005E7DB1" w:rsidRPr="007F6653">
        <w:rPr>
          <w:sz w:val="22"/>
        </w:rPr>
        <w:t xml:space="preserve"> </w:t>
      </w:r>
      <w:proofErr w:type="spellStart"/>
      <w:r w:rsidR="005E7DB1" w:rsidRPr="007F6653">
        <w:rPr>
          <w:sz w:val="22"/>
        </w:rPr>
        <w:t>față</w:t>
      </w:r>
      <w:proofErr w:type="spellEnd"/>
      <w:r w:rsidR="005E7DB1" w:rsidRPr="007F6653">
        <w:rPr>
          <w:sz w:val="22"/>
        </w:rPr>
        <w:t xml:space="preserve"> </w:t>
      </w:r>
      <w:proofErr w:type="spellStart"/>
      <w:r w:rsidR="005E7DB1" w:rsidRPr="007F6653">
        <w:rPr>
          <w:sz w:val="22"/>
        </w:rPr>
        <w:t>rabatabil</w:t>
      </w:r>
      <w:proofErr w:type="spellEnd"/>
      <w:r w:rsidR="005E7DB1" w:rsidRPr="007F6653">
        <w:rPr>
          <w:sz w:val="22"/>
        </w:rPr>
        <w:t xml:space="preserve">, </w:t>
      </w:r>
      <w:proofErr w:type="spellStart"/>
      <w:r w:rsidR="005E7DB1" w:rsidRPr="007F6653">
        <w:rPr>
          <w:sz w:val="22"/>
        </w:rPr>
        <w:t>portbagajul</w:t>
      </w:r>
      <w:proofErr w:type="spellEnd"/>
      <w:r w:rsidR="005E7DB1" w:rsidRPr="007F6653">
        <w:rPr>
          <w:sz w:val="22"/>
        </w:rPr>
        <w:t xml:space="preserve"> </w:t>
      </w:r>
      <w:proofErr w:type="spellStart"/>
      <w:r w:rsidR="005E7DB1" w:rsidRPr="007F6653">
        <w:rPr>
          <w:sz w:val="22"/>
        </w:rPr>
        <w:t>spațios</w:t>
      </w:r>
      <w:proofErr w:type="spellEnd"/>
      <w:r w:rsidR="005E7DB1" w:rsidRPr="007F6653">
        <w:rPr>
          <w:sz w:val="22"/>
        </w:rPr>
        <w:t xml:space="preserve"> </w:t>
      </w:r>
      <w:proofErr w:type="spellStart"/>
      <w:r w:rsidR="005E7DB1" w:rsidRPr="007F6653">
        <w:rPr>
          <w:sz w:val="22"/>
        </w:rPr>
        <w:t>și</w:t>
      </w:r>
      <w:proofErr w:type="spellEnd"/>
      <w:r w:rsidR="005E7DB1" w:rsidRPr="007F6653">
        <w:rPr>
          <w:sz w:val="22"/>
        </w:rPr>
        <w:t xml:space="preserve"> </w:t>
      </w:r>
      <w:proofErr w:type="spellStart"/>
      <w:r w:rsidR="005E7DB1" w:rsidRPr="007F6653">
        <w:rPr>
          <w:sz w:val="22"/>
        </w:rPr>
        <w:t>funcțional</w:t>
      </w:r>
      <w:proofErr w:type="spellEnd"/>
      <w:r w:rsidR="005E7DB1" w:rsidRPr="007F6653">
        <w:rPr>
          <w:sz w:val="22"/>
        </w:rPr>
        <w:t xml:space="preserve"> (420 </w:t>
      </w:r>
      <w:proofErr w:type="spellStart"/>
      <w:r w:rsidR="005E7DB1" w:rsidRPr="007F6653">
        <w:rPr>
          <w:sz w:val="22"/>
        </w:rPr>
        <w:t>litri</w:t>
      </w:r>
      <w:proofErr w:type="spellEnd"/>
      <w:r w:rsidR="005E7DB1" w:rsidRPr="007F6653">
        <w:rPr>
          <w:sz w:val="22"/>
        </w:rPr>
        <w:t xml:space="preserve">) </w:t>
      </w:r>
      <w:proofErr w:type="spellStart"/>
      <w:r w:rsidR="005E7DB1" w:rsidRPr="007F6653">
        <w:rPr>
          <w:sz w:val="22"/>
        </w:rPr>
        <w:t>și</w:t>
      </w:r>
      <w:proofErr w:type="spellEnd"/>
      <w:r w:rsidR="005E7DB1" w:rsidRPr="007F6653">
        <w:rPr>
          <w:sz w:val="22"/>
        </w:rPr>
        <w:t xml:space="preserve"> </w:t>
      </w:r>
      <w:proofErr w:type="spellStart"/>
      <w:r w:rsidR="005E7DB1" w:rsidRPr="007F6653">
        <w:rPr>
          <w:sz w:val="22"/>
        </w:rPr>
        <w:t>pragul</w:t>
      </w:r>
      <w:proofErr w:type="spellEnd"/>
      <w:r w:rsidR="005E7DB1" w:rsidRPr="007F6653">
        <w:rPr>
          <w:sz w:val="22"/>
        </w:rPr>
        <w:t xml:space="preserve"> de </w:t>
      </w:r>
      <w:proofErr w:type="spellStart"/>
      <w:r w:rsidR="005E7DB1" w:rsidRPr="007F6653">
        <w:rPr>
          <w:sz w:val="22"/>
        </w:rPr>
        <w:t>încărcare</w:t>
      </w:r>
      <w:proofErr w:type="spellEnd"/>
      <w:r w:rsidR="005E7DB1" w:rsidRPr="007F6653">
        <w:rPr>
          <w:sz w:val="22"/>
        </w:rPr>
        <w:t xml:space="preserve"> </w:t>
      </w:r>
      <w:proofErr w:type="spellStart"/>
      <w:r w:rsidR="005E7DB1" w:rsidRPr="007F6653">
        <w:rPr>
          <w:sz w:val="22"/>
        </w:rPr>
        <w:t>coborât</w:t>
      </w:r>
      <w:proofErr w:type="spellEnd"/>
      <w:r w:rsidR="005E7DB1" w:rsidRPr="007F6653">
        <w:rPr>
          <w:sz w:val="22"/>
        </w:rPr>
        <w:t xml:space="preserve"> la 61 cm.</w:t>
      </w:r>
    </w:p>
    <w:p w14:paraId="21AA5837" w14:textId="695284ED" w:rsidR="003F15DD" w:rsidRPr="007F6653" w:rsidRDefault="003F15DD" w:rsidP="009A3DA1">
      <w:pPr>
        <w:pStyle w:val="Style2"/>
      </w:pPr>
    </w:p>
    <w:p w14:paraId="6FDC5DCF" w14:textId="01E51D2B" w:rsidR="0016594F" w:rsidRPr="007F6653" w:rsidRDefault="0016594F" w:rsidP="003A1502">
      <w:pPr>
        <w:pStyle w:val="Style2"/>
      </w:pPr>
      <w:bookmarkStart w:id="24" w:name="_Toc178948850"/>
      <w:r w:rsidRPr="007F6653">
        <w:t xml:space="preserve">Un </w:t>
      </w:r>
      <w:proofErr w:type="spellStart"/>
      <w:r w:rsidRPr="007F6653">
        <w:t>prag</w:t>
      </w:r>
      <w:proofErr w:type="spellEnd"/>
      <w:r w:rsidRPr="007F6653">
        <w:t xml:space="preserve"> de </w:t>
      </w:r>
      <w:proofErr w:type="spellStart"/>
      <w:r w:rsidRPr="007F6653">
        <w:t>încărcare</w:t>
      </w:r>
      <w:proofErr w:type="spellEnd"/>
      <w:r w:rsidRPr="007F6653">
        <w:t xml:space="preserve"> </w:t>
      </w:r>
      <w:proofErr w:type="spellStart"/>
      <w:r w:rsidRPr="007F6653">
        <w:t>unic</w:t>
      </w:r>
      <w:proofErr w:type="spellEnd"/>
      <w:r w:rsidRPr="007F6653">
        <w:t xml:space="preserve"> </w:t>
      </w:r>
      <w:proofErr w:type="spellStart"/>
      <w:r w:rsidRPr="007F6653">
        <w:t>în</w:t>
      </w:r>
      <w:proofErr w:type="spellEnd"/>
      <w:r w:rsidRPr="007F6653">
        <w:t xml:space="preserve"> segment</w:t>
      </w:r>
      <w:bookmarkEnd w:id="24"/>
    </w:p>
    <w:p w14:paraId="62033CB7" w14:textId="77777777" w:rsidR="00034B1C" w:rsidRPr="007F6653" w:rsidRDefault="003468BF" w:rsidP="009007BB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ciuda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unei</w:t>
      </w:r>
      <w:proofErr w:type="spellEnd"/>
      <w:r w:rsidRPr="007F6653">
        <w:rPr>
          <w:sz w:val="22"/>
        </w:rPr>
        <w:t xml:space="preserve"> garde la sol de 18,1 cm, </w:t>
      </w:r>
      <w:proofErr w:type="spellStart"/>
      <w:r w:rsidRPr="007F6653">
        <w:rPr>
          <w:sz w:val="22"/>
        </w:rPr>
        <w:t>pragul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încărcare</w:t>
      </w:r>
      <w:proofErr w:type="spellEnd"/>
      <w:r w:rsidRPr="007F6653">
        <w:rPr>
          <w:sz w:val="22"/>
        </w:rPr>
        <w:t xml:space="preserve"> al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deosebit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scăzut</w:t>
      </w:r>
      <w:proofErr w:type="spellEnd"/>
      <w:r w:rsidRPr="007F6653">
        <w:rPr>
          <w:sz w:val="22"/>
        </w:rPr>
        <w:t xml:space="preserve"> (61 </w:t>
      </w:r>
      <w:proofErr w:type="gramStart"/>
      <w:r w:rsidRPr="007F6653">
        <w:rPr>
          <w:sz w:val="22"/>
        </w:rPr>
        <w:t>cm!</w:t>
      </w:r>
      <w:proofErr w:type="gramEnd"/>
      <w:r w:rsidRPr="007F6653">
        <w:rPr>
          <w:sz w:val="22"/>
        </w:rPr>
        <w:t xml:space="preserve">), la </w:t>
      </w:r>
      <w:proofErr w:type="spellStart"/>
      <w:r w:rsidRPr="007F6653">
        <w:rPr>
          <w:sz w:val="22"/>
        </w:rPr>
        <w:t>fel</w:t>
      </w:r>
      <w:proofErr w:type="spellEnd"/>
      <w:r w:rsidRPr="007F6653">
        <w:rPr>
          <w:sz w:val="22"/>
        </w:rPr>
        <w:t xml:space="preserve"> ca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Renault 4 original. </w:t>
      </w:r>
      <w:r w:rsidR="00591E93" w:rsidRPr="007F6653">
        <w:rPr>
          <w:sz w:val="22"/>
        </w:rPr>
        <w:t xml:space="preserve">Dar </w:t>
      </w:r>
      <w:proofErr w:type="spellStart"/>
      <w:r w:rsidR="00591E93" w:rsidRPr="007F6653">
        <w:rPr>
          <w:sz w:val="22"/>
        </w:rPr>
        <w:t>hayonul</w:t>
      </w:r>
      <w:proofErr w:type="spellEnd"/>
      <w:r w:rsidR="00591E93" w:rsidRPr="007F6653">
        <w:rPr>
          <w:sz w:val="22"/>
        </w:rPr>
        <w:t xml:space="preserve"> </w:t>
      </w:r>
      <w:proofErr w:type="spellStart"/>
      <w:r w:rsidR="00591E93" w:rsidRPr="007F6653">
        <w:rPr>
          <w:sz w:val="22"/>
        </w:rPr>
        <w:t>trebuie</w:t>
      </w:r>
      <w:proofErr w:type="spellEnd"/>
      <w:r w:rsidR="00591E93" w:rsidRPr="007F6653">
        <w:rPr>
          <w:sz w:val="22"/>
        </w:rPr>
        <w:t xml:space="preserve"> </w:t>
      </w:r>
      <w:proofErr w:type="spellStart"/>
      <w:r w:rsidR="00591E93" w:rsidRPr="007F6653">
        <w:rPr>
          <w:sz w:val="22"/>
        </w:rPr>
        <w:t>să</w:t>
      </w:r>
      <w:proofErr w:type="spellEnd"/>
      <w:r w:rsidR="00591E93" w:rsidRPr="007F6653">
        <w:rPr>
          <w:sz w:val="22"/>
        </w:rPr>
        <w:t xml:space="preserve"> fie </w:t>
      </w:r>
      <w:proofErr w:type="spellStart"/>
      <w:r w:rsidR="00591E93" w:rsidRPr="007F6653">
        <w:rPr>
          <w:sz w:val="22"/>
        </w:rPr>
        <w:t>deschis</w:t>
      </w:r>
      <w:proofErr w:type="spellEnd"/>
      <w:r w:rsidR="00591E93" w:rsidRPr="007F6653">
        <w:rPr>
          <w:sz w:val="22"/>
        </w:rPr>
        <w:t xml:space="preserve"> </w:t>
      </w:r>
      <w:proofErr w:type="spellStart"/>
      <w:r w:rsidR="00591E93" w:rsidRPr="007F6653">
        <w:rPr>
          <w:sz w:val="22"/>
        </w:rPr>
        <w:t>pentru</w:t>
      </w:r>
      <w:proofErr w:type="spellEnd"/>
      <w:r w:rsidR="00591E93" w:rsidRPr="007F6653">
        <w:rPr>
          <w:sz w:val="22"/>
        </w:rPr>
        <w:t xml:space="preserve"> a-l </w:t>
      </w:r>
      <w:proofErr w:type="spellStart"/>
      <w:r w:rsidR="00591E93" w:rsidRPr="007F6653">
        <w:rPr>
          <w:sz w:val="22"/>
        </w:rPr>
        <w:t>vedea</w:t>
      </w:r>
      <w:proofErr w:type="spellEnd"/>
      <w:r w:rsidR="00591E93" w:rsidRPr="007F6653">
        <w:rPr>
          <w:sz w:val="22"/>
        </w:rPr>
        <w:t xml:space="preserve">. </w:t>
      </w:r>
      <w:proofErr w:type="spellStart"/>
      <w:r w:rsidR="00591E93" w:rsidRPr="007F6653">
        <w:rPr>
          <w:sz w:val="22"/>
        </w:rPr>
        <w:t>Capacul</w:t>
      </w:r>
      <w:proofErr w:type="spellEnd"/>
      <w:r w:rsidR="00591E93" w:rsidRPr="007F6653">
        <w:rPr>
          <w:sz w:val="22"/>
        </w:rPr>
        <w:t xml:space="preserve"> </w:t>
      </w:r>
      <w:proofErr w:type="spellStart"/>
      <w:r w:rsidR="00591E93" w:rsidRPr="007F6653">
        <w:rPr>
          <w:sz w:val="22"/>
        </w:rPr>
        <w:t>portbagajului</w:t>
      </w:r>
      <w:proofErr w:type="spellEnd"/>
      <w:r w:rsidR="00591E93" w:rsidRPr="007F6653">
        <w:rPr>
          <w:sz w:val="22"/>
        </w:rPr>
        <w:t xml:space="preserve"> </w:t>
      </w:r>
      <w:proofErr w:type="spellStart"/>
      <w:r w:rsidR="00591E93" w:rsidRPr="007F6653">
        <w:rPr>
          <w:sz w:val="22"/>
        </w:rPr>
        <w:t>coboară</w:t>
      </w:r>
      <w:proofErr w:type="spellEnd"/>
      <w:r w:rsidR="00591E93" w:rsidRPr="007F6653">
        <w:rPr>
          <w:sz w:val="22"/>
        </w:rPr>
        <w:t xml:space="preserve"> de </w:t>
      </w:r>
      <w:proofErr w:type="spellStart"/>
      <w:r w:rsidR="00591E93" w:rsidRPr="007F6653">
        <w:rPr>
          <w:sz w:val="22"/>
        </w:rPr>
        <w:t>fapt</w:t>
      </w:r>
      <w:proofErr w:type="spellEnd"/>
      <w:r w:rsidR="00591E93" w:rsidRPr="007F6653">
        <w:rPr>
          <w:sz w:val="22"/>
        </w:rPr>
        <w:t xml:space="preserve"> </w:t>
      </w:r>
      <w:proofErr w:type="spellStart"/>
      <w:r w:rsidR="00591E93" w:rsidRPr="007F6653">
        <w:rPr>
          <w:sz w:val="22"/>
        </w:rPr>
        <w:t>în</w:t>
      </w:r>
      <w:proofErr w:type="spellEnd"/>
      <w:r w:rsidR="00591E93" w:rsidRPr="007F6653">
        <w:rPr>
          <w:sz w:val="22"/>
        </w:rPr>
        <w:t xml:space="preserve"> </w:t>
      </w:r>
      <w:proofErr w:type="spellStart"/>
      <w:r w:rsidR="00591E93" w:rsidRPr="007F6653">
        <w:rPr>
          <w:sz w:val="22"/>
        </w:rPr>
        <w:t>bara</w:t>
      </w:r>
      <w:proofErr w:type="spellEnd"/>
      <w:r w:rsidR="00591E93" w:rsidRPr="007F6653">
        <w:rPr>
          <w:sz w:val="22"/>
        </w:rPr>
        <w:t xml:space="preserve"> de </w:t>
      </w:r>
      <w:proofErr w:type="spellStart"/>
      <w:r w:rsidR="00591E93" w:rsidRPr="007F6653">
        <w:rPr>
          <w:sz w:val="22"/>
        </w:rPr>
        <w:t>protecție</w:t>
      </w:r>
      <w:proofErr w:type="spellEnd"/>
      <w:r w:rsidR="00591E93" w:rsidRPr="007F6653">
        <w:rPr>
          <w:sz w:val="22"/>
        </w:rPr>
        <w:t xml:space="preserve">. Este </w:t>
      </w:r>
      <w:proofErr w:type="spellStart"/>
      <w:r w:rsidR="00591E93" w:rsidRPr="007F6653">
        <w:rPr>
          <w:sz w:val="22"/>
        </w:rPr>
        <w:t>întotdeauna</w:t>
      </w:r>
      <w:proofErr w:type="spellEnd"/>
      <w:r w:rsidR="00591E93" w:rsidRPr="007F6653">
        <w:rPr>
          <w:sz w:val="22"/>
        </w:rPr>
        <w:t xml:space="preserve"> </w:t>
      </w:r>
      <w:proofErr w:type="spellStart"/>
      <w:r w:rsidR="00591E93" w:rsidRPr="007F6653">
        <w:rPr>
          <w:sz w:val="22"/>
        </w:rPr>
        <w:t>neașteptat</w:t>
      </w:r>
      <w:proofErr w:type="spellEnd"/>
      <w:r w:rsidR="00591E93" w:rsidRPr="007F6653">
        <w:rPr>
          <w:sz w:val="22"/>
        </w:rPr>
        <w:t xml:space="preserve"> </w:t>
      </w:r>
      <w:proofErr w:type="spellStart"/>
      <w:r w:rsidR="00591E93" w:rsidRPr="007F6653">
        <w:rPr>
          <w:sz w:val="22"/>
        </w:rPr>
        <w:t>să</w:t>
      </w:r>
      <w:proofErr w:type="spellEnd"/>
      <w:r w:rsidR="00591E93" w:rsidRPr="007F6653">
        <w:rPr>
          <w:sz w:val="22"/>
        </w:rPr>
        <w:t xml:space="preserve"> </w:t>
      </w:r>
      <w:proofErr w:type="spellStart"/>
      <w:r w:rsidR="00591E93" w:rsidRPr="007F6653">
        <w:rPr>
          <w:sz w:val="22"/>
        </w:rPr>
        <w:t>vezi</w:t>
      </w:r>
      <w:proofErr w:type="spellEnd"/>
      <w:r w:rsidR="00591E93" w:rsidRPr="007F6653">
        <w:rPr>
          <w:sz w:val="22"/>
        </w:rPr>
        <w:t xml:space="preserve"> o parte a </w:t>
      </w:r>
      <w:proofErr w:type="spellStart"/>
      <w:r w:rsidR="00591E93" w:rsidRPr="007F6653">
        <w:rPr>
          <w:sz w:val="22"/>
        </w:rPr>
        <w:t>barei</w:t>
      </w:r>
      <w:proofErr w:type="spellEnd"/>
      <w:r w:rsidR="00591E93" w:rsidRPr="007F6653">
        <w:rPr>
          <w:sz w:val="22"/>
        </w:rPr>
        <w:t xml:space="preserve"> de </w:t>
      </w:r>
      <w:proofErr w:type="spellStart"/>
      <w:r w:rsidR="00591E93" w:rsidRPr="007F6653">
        <w:rPr>
          <w:sz w:val="22"/>
        </w:rPr>
        <w:t>protecție</w:t>
      </w:r>
      <w:proofErr w:type="spellEnd"/>
      <w:r w:rsidR="00591E93" w:rsidRPr="007F6653">
        <w:rPr>
          <w:sz w:val="22"/>
        </w:rPr>
        <w:t xml:space="preserve"> </w:t>
      </w:r>
      <w:proofErr w:type="spellStart"/>
      <w:r w:rsidR="00591E93" w:rsidRPr="007F6653">
        <w:rPr>
          <w:sz w:val="22"/>
        </w:rPr>
        <w:t>ridicându</w:t>
      </w:r>
      <w:proofErr w:type="spellEnd"/>
      <w:r w:rsidR="00591E93" w:rsidRPr="007F6653">
        <w:rPr>
          <w:sz w:val="22"/>
        </w:rPr>
        <w:t xml:space="preserve">-se </w:t>
      </w:r>
      <w:proofErr w:type="spellStart"/>
      <w:r w:rsidR="00591E93" w:rsidRPr="007F6653">
        <w:rPr>
          <w:sz w:val="22"/>
        </w:rPr>
        <w:t>cu</w:t>
      </w:r>
      <w:proofErr w:type="spellEnd"/>
      <w:r w:rsidR="00591E93" w:rsidRPr="007F6653">
        <w:rPr>
          <w:sz w:val="22"/>
        </w:rPr>
        <w:t xml:space="preserve"> </w:t>
      </w:r>
      <w:proofErr w:type="spellStart"/>
      <w:r w:rsidR="00591E93" w:rsidRPr="007F6653">
        <w:rPr>
          <w:sz w:val="22"/>
        </w:rPr>
        <w:t>capacul</w:t>
      </w:r>
      <w:proofErr w:type="spellEnd"/>
      <w:r w:rsidR="00591E93" w:rsidRPr="007F6653">
        <w:rPr>
          <w:sz w:val="22"/>
        </w:rPr>
        <w:t xml:space="preserve"> </w:t>
      </w:r>
      <w:proofErr w:type="spellStart"/>
      <w:r w:rsidR="00591E93" w:rsidRPr="007F6653">
        <w:rPr>
          <w:sz w:val="22"/>
        </w:rPr>
        <w:t>portbagajului</w:t>
      </w:r>
      <w:proofErr w:type="spellEnd"/>
      <w:r w:rsidR="00591E93" w:rsidRPr="007F6653">
        <w:rPr>
          <w:sz w:val="22"/>
        </w:rPr>
        <w:t xml:space="preserve">. </w:t>
      </w:r>
      <w:proofErr w:type="spellStart"/>
      <w:r w:rsidR="00034B1C" w:rsidRPr="007F6653">
        <w:rPr>
          <w:sz w:val="22"/>
        </w:rPr>
        <w:t>Pentru</w:t>
      </w:r>
      <w:proofErr w:type="spellEnd"/>
      <w:r w:rsidR="00034B1C" w:rsidRPr="007F6653">
        <w:rPr>
          <w:sz w:val="22"/>
        </w:rPr>
        <w:t xml:space="preserve"> a </w:t>
      </w:r>
      <w:proofErr w:type="spellStart"/>
      <w:r w:rsidR="00034B1C" w:rsidRPr="007F6653">
        <w:rPr>
          <w:sz w:val="22"/>
        </w:rPr>
        <w:t>realiza</w:t>
      </w:r>
      <w:proofErr w:type="spellEnd"/>
      <w:r w:rsidR="00034B1C" w:rsidRPr="007F6653">
        <w:rPr>
          <w:sz w:val="22"/>
        </w:rPr>
        <w:t xml:space="preserve"> </w:t>
      </w:r>
      <w:proofErr w:type="spellStart"/>
      <w:r w:rsidR="00034B1C" w:rsidRPr="007F6653">
        <w:rPr>
          <w:sz w:val="22"/>
        </w:rPr>
        <w:t>acest</w:t>
      </w:r>
      <w:proofErr w:type="spellEnd"/>
      <w:r w:rsidR="00034B1C" w:rsidRPr="007F6653">
        <w:rPr>
          <w:sz w:val="22"/>
        </w:rPr>
        <w:t xml:space="preserve"> </w:t>
      </w:r>
      <w:proofErr w:type="spellStart"/>
      <w:r w:rsidR="00034B1C" w:rsidRPr="007F6653">
        <w:rPr>
          <w:sz w:val="22"/>
        </w:rPr>
        <w:t>lucru</w:t>
      </w:r>
      <w:proofErr w:type="spellEnd"/>
      <w:r w:rsidR="00034B1C" w:rsidRPr="007F6653">
        <w:rPr>
          <w:sz w:val="22"/>
        </w:rPr>
        <w:t xml:space="preserve">, a </w:t>
      </w:r>
      <w:proofErr w:type="spellStart"/>
      <w:r w:rsidR="00034B1C" w:rsidRPr="007F6653">
        <w:rPr>
          <w:sz w:val="22"/>
        </w:rPr>
        <w:t>fost</w:t>
      </w:r>
      <w:proofErr w:type="spellEnd"/>
      <w:r w:rsidR="00034B1C" w:rsidRPr="007F6653">
        <w:rPr>
          <w:sz w:val="22"/>
        </w:rPr>
        <w:t xml:space="preserve"> </w:t>
      </w:r>
      <w:proofErr w:type="spellStart"/>
      <w:r w:rsidR="00034B1C" w:rsidRPr="007F6653">
        <w:rPr>
          <w:sz w:val="22"/>
        </w:rPr>
        <w:t>nevoie</w:t>
      </w:r>
      <w:proofErr w:type="spellEnd"/>
      <w:r w:rsidR="00034B1C" w:rsidRPr="007F6653">
        <w:rPr>
          <w:sz w:val="22"/>
        </w:rPr>
        <w:t xml:space="preserve"> de </w:t>
      </w:r>
      <w:proofErr w:type="spellStart"/>
      <w:r w:rsidR="00034B1C" w:rsidRPr="007F6653">
        <w:rPr>
          <w:sz w:val="22"/>
        </w:rPr>
        <w:t>dezvoltarea</w:t>
      </w:r>
      <w:proofErr w:type="spellEnd"/>
      <w:r w:rsidR="00034B1C" w:rsidRPr="007F6653">
        <w:rPr>
          <w:sz w:val="22"/>
        </w:rPr>
        <w:t xml:space="preserve"> </w:t>
      </w:r>
      <w:proofErr w:type="spellStart"/>
      <w:r w:rsidR="00034B1C" w:rsidRPr="007F6653">
        <w:rPr>
          <w:sz w:val="22"/>
        </w:rPr>
        <w:t>unor</w:t>
      </w:r>
      <w:proofErr w:type="spellEnd"/>
      <w:r w:rsidR="00034B1C" w:rsidRPr="007F6653">
        <w:rPr>
          <w:sz w:val="22"/>
        </w:rPr>
        <w:t xml:space="preserve"> </w:t>
      </w:r>
      <w:proofErr w:type="spellStart"/>
      <w:r w:rsidR="00034B1C" w:rsidRPr="007F6653">
        <w:rPr>
          <w:sz w:val="22"/>
        </w:rPr>
        <w:t>piese</w:t>
      </w:r>
      <w:proofErr w:type="spellEnd"/>
      <w:r w:rsidR="00034B1C" w:rsidRPr="007F6653">
        <w:rPr>
          <w:sz w:val="22"/>
        </w:rPr>
        <w:t xml:space="preserve"> </w:t>
      </w:r>
      <w:proofErr w:type="spellStart"/>
      <w:r w:rsidR="00034B1C" w:rsidRPr="007F6653">
        <w:rPr>
          <w:sz w:val="22"/>
        </w:rPr>
        <w:t>metalice</w:t>
      </w:r>
      <w:proofErr w:type="spellEnd"/>
      <w:r w:rsidR="00034B1C" w:rsidRPr="007F6653">
        <w:rPr>
          <w:sz w:val="22"/>
        </w:rPr>
        <w:t xml:space="preserve"> </w:t>
      </w:r>
      <w:proofErr w:type="spellStart"/>
      <w:r w:rsidR="00034B1C" w:rsidRPr="007F6653">
        <w:rPr>
          <w:sz w:val="22"/>
        </w:rPr>
        <w:t>specifice</w:t>
      </w:r>
      <w:proofErr w:type="spellEnd"/>
      <w:r w:rsidR="00034B1C" w:rsidRPr="007F6653">
        <w:rPr>
          <w:sz w:val="22"/>
        </w:rPr>
        <w:t xml:space="preserve">. Traversa a </w:t>
      </w:r>
      <w:proofErr w:type="spellStart"/>
      <w:r w:rsidR="00034B1C" w:rsidRPr="007F6653">
        <w:rPr>
          <w:sz w:val="22"/>
        </w:rPr>
        <w:t>trebuit</w:t>
      </w:r>
      <w:proofErr w:type="spellEnd"/>
      <w:r w:rsidR="00034B1C" w:rsidRPr="007F6653">
        <w:rPr>
          <w:sz w:val="22"/>
        </w:rPr>
        <w:t xml:space="preserve"> </w:t>
      </w:r>
      <w:proofErr w:type="spellStart"/>
      <w:r w:rsidR="00034B1C" w:rsidRPr="007F6653">
        <w:rPr>
          <w:sz w:val="22"/>
        </w:rPr>
        <w:t>să</w:t>
      </w:r>
      <w:proofErr w:type="spellEnd"/>
      <w:r w:rsidR="00034B1C" w:rsidRPr="007F6653">
        <w:rPr>
          <w:sz w:val="22"/>
        </w:rPr>
        <w:t xml:space="preserve"> fie </w:t>
      </w:r>
      <w:proofErr w:type="spellStart"/>
      <w:r w:rsidR="00034B1C" w:rsidRPr="007F6653">
        <w:rPr>
          <w:sz w:val="22"/>
        </w:rPr>
        <w:t>coborâtă</w:t>
      </w:r>
      <w:proofErr w:type="spellEnd"/>
      <w:r w:rsidR="00034B1C" w:rsidRPr="007F6653">
        <w:rPr>
          <w:sz w:val="22"/>
        </w:rPr>
        <w:t xml:space="preserve"> </w:t>
      </w:r>
      <w:proofErr w:type="spellStart"/>
      <w:r w:rsidR="00034B1C" w:rsidRPr="007F6653">
        <w:rPr>
          <w:sz w:val="22"/>
        </w:rPr>
        <w:t>și</w:t>
      </w:r>
      <w:proofErr w:type="spellEnd"/>
      <w:r w:rsidR="00034B1C" w:rsidRPr="007F6653">
        <w:rPr>
          <w:sz w:val="22"/>
        </w:rPr>
        <w:t xml:space="preserve"> este </w:t>
      </w:r>
      <w:proofErr w:type="spellStart"/>
      <w:r w:rsidR="00034B1C" w:rsidRPr="007F6653">
        <w:rPr>
          <w:sz w:val="22"/>
        </w:rPr>
        <w:t>acum</w:t>
      </w:r>
      <w:proofErr w:type="spellEnd"/>
      <w:r w:rsidR="00034B1C" w:rsidRPr="007F6653">
        <w:rPr>
          <w:sz w:val="22"/>
        </w:rPr>
        <w:t xml:space="preserve"> </w:t>
      </w:r>
      <w:proofErr w:type="spellStart"/>
      <w:r w:rsidR="00034B1C" w:rsidRPr="007F6653">
        <w:rPr>
          <w:sz w:val="22"/>
        </w:rPr>
        <w:t>ascunsă</w:t>
      </w:r>
      <w:proofErr w:type="spellEnd"/>
      <w:r w:rsidR="00034B1C" w:rsidRPr="007F6653">
        <w:rPr>
          <w:sz w:val="22"/>
        </w:rPr>
        <w:t xml:space="preserve"> de </w:t>
      </w:r>
      <w:proofErr w:type="spellStart"/>
      <w:r w:rsidR="00034B1C" w:rsidRPr="007F6653">
        <w:rPr>
          <w:sz w:val="22"/>
        </w:rPr>
        <w:t>bara</w:t>
      </w:r>
      <w:proofErr w:type="spellEnd"/>
      <w:r w:rsidR="00034B1C" w:rsidRPr="007F6653">
        <w:rPr>
          <w:sz w:val="22"/>
        </w:rPr>
        <w:t xml:space="preserve"> de </w:t>
      </w:r>
      <w:proofErr w:type="spellStart"/>
      <w:r w:rsidR="00034B1C" w:rsidRPr="007F6653">
        <w:rPr>
          <w:sz w:val="22"/>
        </w:rPr>
        <w:t>protecție</w:t>
      </w:r>
      <w:proofErr w:type="spellEnd"/>
      <w:r w:rsidR="00034B1C" w:rsidRPr="007F6653">
        <w:rPr>
          <w:sz w:val="22"/>
        </w:rPr>
        <w:t xml:space="preserve">, </w:t>
      </w:r>
      <w:proofErr w:type="spellStart"/>
      <w:r w:rsidR="00034B1C" w:rsidRPr="007F6653">
        <w:rPr>
          <w:sz w:val="22"/>
        </w:rPr>
        <w:t>în</w:t>
      </w:r>
      <w:proofErr w:type="spellEnd"/>
      <w:r w:rsidR="00034B1C" w:rsidRPr="007F6653">
        <w:rPr>
          <w:sz w:val="22"/>
        </w:rPr>
        <w:t xml:space="preserve"> </w:t>
      </w:r>
      <w:proofErr w:type="spellStart"/>
      <w:r w:rsidR="00034B1C" w:rsidRPr="007F6653">
        <w:rPr>
          <w:sz w:val="22"/>
        </w:rPr>
        <w:t>timp</w:t>
      </w:r>
      <w:proofErr w:type="spellEnd"/>
      <w:r w:rsidR="00034B1C" w:rsidRPr="007F6653">
        <w:rPr>
          <w:sz w:val="22"/>
        </w:rPr>
        <w:t xml:space="preserve"> ce </w:t>
      </w:r>
      <w:proofErr w:type="spellStart"/>
      <w:r w:rsidR="00034B1C" w:rsidRPr="007F6653">
        <w:rPr>
          <w:sz w:val="22"/>
        </w:rPr>
        <w:t>elementele</w:t>
      </w:r>
      <w:proofErr w:type="spellEnd"/>
      <w:r w:rsidR="00034B1C" w:rsidRPr="007F6653">
        <w:rPr>
          <w:sz w:val="22"/>
        </w:rPr>
        <w:t xml:space="preserve"> </w:t>
      </w:r>
      <w:proofErr w:type="spellStart"/>
      <w:r w:rsidR="00034B1C" w:rsidRPr="007F6653">
        <w:rPr>
          <w:sz w:val="22"/>
        </w:rPr>
        <w:t>laterale</w:t>
      </w:r>
      <w:proofErr w:type="spellEnd"/>
      <w:r w:rsidR="00034B1C" w:rsidRPr="007F6653">
        <w:rPr>
          <w:sz w:val="22"/>
        </w:rPr>
        <w:t xml:space="preserve"> au </w:t>
      </w:r>
      <w:proofErr w:type="spellStart"/>
      <w:r w:rsidR="00034B1C" w:rsidRPr="007F6653">
        <w:rPr>
          <w:sz w:val="22"/>
        </w:rPr>
        <w:t>rămas</w:t>
      </w:r>
      <w:proofErr w:type="spellEnd"/>
      <w:r w:rsidR="00034B1C" w:rsidRPr="007F6653">
        <w:rPr>
          <w:sz w:val="22"/>
        </w:rPr>
        <w:t xml:space="preserve"> </w:t>
      </w:r>
      <w:proofErr w:type="spellStart"/>
      <w:r w:rsidR="00034B1C" w:rsidRPr="007F6653">
        <w:rPr>
          <w:sz w:val="22"/>
        </w:rPr>
        <w:t>în</w:t>
      </w:r>
      <w:proofErr w:type="spellEnd"/>
      <w:r w:rsidR="00034B1C" w:rsidRPr="007F6653">
        <w:rPr>
          <w:sz w:val="22"/>
        </w:rPr>
        <w:t xml:space="preserve"> </w:t>
      </w:r>
      <w:proofErr w:type="spellStart"/>
      <w:r w:rsidR="00034B1C" w:rsidRPr="007F6653">
        <w:rPr>
          <w:sz w:val="22"/>
        </w:rPr>
        <w:t>poziția</w:t>
      </w:r>
      <w:proofErr w:type="spellEnd"/>
      <w:r w:rsidR="00034B1C" w:rsidRPr="007F6653">
        <w:rPr>
          <w:sz w:val="22"/>
        </w:rPr>
        <w:t xml:space="preserve"> </w:t>
      </w:r>
      <w:proofErr w:type="spellStart"/>
      <w:r w:rsidR="00034B1C" w:rsidRPr="007F6653">
        <w:rPr>
          <w:sz w:val="22"/>
        </w:rPr>
        <w:t>lor</w:t>
      </w:r>
      <w:proofErr w:type="spellEnd"/>
      <w:r w:rsidR="00034B1C" w:rsidRPr="007F6653">
        <w:rPr>
          <w:sz w:val="22"/>
        </w:rPr>
        <w:t xml:space="preserve"> </w:t>
      </w:r>
      <w:proofErr w:type="spellStart"/>
      <w:r w:rsidR="00034B1C" w:rsidRPr="007F6653">
        <w:rPr>
          <w:sz w:val="22"/>
        </w:rPr>
        <w:t>inițială</w:t>
      </w:r>
      <w:proofErr w:type="spellEnd"/>
      <w:r w:rsidR="00034B1C" w:rsidRPr="007F6653">
        <w:rPr>
          <w:sz w:val="22"/>
        </w:rPr>
        <w:t>.</w:t>
      </w:r>
    </w:p>
    <w:p w14:paraId="62F20D4B" w14:textId="313D11A5" w:rsidR="003F15DD" w:rsidRPr="007F6653" w:rsidRDefault="003F15DD" w:rsidP="00E3270A">
      <w:pPr>
        <w:pStyle w:val="Style2"/>
      </w:pPr>
    </w:p>
    <w:p w14:paraId="1642990E" w14:textId="77777777" w:rsidR="00A557A1" w:rsidRPr="007F6653" w:rsidRDefault="00A557A1" w:rsidP="00AE39CE">
      <w:pPr>
        <w:pStyle w:val="Style2"/>
      </w:pPr>
      <w:bookmarkStart w:id="25" w:name="_Toc178948851"/>
      <w:r w:rsidRPr="007F6653">
        <w:t xml:space="preserve">One </w:t>
      </w:r>
      <w:proofErr w:type="spellStart"/>
      <w:proofErr w:type="gramStart"/>
      <w:r w:rsidRPr="007F6653">
        <w:t>Pedal</w:t>
      </w:r>
      <w:proofErr w:type="spellEnd"/>
      <w:r w:rsidRPr="007F6653">
        <w:t>:</w:t>
      </w:r>
      <w:proofErr w:type="gramEnd"/>
      <w:r w:rsidRPr="007F6653">
        <w:t xml:space="preserve"> </w:t>
      </w:r>
      <w:proofErr w:type="spellStart"/>
      <w:r w:rsidRPr="007F6653">
        <w:t>principala</w:t>
      </w:r>
      <w:proofErr w:type="spellEnd"/>
      <w:r w:rsidRPr="007F6653">
        <w:t xml:space="preserve"> </w:t>
      </w:r>
      <w:proofErr w:type="spellStart"/>
      <w:r w:rsidRPr="007F6653">
        <w:t>caracteristică</w:t>
      </w:r>
      <w:proofErr w:type="spellEnd"/>
      <w:r w:rsidRPr="007F6653">
        <w:t xml:space="preserve"> </w:t>
      </w:r>
      <w:proofErr w:type="spellStart"/>
      <w:r w:rsidRPr="007F6653">
        <w:t>nouă</w:t>
      </w:r>
      <w:bookmarkEnd w:id="25"/>
      <w:proofErr w:type="spellEnd"/>
    </w:p>
    <w:p w14:paraId="656E202B" w14:textId="0E5F2DA3" w:rsidR="00E3270A" w:rsidRPr="007F6653" w:rsidRDefault="00A557A1" w:rsidP="003F15DD">
      <w:pPr>
        <w:spacing w:line="276" w:lineRule="auto"/>
        <w:rPr>
          <w:sz w:val="22"/>
        </w:rPr>
      </w:pPr>
      <w:r w:rsidRPr="007F6653">
        <w:rPr>
          <w:sz w:val="22"/>
        </w:rPr>
        <w:t xml:space="preserve">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primul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vehicul</w:t>
      </w:r>
      <w:proofErr w:type="spellEnd"/>
      <w:r w:rsidRPr="007F6653">
        <w:rPr>
          <w:sz w:val="22"/>
        </w:rPr>
        <w:t xml:space="preserve"> Renault care </w:t>
      </w:r>
      <w:proofErr w:type="spellStart"/>
      <w:r w:rsidRPr="007F6653">
        <w:rPr>
          <w:sz w:val="22"/>
        </w:rPr>
        <w:t>dispune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funcția</w:t>
      </w:r>
      <w:proofErr w:type="spellEnd"/>
      <w:r w:rsidRPr="007F6653">
        <w:rPr>
          <w:sz w:val="22"/>
        </w:rPr>
        <w:t xml:space="preserve"> One </w:t>
      </w:r>
      <w:proofErr w:type="spellStart"/>
      <w:r w:rsidRPr="007F6653">
        <w:rPr>
          <w:sz w:val="22"/>
        </w:rPr>
        <w:t>Pedal</w:t>
      </w:r>
      <w:proofErr w:type="spellEnd"/>
      <w:r w:rsidR="003F15DD"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Disponibilă</w:t>
      </w:r>
      <w:proofErr w:type="spellEnd"/>
      <w:r w:rsidRPr="007F6653">
        <w:rPr>
          <w:sz w:val="22"/>
        </w:rPr>
        <w:t xml:space="preserve"> de la </w:t>
      </w:r>
      <w:proofErr w:type="spellStart"/>
      <w:r w:rsidRPr="007F6653">
        <w:rPr>
          <w:sz w:val="22"/>
        </w:rPr>
        <w:t>echiparea</w:t>
      </w:r>
      <w:proofErr w:type="spellEnd"/>
      <w:r w:rsidRPr="007F6653">
        <w:rPr>
          <w:sz w:val="22"/>
        </w:rPr>
        <w:t xml:space="preserve"> Techno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sus, </w:t>
      </w:r>
      <w:proofErr w:type="spellStart"/>
      <w:r w:rsidRPr="007F6653">
        <w:rPr>
          <w:sz w:val="22"/>
        </w:rPr>
        <w:t>funcționează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primele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trei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moduri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frânare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regenerativă</w:t>
      </w:r>
      <w:proofErr w:type="spellEnd"/>
      <w:r w:rsidRPr="007F6653">
        <w:rPr>
          <w:sz w:val="22"/>
        </w:rPr>
        <w:t xml:space="preserve">. </w:t>
      </w:r>
      <w:proofErr w:type="gramStart"/>
      <w:r w:rsidR="00110B6D" w:rsidRPr="007F6653">
        <w:rPr>
          <w:sz w:val="22"/>
        </w:rPr>
        <w:t>Ca</w:t>
      </w:r>
      <w:proofErr w:type="gramEnd"/>
      <w:r w:rsidR="00110B6D" w:rsidRPr="007F6653">
        <w:rPr>
          <w:sz w:val="22"/>
        </w:rPr>
        <w:t xml:space="preserve"> </w:t>
      </w:r>
      <w:proofErr w:type="spellStart"/>
      <w:r w:rsidR="00110B6D" w:rsidRPr="007F6653">
        <w:rPr>
          <w:sz w:val="22"/>
        </w:rPr>
        <w:t>în</w:t>
      </w:r>
      <w:proofErr w:type="spellEnd"/>
      <w:r w:rsidR="00110B6D" w:rsidRPr="007F6653">
        <w:rPr>
          <w:sz w:val="22"/>
        </w:rPr>
        <w:t xml:space="preserve"> </w:t>
      </w:r>
      <w:proofErr w:type="spellStart"/>
      <w:r w:rsidR="00110B6D" w:rsidRPr="007F6653">
        <w:rPr>
          <w:sz w:val="22"/>
        </w:rPr>
        <w:t>cazul</w:t>
      </w:r>
      <w:proofErr w:type="spellEnd"/>
      <w:r w:rsidR="00110B6D" w:rsidRPr="007F6653">
        <w:rPr>
          <w:sz w:val="22"/>
        </w:rPr>
        <w:t xml:space="preserve"> </w:t>
      </w:r>
      <w:proofErr w:type="spellStart"/>
      <w:r w:rsidR="00110B6D" w:rsidRPr="007F6653">
        <w:rPr>
          <w:sz w:val="22"/>
        </w:rPr>
        <w:t>lor</w:t>
      </w:r>
      <w:proofErr w:type="spellEnd"/>
      <w:r w:rsidRPr="007F6653">
        <w:rPr>
          <w:sz w:val="22"/>
        </w:rPr>
        <w:t xml:space="preserve">, este </w:t>
      </w:r>
      <w:proofErr w:type="spellStart"/>
      <w:r w:rsidRPr="007F6653">
        <w:rPr>
          <w:sz w:val="22"/>
        </w:rPr>
        <w:t>activat</w:t>
      </w:r>
      <w:r w:rsidR="00110B6D" w:rsidRPr="007F6653">
        <w:rPr>
          <w:sz w:val="22"/>
        </w:rPr>
        <w:t>ă</w:t>
      </w:r>
      <w:proofErr w:type="spellEnd"/>
      <w:r w:rsidRPr="007F6653">
        <w:rPr>
          <w:sz w:val="22"/>
        </w:rPr>
        <w:t xml:space="preserve"> de </w:t>
      </w:r>
      <w:r w:rsidR="00110B6D" w:rsidRPr="007F6653">
        <w:rPr>
          <w:sz w:val="22"/>
        </w:rPr>
        <w:t xml:space="preserve">la </w:t>
      </w:r>
      <w:proofErr w:type="spellStart"/>
      <w:r w:rsidR="00110B6D" w:rsidRPr="007F6653">
        <w:rPr>
          <w:sz w:val="22"/>
        </w:rPr>
        <w:t>padelele</w:t>
      </w:r>
      <w:proofErr w:type="spellEnd"/>
      <w:r w:rsidR="00110B6D" w:rsidRPr="007F6653">
        <w:rPr>
          <w:sz w:val="22"/>
        </w:rPr>
        <w:t xml:space="preserve"> de </w:t>
      </w:r>
      <w:proofErr w:type="spellStart"/>
      <w:r w:rsidR="00110B6D"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volan</w:t>
      </w:r>
      <w:proofErr w:type="spellEnd"/>
      <w:r w:rsidRPr="007F6653">
        <w:rPr>
          <w:sz w:val="22"/>
        </w:rPr>
        <w:t>.</w:t>
      </w:r>
    </w:p>
    <w:p w14:paraId="14781682" w14:textId="2C685645" w:rsidR="00244CC4" w:rsidRPr="007F6653" w:rsidRDefault="00244CC4" w:rsidP="00D262D4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Funcția</w:t>
      </w:r>
      <w:proofErr w:type="spellEnd"/>
      <w:r w:rsidRPr="007F6653">
        <w:rPr>
          <w:sz w:val="22"/>
        </w:rPr>
        <w:t xml:space="preserve"> One </w:t>
      </w:r>
      <w:proofErr w:type="spellStart"/>
      <w:r w:rsidRPr="007F6653">
        <w:rPr>
          <w:sz w:val="22"/>
        </w:rPr>
        <w:t>Pedal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maximizează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frânarea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regenerativă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atunci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când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șoferul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eliberează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pedala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accelerație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Vehiculul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decelerează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se </w:t>
      </w:r>
      <w:proofErr w:type="spellStart"/>
      <w:r w:rsidRPr="007F6653">
        <w:rPr>
          <w:sz w:val="22"/>
        </w:rPr>
        <w:t>oprește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fără</w:t>
      </w:r>
      <w:proofErr w:type="spellEnd"/>
      <w:r w:rsidRPr="007F6653">
        <w:rPr>
          <w:sz w:val="22"/>
        </w:rPr>
        <w:t xml:space="preserve"> </w:t>
      </w:r>
      <w:proofErr w:type="gramStart"/>
      <w:r w:rsidRPr="007F6653">
        <w:rPr>
          <w:sz w:val="22"/>
        </w:rPr>
        <w:t>ca</w:t>
      </w:r>
      <w:proofErr w:type="gram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șoferul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frâneze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Acest</w:t>
      </w:r>
      <w:proofErr w:type="spellEnd"/>
      <w:r w:rsidRPr="007F6653">
        <w:rPr>
          <w:sz w:val="22"/>
        </w:rPr>
        <w:t xml:space="preserve"> mod este </w:t>
      </w:r>
      <w:proofErr w:type="spellStart"/>
      <w:r w:rsidRPr="007F6653">
        <w:rPr>
          <w:sz w:val="22"/>
        </w:rPr>
        <w:t>dezactivat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automat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marșarier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menține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fluajul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adică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capacitatea</w:t>
      </w:r>
      <w:proofErr w:type="spellEnd"/>
      <w:r w:rsidRPr="007F6653">
        <w:rPr>
          <w:sz w:val="22"/>
        </w:rPr>
        <w:t xml:space="preserve"> </w:t>
      </w:r>
      <w:proofErr w:type="gramStart"/>
      <w:r w:rsidRPr="007F6653">
        <w:rPr>
          <w:sz w:val="22"/>
        </w:rPr>
        <w:t>de a</w:t>
      </w:r>
      <w:proofErr w:type="gramEnd"/>
      <w:r w:rsidRPr="007F6653">
        <w:rPr>
          <w:sz w:val="22"/>
        </w:rPr>
        <w:t xml:space="preserve"> </w:t>
      </w:r>
      <w:r w:rsidRPr="007F6653">
        <w:rPr>
          <w:sz w:val="22"/>
        </w:rPr>
        <w:lastRenderedPageBreak/>
        <w:t xml:space="preserve">se </w:t>
      </w:r>
      <w:proofErr w:type="spellStart"/>
      <w:r w:rsidRPr="007F6653">
        <w:rPr>
          <w:sz w:val="22"/>
        </w:rPr>
        <w:t>deplasa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înapoi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fără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probleme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folosind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doar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pedala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frână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Acest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lucru</w:t>
      </w:r>
      <w:proofErr w:type="spellEnd"/>
      <w:r w:rsidRPr="007F6653">
        <w:rPr>
          <w:sz w:val="22"/>
        </w:rPr>
        <w:t xml:space="preserve"> face </w:t>
      </w:r>
      <w:proofErr w:type="spellStart"/>
      <w:r w:rsidRPr="007F6653">
        <w:rPr>
          <w:sz w:val="22"/>
        </w:rPr>
        <w:t>parcarea</w:t>
      </w:r>
      <w:proofErr w:type="spellEnd"/>
      <w:r w:rsidRPr="007F6653">
        <w:rPr>
          <w:sz w:val="22"/>
        </w:rPr>
        <w:t xml:space="preserve"> mai </w:t>
      </w:r>
      <w:proofErr w:type="spellStart"/>
      <w:r w:rsidRPr="007F6653">
        <w:rPr>
          <w:sz w:val="22"/>
        </w:rPr>
        <w:t>ușoară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șofer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Funcția</w:t>
      </w:r>
      <w:proofErr w:type="spellEnd"/>
      <w:r w:rsidRPr="007F6653">
        <w:rPr>
          <w:sz w:val="22"/>
        </w:rPr>
        <w:t xml:space="preserve"> One </w:t>
      </w:r>
      <w:proofErr w:type="spellStart"/>
      <w:r w:rsidRPr="007F6653">
        <w:rPr>
          <w:sz w:val="22"/>
        </w:rPr>
        <w:t>Pedal</w:t>
      </w:r>
      <w:proofErr w:type="spellEnd"/>
      <w:r w:rsidRPr="007F6653">
        <w:rPr>
          <w:sz w:val="22"/>
        </w:rPr>
        <w:t xml:space="preserve"> se </w:t>
      </w:r>
      <w:proofErr w:type="spellStart"/>
      <w:r w:rsidRPr="007F6653">
        <w:rPr>
          <w:sz w:val="22"/>
        </w:rPr>
        <w:t>reactivează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automat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viteze</w:t>
      </w:r>
      <w:proofErr w:type="spellEnd"/>
      <w:r w:rsidRPr="007F6653">
        <w:rPr>
          <w:sz w:val="22"/>
        </w:rPr>
        <w:t xml:space="preserve"> de peste 12 km/h. De </w:t>
      </w:r>
      <w:proofErr w:type="spellStart"/>
      <w:r w:rsidRPr="007F6653">
        <w:rPr>
          <w:sz w:val="22"/>
        </w:rPr>
        <w:t>asemenea</w:t>
      </w:r>
      <w:proofErr w:type="spellEnd"/>
      <w:r w:rsidRPr="007F6653">
        <w:rPr>
          <w:sz w:val="22"/>
        </w:rPr>
        <w:t xml:space="preserve">, este </w:t>
      </w:r>
      <w:proofErr w:type="spellStart"/>
      <w:r w:rsidRPr="007F6653">
        <w:rPr>
          <w:sz w:val="22"/>
        </w:rPr>
        <w:t>dezactivat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atunci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când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sistemul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avansat</w:t>
      </w:r>
      <w:proofErr w:type="spellEnd"/>
      <w:r w:rsidRPr="007F6653">
        <w:rPr>
          <w:sz w:val="22"/>
        </w:rPr>
        <w:t xml:space="preserve"> de control al </w:t>
      </w:r>
      <w:proofErr w:type="spellStart"/>
      <w:r w:rsidRPr="007F6653">
        <w:rPr>
          <w:sz w:val="22"/>
        </w:rPr>
        <w:t>tracțiunii</w:t>
      </w:r>
      <w:proofErr w:type="spellEnd"/>
      <w:r w:rsidRPr="007F6653">
        <w:rPr>
          <w:sz w:val="22"/>
        </w:rPr>
        <w:t xml:space="preserve"> Extended Grip este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modul</w:t>
      </w:r>
      <w:proofErr w:type="spellEnd"/>
      <w:r w:rsidRPr="007F6653">
        <w:rPr>
          <w:sz w:val="22"/>
        </w:rPr>
        <w:t xml:space="preserve"> "</w:t>
      </w:r>
      <w:r w:rsidR="00721A2D" w:rsidRPr="007F6653">
        <w:rPr>
          <w:sz w:val="22"/>
        </w:rPr>
        <w:t>Snow</w:t>
      </w:r>
      <w:r w:rsidRPr="007F6653">
        <w:rPr>
          <w:sz w:val="22"/>
        </w:rPr>
        <w:t>".</w:t>
      </w:r>
    </w:p>
    <w:p w14:paraId="73F7CE7B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3BEF84F0" w14:textId="77777777" w:rsidR="00721A2D" w:rsidRPr="007F6653" w:rsidRDefault="00721A2D" w:rsidP="002119BF">
      <w:pPr>
        <w:pStyle w:val="Style2"/>
      </w:pPr>
      <w:bookmarkStart w:id="26" w:name="_Toc178948852"/>
      <w:r w:rsidRPr="007F6653">
        <w:t xml:space="preserve">Confort </w:t>
      </w:r>
      <w:proofErr w:type="spellStart"/>
      <w:r w:rsidRPr="007F6653">
        <w:t>și</w:t>
      </w:r>
      <w:proofErr w:type="spellEnd"/>
      <w:r w:rsidRPr="007F6653">
        <w:t xml:space="preserve"> </w:t>
      </w:r>
      <w:proofErr w:type="spellStart"/>
      <w:r w:rsidRPr="007F6653">
        <w:t>plăcere</w:t>
      </w:r>
      <w:proofErr w:type="spellEnd"/>
      <w:r w:rsidRPr="007F6653">
        <w:t xml:space="preserve"> </w:t>
      </w:r>
      <w:proofErr w:type="gramStart"/>
      <w:r w:rsidRPr="007F6653">
        <w:t>de a</w:t>
      </w:r>
      <w:proofErr w:type="gramEnd"/>
      <w:r w:rsidRPr="007F6653">
        <w:t xml:space="preserve"> </w:t>
      </w:r>
      <w:proofErr w:type="spellStart"/>
      <w:r w:rsidRPr="007F6653">
        <w:t>conduce</w:t>
      </w:r>
      <w:bookmarkEnd w:id="26"/>
      <w:proofErr w:type="spellEnd"/>
    </w:p>
    <w:p w14:paraId="51A5F4DF" w14:textId="3C8BA598" w:rsidR="003F15DD" w:rsidRPr="007F6653" w:rsidRDefault="00721A2D" w:rsidP="003F15DD">
      <w:pPr>
        <w:spacing w:line="276" w:lineRule="auto"/>
        <w:rPr>
          <w:sz w:val="22"/>
        </w:rPr>
      </w:pPr>
      <w:r w:rsidRPr="007F6653">
        <w:rPr>
          <w:sz w:val="22"/>
        </w:rPr>
        <w:t xml:space="preserve">Prin </w:t>
      </w:r>
      <w:proofErr w:type="spellStart"/>
      <w:r w:rsidRPr="007F6653">
        <w:rPr>
          <w:sz w:val="22"/>
        </w:rPr>
        <w:t>platforma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AmpR</w:t>
      </w:r>
      <w:proofErr w:type="spellEnd"/>
      <w:r w:rsidRPr="007F6653">
        <w:rPr>
          <w:sz w:val="22"/>
        </w:rPr>
        <w:t xml:space="preserve"> Small,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oferă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experiență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condus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extrem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plăcută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un confort de </w:t>
      </w:r>
      <w:proofErr w:type="spellStart"/>
      <w:r w:rsidRPr="007F6653">
        <w:rPr>
          <w:sz w:val="22"/>
        </w:rPr>
        <w:t>rulare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optimizat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toți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pasagerii</w:t>
      </w:r>
      <w:proofErr w:type="spellEnd"/>
      <w:r w:rsidR="003F15DD" w:rsidRPr="007F6653">
        <w:rPr>
          <w:sz w:val="22"/>
        </w:rPr>
        <w:t>.</w:t>
      </w:r>
    </w:p>
    <w:p w14:paraId="75A29818" w14:textId="77777777" w:rsidR="00D014E3" w:rsidRPr="007F6653" w:rsidRDefault="00B075B8" w:rsidP="00785C29">
      <w:pPr>
        <w:numPr>
          <w:ilvl w:val="0"/>
          <w:numId w:val="22"/>
        </w:numPr>
        <w:spacing w:after="0" w:line="276" w:lineRule="auto"/>
        <w:rPr>
          <w:sz w:val="22"/>
        </w:rPr>
      </w:pPr>
      <w:proofErr w:type="spellStart"/>
      <w:r w:rsidRPr="007F6653">
        <w:rPr>
          <w:sz w:val="22"/>
        </w:rPr>
        <w:t>Suspensia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față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fost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preluată</w:t>
      </w:r>
      <w:proofErr w:type="spellEnd"/>
      <w:r w:rsidRPr="007F6653">
        <w:rPr>
          <w:sz w:val="22"/>
        </w:rPr>
        <w:t xml:space="preserve"> de la Clio, Captur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Renault 5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Aceasta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fost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optimizată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aici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adăugarea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unui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sistem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direcție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raport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transmisie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scurt</w:t>
      </w:r>
      <w:proofErr w:type="spellEnd"/>
      <w:r w:rsidRPr="007F6653">
        <w:rPr>
          <w:sz w:val="22"/>
        </w:rPr>
        <w:t xml:space="preserve"> (</w:t>
      </w:r>
      <w:proofErr w:type="gramStart"/>
      <w:r w:rsidRPr="007F6653">
        <w:rPr>
          <w:sz w:val="22"/>
        </w:rPr>
        <w:t>14:</w:t>
      </w:r>
      <w:proofErr w:type="gramEnd"/>
      <w:r w:rsidRPr="007F6653">
        <w:rPr>
          <w:sz w:val="22"/>
        </w:rPr>
        <w:t xml:space="preserve">5)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un confort </w:t>
      </w:r>
      <w:proofErr w:type="spellStart"/>
      <w:r w:rsidRPr="007F6653">
        <w:rPr>
          <w:sz w:val="22"/>
        </w:rPr>
        <w:t>sporit</w:t>
      </w:r>
      <w:proofErr w:type="spellEnd"/>
      <w:r w:rsidRPr="007F6653">
        <w:rPr>
          <w:sz w:val="22"/>
        </w:rPr>
        <w:t>.</w:t>
      </w:r>
    </w:p>
    <w:p w14:paraId="78839B88" w14:textId="77777777" w:rsidR="00A404CC" w:rsidRPr="007F6653" w:rsidRDefault="00D014E3" w:rsidP="00785C29">
      <w:pPr>
        <w:numPr>
          <w:ilvl w:val="0"/>
          <w:numId w:val="22"/>
        </w:numPr>
        <w:spacing w:after="0" w:line="276" w:lineRule="auto"/>
        <w:rPr>
          <w:sz w:val="22"/>
        </w:rPr>
      </w:pPr>
      <w:proofErr w:type="spellStart"/>
      <w:r w:rsidRPr="007F6653">
        <w:rPr>
          <w:sz w:val="22"/>
        </w:rPr>
        <w:t>Diametrul</w:t>
      </w:r>
      <w:proofErr w:type="spellEnd"/>
      <w:r w:rsidRPr="007F6653">
        <w:rPr>
          <w:sz w:val="22"/>
        </w:rPr>
        <w:t xml:space="preserve"> de </w:t>
      </w:r>
      <w:proofErr w:type="spellStart"/>
      <w:proofErr w:type="gramStart"/>
      <w:r w:rsidRPr="007F6653">
        <w:rPr>
          <w:sz w:val="22"/>
        </w:rPr>
        <w:t>bracaj</w:t>
      </w:r>
      <w:proofErr w:type="spellEnd"/>
      <w:r w:rsidRPr="007F6653">
        <w:rPr>
          <w:sz w:val="22"/>
        </w:rPr>
        <w:t xml:space="preserve"> </w:t>
      </w:r>
      <w:r w:rsidR="00CB720B" w:rsidRPr="007F6653">
        <w:rPr>
          <w:sz w:val="22"/>
        </w:rPr>
        <w:t xml:space="preserve"> este</w:t>
      </w:r>
      <w:proofErr w:type="gramEnd"/>
      <w:r w:rsidR="00CB720B" w:rsidRPr="007F6653">
        <w:rPr>
          <w:sz w:val="22"/>
        </w:rPr>
        <w:t xml:space="preserve"> de </w:t>
      </w:r>
      <w:proofErr w:type="spellStart"/>
      <w:r w:rsidR="00CB720B" w:rsidRPr="007F6653">
        <w:rPr>
          <w:sz w:val="22"/>
        </w:rPr>
        <w:t>doar</w:t>
      </w:r>
      <w:proofErr w:type="spellEnd"/>
      <w:r w:rsidR="00CB720B" w:rsidRPr="007F6653">
        <w:rPr>
          <w:sz w:val="22"/>
        </w:rPr>
        <w:t xml:space="preserve"> 10,8 m, </w:t>
      </w:r>
      <w:proofErr w:type="spellStart"/>
      <w:r w:rsidR="00CB720B" w:rsidRPr="007F6653">
        <w:rPr>
          <w:sz w:val="22"/>
        </w:rPr>
        <w:t>pentru</w:t>
      </w:r>
      <w:proofErr w:type="spellEnd"/>
      <w:r w:rsidR="00CB720B" w:rsidRPr="007F6653">
        <w:rPr>
          <w:sz w:val="22"/>
        </w:rPr>
        <w:t xml:space="preserve"> </w:t>
      </w:r>
      <w:proofErr w:type="spellStart"/>
      <w:r w:rsidR="00CB720B" w:rsidRPr="007F6653">
        <w:rPr>
          <w:sz w:val="22"/>
        </w:rPr>
        <w:t>conducere</w:t>
      </w:r>
      <w:proofErr w:type="spellEnd"/>
      <w:r w:rsidR="00CB720B" w:rsidRPr="007F6653">
        <w:rPr>
          <w:sz w:val="22"/>
        </w:rPr>
        <w:t xml:space="preserve"> </w:t>
      </w:r>
      <w:proofErr w:type="spellStart"/>
      <w:r w:rsidR="00CB720B" w:rsidRPr="007F6653">
        <w:rPr>
          <w:sz w:val="22"/>
        </w:rPr>
        <w:t>ușoară</w:t>
      </w:r>
      <w:proofErr w:type="spellEnd"/>
      <w:r w:rsidR="00CB720B" w:rsidRPr="007F6653">
        <w:rPr>
          <w:sz w:val="22"/>
        </w:rPr>
        <w:t xml:space="preserve"> </w:t>
      </w:r>
      <w:proofErr w:type="spellStart"/>
      <w:r w:rsidR="00CB720B" w:rsidRPr="007F6653">
        <w:rPr>
          <w:sz w:val="22"/>
        </w:rPr>
        <w:t>și</w:t>
      </w:r>
      <w:proofErr w:type="spellEnd"/>
      <w:r w:rsidR="00CB720B" w:rsidRPr="007F6653">
        <w:rPr>
          <w:sz w:val="22"/>
        </w:rPr>
        <w:t xml:space="preserve"> </w:t>
      </w:r>
      <w:proofErr w:type="spellStart"/>
      <w:r w:rsidR="00CB720B" w:rsidRPr="007F6653">
        <w:rPr>
          <w:sz w:val="22"/>
        </w:rPr>
        <w:t>întoarceri</w:t>
      </w:r>
      <w:proofErr w:type="spellEnd"/>
      <w:r w:rsidR="00CB720B" w:rsidRPr="007F6653">
        <w:rPr>
          <w:sz w:val="22"/>
        </w:rPr>
        <w:t xml:space="preserve"> </w:t>
      </w:r>
      <w:proofErr w:type="spellStart"/>
      <w:r w:rsidR="00CB720B" w:rsidRPr="007F6653">
        <w:rPr>
          <w:sz w:val="22"/>
        </w:rPr>
        <w:t>pe</w:t>
      </w:r>
      <w:proofErr w:type="spellEnd"/>
      <w:r w:rsidR="00CB720B" w:rsidRPr="007F6653">
        <w:rPr>
          <w:sz w:val="22"/>
        </w:rPr>
        <w:t xml:space="preserve"> </w:t>
      </w:r>
      <w:proofErr w:type="spellStart"/>
      <w:r w:rsidR="00CB720B" w:rsidRPr="007F6653">
        <w:rPr>
          <w:sz w:val="22"/>
        </w:rPr>
        <w:t>străzile</w:t>
      </w:r>
      <w:proofErr w:type="spellEnd"/>
      <w:r w:rsidR="00CB720B" w:rsidRPr="007F6653">
        <w:rPr>
          <w:sz w:val="22"/>
        </w:rPr>
        <w:t xml:space="preserve"> </w:t>
      </w:r>
      <w:proofErr w:type="spellStart"/>
      <w:r w:rsidR="00CB720B" w:rsidRPr="007F6653">
        <w:rPr>
          <w:sz w:val="22"/>
        </w:rPr>
        <w:t>orașului</w:t>
      </w:r>
      <w:proofErr w:type="spellEnd"/>
    </w:p>
    <w:p w14:paraId="48C3C914" w14:textId="035BEC44" w:rsidR="00A404CC" w:rsidRPr="007F6653" w:rsidRDefault="00A404CC" w:rsidP="00785C29">
      <w:pPr>
        <w:numPr>
          <w:ilvl w:val="0"/>
          <w:numId w:val="22"/>
        </w:numPr>
        <w:spacing w:after="0" w:line="276" w:lineRule="auto"/>
        <w:rPr>
          <w:sz w:val="22"/>
        </w:rPr>
      </w:pPr>
      <w:r w:rsidRPr="007F6653">
        <w:rPr>
          <w:sz w:val="22"/>
        </w:rPr>
        <w:t xml:space="preserve">Un accent </w:t>
      </w:r>
      <w:proofErr w:type="spellStart"/>
      <w:r w:rsidRPr="007F6653">
        <w:rPr>
          <w:sz w:val="22"/>
        </w:rPr>
        <w:t>deosebit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fost</w:t>
      </w:r>
      <w:proofErr w:type="spellEnd"/>
      <w:r w:rsidRPr="007F6653">
        <w:rPr>
          <w:sz w:val="22"/>
        </w:rPr>
        <w:t xml:space="preserve"> pus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amortizare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a-</w:t>
      </w:r>
      <w:proofErr w:type="spellStart"/>
      <w:r w:rsidRPr="007F6653">
        <w:rPr>
          <w:sz w:val="22"/>
        </w:rPr>
        <w:t>l</w:t>
      </w:r>
      <w:proofErr w:type="spellEnd"/>
      <w:r w:rsidRPr="007F6653">
        <w:rPr>
          <w:sz w:val="22"/>
        </w:rPr>
        <w:t xml:space="preserve"> face mai </w:t>
      </w:r>
      <w:proofErr w:type="spellStart"/>
      <w:r w:rsidRPr="007F6653">
        <w:rPr>
          <w:sz w:val="22"/>
        </w:rPr>
        <w:t>flexibil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călătorie</w:t>
      </w:r>
      <w:proofErr w:type="spellEnd"/>
      <w:r w:rsidRPr="007F6653">
        <w:rPr>
          <w:sz w:val="22"/>
        </w:rPr>
        <w:t xml:space="preserve"> mai </w:t>
      </w:r>
      <w:proofErr w:type="spellStart"/>
      <w:r w:rsidRPr="007F6653">
        <w:rPr>
          <w:sz w:val="22"/>
        </w:rPr>
        <w:t>lină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mai </w:t>
      </w:r>
      <w:proofErr w:type="spellStart"/>
      <w:r w:rsidRPr="007F6653">
        <w:rPr>
          <w:sz w:val="22"/>
        </w:rPr>
        <w:t>confortabilă</w:t>
      </w:r>
      <w:proofErr w:type="spellEnd"/>
      <w:r w:rsidRPr="007F6653">
        <w:rPr>
          <w:sz w:val="22"/>
        </w:rPr>
        <w:t>.</w:t>
      </w:r>
    </w:p>
    <w:p w14:paraId="0BB703B6" w14:textId="77777777" w:rsidR="00E3270A" w:rsidRPr="007F6653" w:rsidRDefault="00E3270A" w:rsidP="00E3270A">
      <w:pPr>
        <w:spacing w:after="0" w:line="276" w:lineRule="auto"/>
        <w:rPr>
          <w:sz w:val="22"/>
        </w:rPr>
      </w:pPr>
    </w:p>
    <w:p w14:paraId="3500113A" w14:textId="75673243" w:rsidR="00016761" w:rsidRPr="007F6653" w:rsidRDefault="00866BF0" w:rsidP="001422D0">
      <w:pPr>
        <w:spacing w:after="0" w:line="276" w:lineRule="auto"/>
        <w:rPr>
          <w:sz w:val="22"/>
        </w:rPr>
      </w:pP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același</w:t>
      </w:r>
      <w:proofErr w:type="spellEnd"/>
      <w:r w:rsidRPr="007F6653">
        <w:rPr>
          <w:sz w:val="22"/>
        </w:rPr>
        <w:t xml:space="preserve"> mod </w:t>
      </w:r>
      <w:proofErr w:type="gramStart"/>
      <w:r w:rsidRPr="007F6653">
        <w:rPr>
          <w:sz w:val="22"/>
        </w:rPr>
        <w:t>ca</w:t>
      </w:r>
      <w:proofErr w:type="gram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Renault 5 E-Tech Electric, </w:t>
      </w:r>
      <w:proofErr w:type="spellStart"/>
      <w:r w:rsidRPr="007F6653">
        <w:rPr>
          <w:sz w:val="22"/>
        </w:rPr>
        <w:t>suspensia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spate</w:t>
      </w:r>
      <w:proofErr w:type="spellEnd"/>
      <w:r w:rsidRPr="007F6653">
        <w:rPr>
          <w:sz w:val="22"/>
        </w:rPr>
        <w:t xml:space="preserve"> are </w:t>
      </w:r>
      <w:proofErr w:type="spellStart"/>
      <w:r w:rsidRPr="007F6653">
        <w:rPr>
          <w:sz w:val="22"/>
        </w:rPr>
        <w:t>geometrie</w:t>
      </w:r>
      <w:proofErr w:type="spellEnd"/>
      <w:r w:rsidRPr="007F6653">
        <w:rPr>
          <w:sz w:val="22"/>
        </w:rPr>
        <w:t xml:space="preserve"> multi-</w:t>
      </w:r>
      <w:proofErr w:type="spellStart"/>
      <w:r w:rsidRPr="007F6653">
        <w:rPr>
          <w:sz w:val="22"/>
        </w:rPr>
        <w:t>link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rezervată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anterior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vehiculelor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poziționate</w:t>
      </w:r>
      <w:proofErr w:type="spellEnd"/>
      <w:r w:rsidRPr="007F6653">
        <w:rPr>
          <w:sz w:val="22"/>
        </w:rPr>
        <w:t xml:space="preserve"> mai sus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piață</w:t>
      </w:r>
      <w:proofErr w:type="spellEnd"/>
      <w:r w:rsidRPr="007F6653">
        <w:rPr>
          <w:sz w:val="22"/>
        </w:rPr>
        <w:t xml:space="preserve">. </w:t>
      </w:r>
      <w:proofErr w:type="spellStart"/>
      <w:r w:rsidR="00016761" w:rsidRPr="007F6653">
        <w:rPr>
          <w:sz w:val="22"/>
        </w:rPr>
        <w:t>Numeroasele</w:t>
      </w:r>
      <w:proofErr w:type="spellEnd"/>
      <w:r w:rsidR="00016761" w:rsidRPr="007F6653">
        <w:rPr>
          <w:sz w:val="22"/>
        </w:rPr>
        <w:t xml:space="preserve"> sale </w:t>
      </w:r>
      <w:proofErr w:type="spellStart"/>
      <w:r w:rsidR="00016761" w:rsidRPr="007F6653">
        <w:rPr>
          <w:sz w:val="22"/>
        </w:rPr>
        <w:t>avantaje</w:t>
      </w:r>
      <w:proofErr w:type="spellEnd"/>
      <w:r w:rsidR="00016761" w:rsidRPr="007F6653">
        <w:rPr>
          <w:sz w:val="22"/>
        </w:rPr>
        <w:t xml:space="preserve"> </w:t>
      </w:r>
      <w:proofErr w:type="spellStart"/>
      <w:r w:rsidR="00016761" w:rsidRPr="007F6653">
        <w:rPr>
          <w:sz w:val="22"/>
        </w:rPr>
        <w:t>includ</w:t>
      </w:r>
      <w:proofErr w:type="spellEnd"/>
      <w:r w:rsidR="00016761" w:rsidRPr="007F6653">
        <w:rPr>
          <w:sz w:val="22"/>
        </w:rPr>
        <w:t xml:space="preserve"> </w:t>
      </w:r>
      <w:proofErr w:type="spellStart"/>
      <w:r w:rsidR="00016761" w:rsidRPr="007F6653">
        <w:rPr>
          <w:sz w:val="22"/>
        </w:rPr>
        <w:t>performanțe</w:t>
      </w:r>
      <w:proofErr w:type="spellEnd"/>
      <w:r w:rsidR="00016761" w:rsidRPr="007F6653">
        <w:rPr>
          <w:sz w:val="22"/>
        </w:rPr>
        <w:t xml:space="preserve"> mai </w:t>
      </w:r>
      <w:proofErr w:type="spellStart"/>
      <w:r w:rsidR="00016761" w:rsidRPr="007F6653">
        <w:rPr>
          <w:sz w:val="22"/>
        </w:rPr>
        <w:t>dinamice</w:t>
      </w:r>
      <w:proofErr w:type="spellEnd"/>
      <w:r w:rsidR="00016761" w:rsidRPr="007F6653">
        <w:rPr>
          <w:sz w:val="22"/>
        </w:rPr>
        <w:t xml:space="preserve"> </w:t>
      </w:r>
      <w:proofErr w:type="spellStart"/>
      <w:r w:rsidR="00016761" w:rsidRPr="007F6653">
        <w:rPr>
          <w:sz w:val="22"/>
        </w:rPr>
        <w:t>în</w:t>
      </w:r>
      <w:proofErr w:type="spellEnd"/>
      <w:r w:rsidR="00016761" w:rsidRPr="007F6653">
        <w:rPr>
          <w:sz w:val="22"/>
        </w:rPr>
        <w:t xml:space="preserve"> </w:t>
      </w:r>
      <w:proofErr w:type="spellStart"/>
      <w:r w:rsidR="00016761" w:rsidRPr="007F6653">
        <w:rPr>
          <w:sz w:val="22"/>
        </w:rPr>
        <w:t>virajele</w:t>
      </w:r>
      <w:proofErr w:type="spellEnd"/>
      <w:r w:rsidR="00016761" w:rsidRPr="007F6653">
        <w:rPr>
          <w:sz w:val="22"/>
        </w:rPr>
        <w:t xml:space="preserve"> </w:t>
      </w:r>
      <w:proofErr w:type="spellStart"/>
      <w:r w:rsidR="00016761" w:rsidRPr="007F6653">
        <w:rPr>
          <w:sz w:val="22"/>
        </w:rPr>
        <w:t>strânse</w:t>
      </w:r>
      <w:proofErr w:type="spellEnd"/>
      <w:r w:rsidR="00016761" w:rsidRPr="007F6653">
        <w:rPr>
          <w:sz w:val="22"/>
        </w:rPr>
        <w:t xml:space="preserve"> </w:t>
      </w:r>
      <w:proofErr w:type="spellStart"/>
      <w:r w:rsidR="00016761" w:rsidRPr="007F6653">
        <w:rPr>
          <w:sz w:val="22"/>
        </w:rPr>
        <w:t>și</w:t>
      </w:r>
      <w:proofErr w:type="spellEnd"/>
      <w:r w:rsidR="00016761" w:rsidRPr="007F6653">
        <w:rPr>
          <w:sz w:val="22"/>
        </w:rPr>
        <w:t xml:space="preserve"> o </w:t>
      </w:r>
      <w:proofErr w:type="spellStart"/>
      <w:r w:rsidR="00016761" w:rsidRPr="007F6653">
        <w:rPr>
          <w:sz w:val="22"/>
        </w:rPr>
        <w:t>stabilitate</w:t>
      </w:r>
      <w:proofErr w:type="spellEnd"/>
      <w:r w:rsidR="00016761" w:rsidRPr="007F6653">
        <w:rPr>
          <w:sz w:val="22"/>
        </w:rPr>
        <w:t xml:space="preserve"> mai mare </w:t>
      </w:r>
      <w:proofErr w:type="spellStart"/>
      <w:r w:rsidR="00016761" w:rsidRPr="007F6653">
        <w:rPr>
          <w:sz w:val="22"/>
        </w:rPr>
        <w:t>pe</w:t>
      </w:r>
      <w:proofErr w:type="spellEnd"/>
      <w:r w:rsidR="00016761" w:rsidRPr="007F6653">
        <w:rPr>
          <w:sz w:val="22"/>
        </w:rPr>
        <w:t xml:space="preserve"> </w:t>
      </w:r>
      <w:proofErr w:type="spellStart"/>
      <w:r w:rsidR="00016761" w:rsidRPr="007F6653">
        <w:rPr>
          <w:sz w:val="22"/>
        </w:rPr>
        <w:t>virajele</w:t>
      </w:r>
      <w:proofErr w:type="spellEnd"/>
      <w:r w:rsidR="00016761" w:rsidRPr="007F6653">
        <w:rPr>
          <w:sz w:val="22"/>
        </w:rPr>
        <w:t xml:space="preserve"> mai </w:t>
      </w:r>
      <w:proofErr w:type="spellStart"/>
      <w:r w:rsidR="00016761" w:rsidRPr="007F6653">
        <w:rPr>
          <w:sz w:val="22"/>
        </w:rPr>
        <w:t>largi</w:t>
      </w:r>
      <w:proofErr w:type="spellEnd"/>
      <w:r w:rsidR="00016761" w:rsidRPr="007F6653">
        <w:rPr>
          <w:sz w:val="22"/>
        </w:rPr>
        <w:t xml:space="preserve">, </w:t>
      </w:r>
      <w:proofErr w:type="spellStart"/>
      <w:r w:rsidR="00016761" w:rsidRPr="007F6653">
        <w:rPr>
          <w:sz w:val="22"/>
        </w:rPr>
        <w:t>precum</w:t>
      </w:r>
      <w:proofErr w:type="spellEnd"/>
      <w:r w:rsidR="00016761" w:rsidRPr="007F6653">
        <w:rPr>
          <w:sz w:val="22"/>
        </w:rPr>
        <w:t xml:space="preserve"> </w:t>
      </w:r>
      <w:proofErr w:type="spellStart"/>
      <w:r w:rsidR="00016761" w:rsidRPr="007F6653">
        <w:rPr>
          <w:sz w:val="22"/>
        </w:rPr>
        <w:t>și</w:t>
      </w:r>
      <w:proofErr w:type="spellEnd"/>
      <w:r w:rsidR="00016761" w:rsidRPr="007F6653">
        <w:rPr>
          <w:sz w:val="22"/>
        </w:rPr>
        <w:t xml:space="preserve"> un </w:t>
      </w:r>
      <w:proofErr w:type="spellStart"/>
      <w:r w:rsidR="00016761" w:rsidRPr="007F6653">
        <w:rPr>
          <w:sz w:val="22"/>
        </w:rPr>
        <w:t>nivel</w:t>
      </w:r>
      <w:proofErr w:type="spellEnd"/>
      <w:r w:rsidR="00016761" w:rsidRPr="007F6653">
        <w:rPr>
          <w:sz w:val="22"/>
        </w:rPr>
        <w:t xml:space="preserve"> </w:t>
      </w:r>
      <w:proofErr w:type="spellStart"/>
      <w:r w:rsidR="00016761" w:rsidRPr="007F6653">
        <w:rPr>
          <w:sz w:val="22"/>
        </w:rPr>
        <w:t>îmbunătățit</w:t>
      </w:r>
      <w:proofErr w:type="spellEnd"/>
      <w:r w:rsidR="00016761" w:rsidRPr="007F6653">
        <w:rPr>
          <w:sz w:val="22"/>
        </w:rPr>
        <w:t xml:space="preserve"> de confort </w:t>
      </w:r>
      <w:proofErr w:type="spellStart"/>
      <w:r w:rsidR="00016761" w:rsidRPr="007F6653">
        <w:rPr>
          <w:sz w:val="22"/>
        </w:rPr>
        <w:t>prin</w:t>
      </w:r>
      <w:proofErr w:type="spellEnd"/>
      <w:r w:rsidR="00016761" w:rsidRPr="007F6653">
        <w:rPr>
          <w:sz w:val="22"/>
        </w:rPr>
        <w:t xml:space="preserve"> </w:t>
      </w:r>
      <w:proofErr w:type="spellStart"/>
      <w:r w:rsidR="00016761" w:rsidRPr="007F6653">
        <w:rPr>
          <w:sz w:val="22"/>
        </w:rPr>
        <w:t>reducerea</w:t>
      </w:r>
      <w:proofErr w:type="spellEnd"/>
      <w:r w:rsidR="00016761" w:rsidRPr="007F6653">
        <w:rPr>
          <w:sz w:val="22"/>
        </w:rPr>
        <w:t xml:space="preserve"> </w:t>
      </w:r>
      <w:proofErr w:type="spellStart"/>
      <w:r w:rsidR="00016761" w:rsidRPr="007F6653">
        <w:rPr>
          <w:sz w:val="22"/>
        </w:rPr>
        <w:t>zgomotului</w:t>
      </w:r>
      <w:proofErr w:type="spellEnd"/>
      <w:r w:rsidR="00016761" w:rsidRPr="007F6653">
        <w:rPr>
          <w:sz w:val="22"/>
        </w:rPr>
        <w:t xml:space="preserve"> la </w:t>
      </w:r>
      <w:proofErr w:type="spellStart"/>
      <w:r w:rsidR="00016761" w:rsidRPr="007F6653">
        <w:rPr>
          <w:sz w:val="22"/>
        </w:rPr>
        <w:t>rulare</w:t>
      </w:r>
      <w:proofErr w:type="spellEnd"/>
      <w:r w:rsidR="00016761" w:rsidRPr="007F6653">
        <w:rPr>
          <w:sz w:val="22"/>
        </w:rPr>
        <w:t>.</w:t>
      </w:r>
    </w:p>
    <w:p w14:paraId="0943512E" w14:textId="65F6D10A" w:rsidR="002A4074" w:rsidRPr="007F6653" w:rsidRDefault="002A4074" w:rsidP="009C188D">
      <w:pPr>
        <w:spacing w:after="0" w:line="276" w:lineRule="auto"/>
        <w:rPr>
          <w:sz w:val="22"/>
        </w:rPr>
      </w:pPr>
      <w:r w:rsidRPr="007F6653">
        <w:rPr>
          <w:color w:val="000000" w:themeColor="text1"/>
          <w:sz w:val="22"/>
        </w:rPr>
        <w:t xml:space="preserve">Renault 4 E-Tech </w:t>
      </w:r>
      <w:proofErr w:type="spellStart"/>
      <w:r w:rsidRPr="007F6653">
        <w:rPr>
          <w:color w:val="000000" w:themeColor="text1"/>
          <w:sz w:val="22"/>
        </w:rPr>
        <w:t>electric</w:t>
      </w:r>
      <w:proofErr w:type="spellEnd"/>
      <w:r w:rsidRPr="007F6653">
        <w:rPr>
          <w:color w:val="000000" w:themeColor="text1"/>
          <w:sz w:val="22"/>
        </w:rPr>
        <w:t xml:space="preserve"> </w:t>
      </w:r>
      <w:proofErr w:type="spellStart"/>
      <w:r w:rsidRPr="007F6653">
        <w:rPr>
          <w:color w:val="000000" w:themeColor="text1"/>
          <w:sz w:val="22"/>
        </w:rPr>
        <w:t>primește</w:t>
      </w:r>
      <w:proofErr w:type="spellEnd"/>
      <w:r w:rsidRPr="007F6653">
        <w:rPr>
          <w:color w:val="000000" w:themeColor="text1"/>
          <w:sz w:val="22"/>
        </w:rPr>
        <w:t xml:space="preserve"> </w:t>
      </w:r>
      <w:proofErr w:type="spellStart"/>
      <w:r w:rsidRPr="007F6653">
        <w:rPr>
          <w:color w:val="000000" w:themeColor="text1"/>
          <w:sz w:val="22"/>
        </w:rPr>
        <w:t>și</w:t>
      </w:r>
      <w:proofErr w:type="spellEnd"/>
      <w:r w:rsidRPr="007F6653">
        <w:rPr>
          <w:color w:val="000000" w:themeColor="text1"/>
          <w:sz w:val="22"/>
        </w:rPr>
        <w:t xml:space="preserve"> un </w:t>
      </w:r>
      <w:proofErr w:type="spellStart"/>
      <w:r w:rsidRPr="007F6653">
        <w:rPr>
          <w:color w:val="000000" w:themeColor="text1"/>
          <w:sz w:val="22"/>
        </w:rPr>
        <w:t>nou</w:t>
      </w:r>
      <w:proofErr w:type="spellEnd"/>
      <w:r w:rsidRPr="007F6653">
        <w:rPr>
          <w:color w:val="000000" w:themeColor="text1"/>
          <w:sz w:val="22"/>
        </w:rPr>
        <w:t xml:space="preserve"> </w:t>
      </w:r>
      <w:proofErr w:type="spellStart"/>
      <w:r w:rsidRPr="007F6653">
        <w:rPr>
          <w:color w:val="000000" w:themeColor="text1"/>
          <w:sz w:val="22"/>
        </w:rPr>
        <w:t>sistem</w:t>
      </w:r>
      <w:proofErr w:type="spellEnd"/>
      <w:r w:rsidRPr="007F6653">
        <w:rPr>
          <w:color w:val="000000" w:themeColor="text1"/>
          <w:sz w:val="22"/>
        </w:rPr>
        <w:t xml:space="preserve"> de </w:t>
      </w:r>
      <w:proofErr w:type="spellStart"/>
      <w:r w:rsidRPr="007F6653">
        <w:rPr>
          <w:color w:val="000000" w:themeColor="text1"/>
          <w:sz w:val="22"/>
        </w:rPr>
        <w:t>frânare</w:t>
      </w:r>
      <w:proofErr w:type="spellEnd"/>
      <w:r w:rsidRPr="007F6653">
        <w:rPr>
          <w:color w:val="000000" w:themeColor="text1"/>
          <w:sz w:val="22"/>
        </w:rPr>
        <w:t xml:space="preserve"> </w:t>
      </w:r>
      <w:proofErr w:type="spellStart"/>
      <w:r w:rsidRPr="007F6653">
        <w:rPr>
          <w:color w:val="000000" w:themeColor="text1"/>
          <w:sz w:val="22"/>
        </w:rPr>
        <w:t>dinamică</w:t>
      </w:r>
      <w:proofErr w:type="spellEnd"/>
      <w:r w:rsidRPr="007F6653">
        <w:rPr>
          <w:color w:val="000000" w:themeColor="text1"/>
          <w:sz w:val="22"/>
        </w:rPr>
        <w:t xml:space="preserve">, care </w:t>
      </w:r>
      <w:proofErr w:type="spellStart"/>
      <w:r w:rsidRPr="007F6653">
        <w:rPr>
          <w:color w:val="000000" w:themeColor="text1"/>
          <w:sz w:val="22"/>
        </w:rPr>
        <w:t>combină</w:t>
      </w:r>
      <w:proofErr w:type="spellEnd"/>
      <w:r w:rsidRPr="007F6653">
        <w:rPr>
          <w:color w:val="000000" w:themeColor="text1"/>
          <w:sz w:val="22"/>
        </w:rPr>
        <w:t xml:space="preserve"> </w:t>
      </w:r>
      <w:proofErr w:type="spellStart"/>
      <w:r w:rsidRPr="007F6653">
        <w:rPr>
          <w:color w:val="000000" w:themeColor="text1"/>
          <w:sz w:val="22"/>
        </w:rPr>
        <w:t>frânarea</w:t>
      </w:r>
      <w:proofErr w:type="spellEnd"/>
      <w:r w:rsidRPr="007F6653">
        <w:rPr>
          <w:color w:val="000000" w:themeColor="text1"/>
          <w:sz w:val="22"/>
        </w:rPr>
        <w:t xml:space="preserve"> </w:t>
      </w:r>
      <w:proofErr w:type="spellStart"/>
      <w:r w:rsidRPr="007F6653">
        <w:rPr>
          <w:color w:val="000000" w:themeColor="text1"/>
          <w:sz w:val="22"/>
        </w:rPr>
        <w:t>și</w:t>
      </w:r>
      <w:proofErr w:type="spellEnd"/>
      <w:r w:rsidRPr="007F6653">
        <w:rPr>
          <w:color w:val="000000" w:themeColor="text1"/>
          <w:sz w:val="22"/>
        </w:rPr>
        <w:t xml:space="preserve"> ESP </w:t>
      </w:r>
      <w:proofErr w:type="spellStart"/>
      <w:r w:rsidRPr="007F6653">
        <w:rPr>
          <w:color w:val="000000" w:themeColor="text1"/>
          <w:sz w:val="22"/>
        </w:rPr>
        <w:t>în</w:t>
      </w:r>
      <w:proofErr w:type="spellEnd"/>
      <w:r w:rsidRPr="007F6653">
        <w:rPr>
          <w:color w:val="000000" w:themeColor="text1"/>
          <w:sz w:val="22"/>
        </w:rPr>
        <w:t xml:space="preserve"> </w:t>
      </w:r>
      <w:proofErr w:type="spellStart"/>
      <w:r w:rsidRPr="007F6653">
        <w:rPr>
          <w:color w:val="000000" w:themeColor="text1"/>
          <w:sz w:val="22"/>
        </w:rPr>
        <w:t>același</w:t>
      </w:r>
      <w:proofErr w:type="spellEnd"/>
      <w:r w:rsidRPr="007F6653">
        <w:rPr>
          <w:color w:val="000000" w:themeColor="text1"/>
          <w:sz w:val="22"/>
        </w:rPr>
        <w:t xml:space="preserve"> </w:t>
      </w:r>
      <w:proofErr w:type="spellStart"/>
      <w:r w:rsidRPr="007F6653">
        <w:rPr>
          <w:color w:val="000000" w:themeColor="text1"/>
          <w:sz w:val="22"/>
        </w:rPr>
        <w:t>modul</w:t>
      </w:r>
      <w:proofErr w:type="spellEnd"/>
      <w:r w:rsidRPr="007F6653">
        <w:rPr>
          <w:color w:val="000000" w:themeColor="text1"/>
          <w:sz w:val="22"/>
        </w:rPr>
        <w:t xml:space="preserve">. </w:t>
      </w:r>
      <w:proofErr w:type="spellStart"/>
      <w:r w:rsidRPr="007F6653">
        <w:rPr>
          <w:color w:val="000000" w:themeColor="text1"/>
          <w:sz w:val="22"/>
        </w:rPr>
        <w:t>Beneficiile</w:t>
      </w:r>
      <w:proofErr w:type="spellEnd"/>
      <w:r w:rsidRPr="007F6653">
        <w:rPr>
          <w:color w:val="000000" w:themeColor="text1"/>
          <w:sz w:val="22"/>
        </w:rPr>
        <w:t xml:space="preserve"> </w:t>
      </w:r>
      <w:proofErr w:type="spellStart"/>
      <w:r w:rsidRPr="007F6653">
        <w:rPr>
          <w:color w:val="000000" w:themeColor="text1"/>
          <w:sz w:val="22"/>
        </w:rPr>
        <w:t>sunt</w:t>
      </w:r>
      <w:proofErr w:type="spellEnd"/>
      <w:r w:rsidRPr="007F6653">
        <w:rPr>
          <w:color w:val="000000" w:themeColor="text1"/>
          <w:sz w:val="22"/>
        </w:rPr>
        <w:t xml:space="preserve"> </w:t>
      </w:r>
      <w:proofErr w:type="spellStart"/>
      <w:proofErr w:type="gramStart"/>
      <w:r w:rsidRPr="007F6653">
        <w:rPr>
          <w:color w:val="000000" w:themeColor="text1"/>
          <w:sz w:val="22"/>
        </w:rPr>
        <w:t>duble</w:t>
      </w:r>
      <w:proofErr w:type="spellEnd"/>
      <w:r w:rsidRPr="007F6653">
        <w:rPr>
          <w:color w:val="000000" w:themeColor="text1"/>
          <w:sz w:val="22"/>
        </w:rPr>
        <w:t>:</w:t>
      </w:r>
      <w:proofErr w:type="gramEnd"/>
      <w:r w:rsidRPr="007F6653">
        <w:rPr>
          <w:color w:val="000000" w:themeColor="text1"/>
          <w:sz w:val="22"/>
        </w:rPr>
        <w:t xml:space="preserve"> mai </w:t>
      </w:r>
      <w:proofErr w:type="spellStart"/>
      <w:r w:rsidRPr="007F6653">
        <w:rPr>
          <w:color w:val="000000" w:themeColor="text1"/>
          <w:sz w:val="22"/>
        </w:rPr>
        <w:t>puțin</w:t>
      </w:r>
      <w:proofErr w:type="spellEnd"/>
      <w:r w:rsidRPr="007F6653">
        <w:rPr>
          <w:color w:val="000000" w:themeColor="text1"/>
          <w:sz w:val="22"/>
        </w:rPr>
        <w:t xml:space="preserve"> </w:t>
      </w:r>
      <w:proofErr w:type="spellStart"/>
      <w:r w:rsidRPr="007F6653">
        <w:rPr>
          <w:color w:val="000000" w:themeColor="text1"/>
          <w:sz w:val="22"/>
        </w:rPr>
        <w:t>spațiu</w:t>
      </w:r>
      <w:proofErr w:type="spellEnd"/>
      <w:r w:rsidRPr="007F6653">
        <w:rPr>
          <w:color w:val="000000" w:themeColor="text1"/>
          <w:sz w:val="22"/>
        </w:rPr>
        <w:t xml:space="preserve"> </w:t>
      </w:r>
      <w:proofErr w:type="spellStart"/>
      <w:r w:rsidRPr="007F6653">
        <w:rPr>
          <w:color w:val="000000" w:themeColor="text1"/>
          <w:sz w:val="22"/>
        </w:rPr>
        <w:t>ocupat</w:t>
      </w:r>
      <w:proofErr w:type="spellEnd"/>
      <w:r w:rsidRPr="007F6653">
        <w:rPr>
          <w:color w:val="000000" w:themeColor="text1"/>
          <w:sz w:val="22"/>
        </w:rPr>
        <w:t xml:space="preserve"> </w:t>
      </w:r>
      <w:proofErr w:type="spellStart"/>
      <w:r w:rsidRPr="007F6653">
        <w:rPr>
          <w:color w:val="000000" w:themeColor="text1"/>
          <w:sz w:val="22"/>
        </w:rPr>
        <w:t>sub</w:t>
      </w:r>
      <w:proofErr w:type="spellEnd"/>
      <w:r w:rsidRPr="007F6653">
        <w:rPr>
          <w:color w:val="000000" w:themeColor="text1"/>
          <w:sz w:val="22"/>
        </w:rPr>
        <w:t xml:space="preserve"> </w:t>
      </w:r>
      <w:proofErr w:type="spellStart"/>
      <w:r w:rsidRPr="007F6653">
        <w:rPr>
          <w:color w:val="000000" w:themeColor="text1"/>
          <w:sz w:val="22"/>
        </w:rPr>
        <w:t>capotă</w:t>
      </w:r>
      <w:proofErr w:type="spellEnd"/>
      <w:r w:rsidRPr="007F6653">
        <w:rPr>
          <w:color w:val="000000" w:themeColor="text1"/>
          <w:sz w:val="22"/>
        </w:rPr>
        <w:t xml:space="preserve"> </w:t>
      </w:r>
      <w:proofErr w:type="spellStart"/>
      <w:r w:rsidRPr="007F6653">
        <w:rPr>
          <w:color w:val="000000" w:themeColor="text1"/>
          <w:sz w:val="22"/>
        </w:rPr>
        <w:t>și</w:t>
      </w:r>
      <w:proofErr w:type="spellEnd"/>
      <w:r w:rsidRPr="007F6653">
        <w:rPr>
          <w:color w:val="000000" w:themeColor="text1"/>
          <w:sz w:val="22"/>
        </w:rPr>
        <w:t xml:space="preserve"> </w:t>
      </w:r>
      <w:proofErr w:type="spellStart"/>
      <w:r w:rsidRPr="007F6653">
        <w:rPr>
          <w:color w:val="000000" w:themeColor="text1"/>
          <w:sz w:val="22"/>
        </w:rPr>
        <w:t>cuplarea</w:t>
      </w:r>
      <w:proofErr w:type="spellEnd"/>
      <w:r w:rsidRPr="007F6653">
        <w:rPr>
          <w:color w:val="000000" w:themeColor="text1"/>
          <w:sz w:val="22"/>
        </w:rPr>
        <w:t xml:space="preserve"> mai </w:t>
      </w:r>
      <w:proofErr w:type="spellStart"/>
      <w:r w:rsidRPr="007F6653">
        <w:rPr>
          <w:color w:val="000000" w:themeColor="text1"/>
          <w:sz w:val="22"/>
        </w:rPr>
        <w:t>rapidă</w:t>
      </w:r>
      <w:proofErr w:type="spellEnd"/>
      <w:r w:rsidRPr="007F6653">
        <w:rPr>
          <w:color w:val="000000" w:themeColor="text1"/>
          <w:sz w:val="22"/>
        </w:rPr>
        <w:t xml:space="preserve"> a </w:t>
      </w:r>
      <w:proofErr w:type="spellStart"/>
      <w:r w:rsidRPr="007F6653">
        <w:rPr>
          <w:color w:val="000000" w:themeColor="text1"/>
          <w:sz w:val="22"/>
        </w:rPr>
        <w:t>sistemului</w:t>
      </w:r>
      <w:proofErr w:type="spellEnd"/>
      <w:r w:rsidRPr="007F6653">
        <w:rPr>
          <w:color w:val="000000" w:themeColor="text1"/>
          <w:sz w:val="22"/>
        </w:rPr>
        <w:t xml:space="preserve"> </w:t>
      </w:r>
      <w:proofErr w:type="spellStart"/>
      <w:r w:rsidRPr="007F6653">
        <w:rPr>
          <w:color w:val="000000" w:themeColor="text1"/>
          <w:sz w:val="22"/>
        </w:rPr>
        <w:t>automat</w:t>
      </w:r>
      <w:proofErr w:type="spellEnd"/>
      <w:r w:rsidRPr="007F6653">
        <w:rPr>
          <w:color w:val="000000" w:themeColor="text1"/>
          <w:sz w:val="22"/>
        </w:rPr>
        <w:t xml:space="preserve"> de </w:t>
      </w:r>
      <w:proofErr w:type="spellStart"/>
      <w:r w:rsidRPr="007F6653">
        <w:rPr>
          <w:color w:val="000000" w:themeColor="text1"/>
          <w:sz w:val="22"/>
        </w:rPr>
        <w:t>frânare</w:t>
      </w:r>
      <w:proofErr w:type="spellEnd"/>
      <w:r w:rsidRPr="007F6653">
        <w:rPr>
          <w:color w:val="000000" w:themeColor="text1"/>
          <w:sz w:val="22"/>
        </w:rPr>
        <w:t xml:space="preserve"> de </w:t>
      </w:r>
      <w:proofErr w:type="spellStart"/>
      <w:r w:rsidRPr="007F6653">
        <w:rPr>
          <w:color w:val="000000" w:themeColor="text1"/>
          <w:sz w:val="22"/>
        </w:rPr>
        <w:t>urgență</w:t>
      </w:r>
      <w:proofErr w:type="spellEnd"/>
      <w:r w:rsidRPr="007F6653">
        <w:rPr>
          <w:color w:val="000000" w:themeColor="text1"/>
          <w:sz w:val="22"/>
        </w:rPr>
        <w:t xml:space="preserve"> (</w:t>
      </w:r>
      <w:proofErr w:type="spellStart"/>
      <w:r w:rsidRPr="007F6653">
        <w:rPr>
          <w:color w:val="000000" w:themeColor="text1"/>
          <w:sz w:val="22"/>
        </w:rPr>
        <w:t>timp</w:t>
      </w:r>
      <w:proofErr w:type="spellEnd"/>
      <w:r w:rsidRPr="007F6653">
        <w:rPr>
          <w:color w:val="000000" w:themeColor="text1"/>
          <w:sz w:val="22"/>
        </w:rPr>
        <w:t xml:space="preserve"> </w:t>
      </w:r>
      <w:proofErr w:type="spellStart"/>
      <w:r w:rsidRPr="007F6653">
        <w:rPr>
          <w:color w:val="000000" w:themeColor="text1"/>
          <w:sz w:val="22"/>
        </w:rPr>
        <w:t>înjumătățit</w:t>
      </w:r>
      <w:proofErr w:type="spellEnd"/>
      <w:r w:rsidRPr="007F6653">
        <w:rPr>
          <w:color w:val="000000" w:themeColor="text1"/>
          <w:sz w:val="22"/>
        </w:rPr>
        <w:t>).</w:t>
      </w:r>
    </w:p>
    <w:p w14:paraId="083C53EE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0D6C9354" w14:textId="28D32BC5" w:rsidR="003F15DD" w:rsidRPr="007F6653" w:rsidRDefault="003F15DD" w:rsidP="00E3270A">
      <w:pPr>
        <w:pStyle w:val="Style2"/>
        <w:rPr>
          <w:lang w:val="en-US"/>
        </w:rPr>
      </w:pPr>
      <w:bookmarkStart w:id="27" w:name="_Toc178948853"/>
      <w:r w:rsidRPr="007F6653">
        <w:rPr>
          <w:lang w:val="en-US"/>
        </w:rPr>
        <w:t xml:space="preserve">Extended Grip </w:t>
      </w:r>
      <w:r w:rsidR="002A4074" w:rsidRPr="007F6653">
        <w:rPr>
          <w:lang w:val="en-US"/>
        </w:rPr>
        <w:t xml:space="preserve">cu </w:t>
      </w:r>
      <w:proofErr w:type="spellStart"/>
      <w:r w:rsidR="002A4074" w:rsidRPr="007F6653">
        <w:rPr>
          <w:lang w:val="en-US"/>
        </w:rPr>
        <w:t>modurile</w:t>
      </w:r>
      <w:proofErr w:type="spellEnd"/>
      <w:r w:rsidR="002A4074" w:rsidRPr="007F6653">
        <w:rPr>
          <w:lang w:val="en-US"/>
        </w:rPr>
        <w:t xml:space="preserve"> </w:t>
      </w:r>
      <w:r w:rsidRPr="007F6653">
        <w:rPr>
          <w:lang w:val="en-US"/>
        </w:rPr>
        <w:t xml:space="preserve">Snow </w:t>
      </w:r>
      <w:proofErr w:type="spellStart"/>
      <w:r w:rsidR="002A4074" w:rsidRPr="007F6653">
        <w:rPr>
          <w:lang w:val="en-US"/>
        </w:rPr>
        <w:t>și</w:t>
      </w:r>
      <w:proofErr w:type="spellEnd"/>
      <w:r w:rsidRPr="007F6653">
        <w:rPr>
          <w:lang w:val="en-US"/>
        </w:rPr>
        <w:t xml:space="preserve"> All-terrain</w:t>
      </w:r>
      <w:bookmarkEnd w:id="27"/>
    </w:p>
    <w:p w14:paraId="185312E5" w14:textId="77AA96E2" w:rsidR="00E3270A" w:rsidRPr="007F6653" w:rsidRDefault="002A4074" w:rsidP="003F15DD">
      <w:pPr>
        <w:spacing w:line="276" w:lineRule="auto"/>
        <w:rPr>
          <w:sz w:val="22"/>
          <w:lang w:val="en-US"/>
        </w:rPr>
      </w:pPr>
      <w:r w:rsidRPr="007F6653">
        <w:rPr>
          <w:sz w:val="22"/>
          <w:lang w:val="en-US"/>
        </w:rPr>
        <w:t xml:space="preserve">De la </w:t>
      </w:r>
      <w:proofErr w:type="spellStart"/>
      <w:r w:rsidRPr="007F6653">
        <w:rPr>
          <w:sz w:val="22"/>
          <w:lang w:val="en-US"/>
        </w:rPr>
        <w:t>străzile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orașului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până</w:t>
      </w:r>
      <w:proofErr w:type="spellEnd"/>
      <w:r w:rsidRPr="007F6653">
        <w:rPr>
          <w:sz w:val="22"/>
          <w:lang w:val="en-US"/>
        </w:rPr>
        <w:t xml:space="preserve"> la </w:t>
      </w:r>
      <w:proofErr w:type="spellStart"/>
      <w:r w:rsidRPr="007F6653">
        <w:rPr>
          <w:sz w:val="22"/>
          <w:lang w:val="en-US"/>
        </w:rPr>
        <w:t>vârfurile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munților</w:t>
      </w:r>
      <w:proofErr w:type="spellEnd"/>
      <w:r w:rsidRPr="007F6653">
        <w:rPr>
          <w:sz w:val="22"/>
          <w:lang w:val="en-US"/>
        </w:rPr>
        <w:t xml:space="preserve">, Renault 4 E-Tech electric </w:t>
      </w:r>
      <w:proofErr w:type="spellStart"/>
      <w:r w:rsidRPr="007F6653">
        <w:rPr>
          <w:sz w:val="22"/>
          <w:lang w:val="en-US"/>
        </w:rPr>
        <w:t>este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conceput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pentru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toate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tipurile</w:t>
      </w:r>
      <w:proofErr w:type="spellEnd"/>
      <w:r w:rsidRPr="007F6653">
        <w:rPr>
          <w:sz w:val="22"/>
          <w:lang w:val="en-US"/>
        </w:rPr>
        <w:t xml:space="preserve"> de </w:t>
      </w:r>
      <w:proofErr w:type="spellStart"/>
      <w:r w:rsidRPr="007F6653">
        <w:rPr>
          <w:sz w:val="22"/>
          <w:lang w:val="en-US"/>
        </w:rPr>
        <w:t>utilizare</w:t>
      </w:r>
      <w:proofErr w:type="spellEnd"/>
      <w:r w:rsidRPr="007F6653">
        <w:rPr>
          <w:sz w:val="22"/>
          <w:lang w:val="en-US"/>
        </w:rPr>
        <w:t xml:space="preserve">, o </w:t>
      </w:r>
      <w:proofErr w:type="spellStart"/>
      <w:r w:rsidRPr="007F6653">
        <w:rPr>
          <w:sz w:val="22"/>
          <w:lang w:val="en-US"/>
        </w:rPr>
        <w:t>mașină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potrivită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să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meargă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oriunde</w:t>
      </w:r>
      <w:proofErr w:type="spellEnd"/>
      <w:r w:rsidRPr="007F6653">
        <w:rPr>
          <w:sz w:val="22"/>
          <w:lang w:val="en-US"/>
        </w:rPr>
        <w:t xml:space="preserve">. </w:t>
      </w:r>
      <w:proofErr w:type="spellStart"/>
      <w:r w:rsidRPr="007F6653">
        <w:rPr>
          <w:sz w:val="22"/>
          <w:lang w:val="en-US"/>
        </w:rPr>
        <w:t>Reflectând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acest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lucru</w:t>
      </w:r>
      <w:proofErr w:type="spellEnd"/>
      <w:r w:rsidRPr="007F6653">
        <w:rPr>
          <w:sz w:val="22"/>
          <w:lang w:val="en-US"/>
        </w:rPr>
        <w:t xml:space="preserve">, </w:t>
      </w:r>
      <w:proofErr w:type="spellStart"/>
      <w:r w:rsidRPr="007F6653">
        <w:rPr>
          <w:sz w:val="22"/>
          <w:lang w:val="en-US"/>
        </w:rPr>
        <w:t>este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disponibil</w:t>
      </w:r>
      <w:proofErr w:type="spellEnd"/>
      <w:r w:rsidRPr="007F6653">
        <w:rPr>
          <w:sz w:val="22"/>
          <w:lang w:val="en-US"/>
        </w:rPr>
        <w:t xml:space="preserve"> cu </w:t>
      </w:r>
      <w:proofErr w:type="spellStart"/>
      <w:r w:rsidRPr="007F6653">
        <w:rPr>
          <w:sz w:val="22"/>
          <w:lang w:val="en-US"/>
        </w:rPr>
        <w:t>sistemul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avansat</w:t>
      </w:r>
      <w:proofErr w:type="spellEnd"/>
      <w:r w:rsidRPr="007F6653">
        <w:rPr>
          <w:sz w:val="22"/>
          <w:lang w:val="en-US"/>
        </w:rPr>
        <w:t xml:space="preserve"> de control al </w:t>
      </w:r>
      <w:proofErr w:type="spellStart"/>
      <w:r w:rsidRPr="007F6653">
        <w:rPr>
          <w:sz w:val="22"/>
          <w:lang w:val="en-US"/>
        </w:rPr>
        <w:t>tracțiunii</w:t>
      </w:r>
      <w:proofErr w:type="spellEnd"/>
      <w:r w:rsidRPr="007F6653">
        <w:rPr>
          <w:sz w:val="22"/>
          <w:lang w:val="en-US"/>
        </w:rPr>
        <w:t xml:space="preserve"> Extended Grip (standard </w:t>
      </w:r>
      <w:proofErr w:type="spellStart"/>
      <w:r w:rsidRPr="007F6653">
        <w:rPr>
          <w:sz w:val="22"/>
          <w:lang w:val="en-US"/>
        </w:rPr>
        <w:t>sau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opțional</w:t>
      </w:r>
      <w:proofErr w:type="spellEnd"/>
      <w:r w:rsidRPr="007F6653">
        <w:rPr>
          <w:sz w:val="22"/>
          <w:lang w:val="en-US"/>
        </w:rPr>
        <w:t xml:space="preserve">, </w:t>
      </w:r>
      <w:proofErr w:type="spellStart"/>
      <w:r w:rsidRPr="007F6653">
        <w:rPr>
          <w:sz w:val="22"/>
          <w:lang w:val="en-US"/>
        </w:rPr>
        <w:t>în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funcție</w:t>
      </w:r>
      <w:proofErr w:type="spellEnd"/>
      <w:r w:rsidRPr="007F6653">
        <w:rPr>
          <w:sz w:val="22"/>
          <w:lang w:val="en-US"/>
        </w:rPr>
        <w:t xml:space="preserve"> de </w:t>
      </w:r>
      <w:proofErr w:type="spellStart"/>
      <w:r w:rsidRPr="007F6653">
        <w:rPr>
          <w:sz w:val="22"/>
          <w:lang w:val="en-US"/>
        </w:rPr>
        <w:t>echipări</w:t>
      </w:r>
      <w:proofErr w:type="spellEnd"/>
      <w:r w:rsidRPr="007F6653">
        <w:rPr>
          <w:sz w:val="22"/>
          <w:lang w:val="en-US"/>
        </w:rPr>
        <w:t xml:space="preserve">). </w:t>
      </w:r>
      <w:proofErr w:type="spellStart"/>
      <w:r w:rsidRPr="007F6653">
        <w:rPr>
          <w:sz w:val="22"/>
          <w:lang w:val="en-US"/>
        </w:rPr>
        <w:t>Acesta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este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combinat</w:t>
      </w:r>
      <w:proofErr w:type="spellEnd"/>
      <w:r w:rsidRPr="007F6653">
        <w:rPr>
          <w:sz w:val="22"/>
          <w:lang w:val="en-US"/>
        </w:rPr>
        <w:t xml:space="preserve"> cu </w:t>
      </w:r>
      <w:proofErr w:type="spellStart"/>
      <w:r w:rsidRPr="007F6653">
        <w:rPr>
          <w:sz w:val="22"/>
          <w:lang w:val="en-US"/>
        </w:rPr>
        <w:t>anvelope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pentru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orice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vreme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două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moduri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noi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accesibile</w:t>
      </w:r>
      <w:proofErr w:type="spellEnd"/>
      <w:r w:rsidRPr="007F6653">
        <w:rPr>
          <w:sz w:val="22"/>
          <w:lang w:val="en-US"/>
        </w:rPr>
        <w:t xml:space="preserve"> din </w:t>
      </w:r>
      <w:proofErr w:type="spellStart"/>
      <w:r w:rsidRPr="007F6653">
        <w:rPr>
          <w:sz w:val="22"/>
          <w:lang w:val="en-US"/>
        </w:rPr>
        <w:t>setările</w:t>
      </w:r>
      <w:proofErr w:type="spellEnd"/>
      <w:r w:rsidRPr="007F6653">
        <w:rPr>
          <w:sz w:val="22"/>
          <w:lang w:val="en-US"/>
        </w:rPr>
        <w:t xml:space="preserve"> MULTI-SENSE:</w:t>
      </w:r>
      <w:r w:rsidR="003F15DD" w:rsidRPr="007F6653">
        <w:rPr>
          <w:sz w:val="22"/>
          <w:lang w:val="en-US"/>
        </w:rPr>
        <w:t xml:space="preserve"> Snow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="003F15DD" w:rsidRPr="007F6653">
        <w:rPr>
          <w:sz w:val="22"/>
          <w:lang w:val="en-US"/>
        </w:rPr>
        <w:t xml:space="preserve"> All-terrain.</w:t>
      </w:r>
    </w:p>
    <w:p w14:paraId="2954C89F" w14:textId="6EDBAC9C" w:rsidR="003D0884" w:rsidRPr="007F6653" w:rsidRDefault="003D0884" w:rsidP="001975B8">
      <w:pPr>
        <w:spacing w:line="276" w:lineRule="auto"/>
        <w:rPr>
          <w:sz w:val="22"/>
        </w:rPr>
      </w:pPr>
      <w:proofErr w:type="spellStart"/>
      <w:r w:rsidRPr="007F6653">
        <w:rPr>
          <w:sz w:val="22"/>
          <w:lang w:val="en-US"/>
        </w:rPr>
        <w:t>Ambele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moduri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folosesc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controlul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tracțiunii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pentru</w:t>
      </w:r>
      <w:proofErr w:type="spellEnd"/>
      <w:r w:rsidRPr="007F6653">
        <w:rPr>
          <w:sz w:val="22"/>
          <w:lang w:val="en-US"/>
        </w:rPr>
        <w:t xml:space="preserve"> ca </w:t>
      </w:r>
      <w:proofErr w:type="spellStart"/>
      <w:r w:rsidRPr="007F6653">
        <w:rPr>
          <w:sz w:val="22"/>
          <w:lang w:val="en-US"/>
        </w:rPr>
        <w:t>vehiculul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să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funcționeze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fără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probleme</w:t>
      </w:r>
      <w:proofErr w:type="spellEnd"/>
      <w:r w:rsidRPr="007F6653">
        <w:rPr>
          <w:sz w:val="22"/>
          <w:lang w:val="en-US"/>
        </w:rPr>
        <w:t xml:space="preserve"> pe </w:t>
      </w:r>
      <w:proofErr w:type="spellStart"/>
      <w:r w:rsidRPr="007F6653">
        <w:rPr>
          <w:sz w:val="22"/>
          <w:lang w:val="en-US"/>
        </w:rPr>
        <w:t>suprafețe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alunecoase</w:t>
      </w:r>
      <w:proofErr w:type="spellEnd"/>
      <w:r w:rsidRPr="007F6653">
        <w:rPr>
          <w:sz w:val="22"/>
          <w:lang w:val="en-US"/>
        </w:rPr>
        <w:t xml:space="preserve">. </w:t>
      </w:r>
      <w:proofErr w:type="spellStart"/>
      <w:r w:rsidRPr="007F6653">
        <w:rPr>
          <w:sz w:val="22"/>
          <w:lang w:val="en-US"/>
        </w:rPr>
        <w:t>Cuplul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motorului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este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reglat</w:t>
      </w:r>
      <w:proofErr w:type="spellEnd"/>
      <w:r w:rsidRPr="007F6653">
        <w:rPr>
          <w:sz w:val="22"/>
          <w:lang w:val="en-US"/>
        </w:rPr>
        <w:t xml:space="preserve"> electronic </w:t>
      </w:r>
      <w:proofErr w:type="spellStart"/>
      <w:r w:rsidRPr="007F6653">
        <w:rPr>
          <w:sz w:val="22"/>
          <w:lang w:val="en-US"/>
        </w:rPr>
        <w:t>în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funcție</w:t>
      </w:r>
      <w:proofErr w:type="spellEnd"/>
      <w:r w:rsidRPr="007F6653">
        <w:rPr>
          <w:sz w:val="22"/>
          <w:lang w:val="en-US"/>
        </w:rPr>
        <w:t xml:space="preserve"> de </w:t>
      </w:r>
      <w:proofErr w:type="spellStart"/>
      <w:r w:rsidRPr="007F6653">
        <w:rPr>
          <w:sz w:val="22"/>
          <w:lang w:val="en-US"/>
        </w:rPr>
        <w:t>aderență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feedback-</w:t>
      </w:r>
      <w:proofErr w:type="spellStart"/>
      <w:r w:rsidRPr="007F6653">
        <w:rPr>
          <w:sz w:val="22"/>
          <w:lang w:val="en-US"/>
        </w:rPr>
        <w:t>ul</w:t>
      </w:r>
      <w:proofErr w:type="spellEnd"/>
      <w:r w:rsidRPr="007F6653">
        <w:rPr>
          <w:sz w:val="22"/>
          <w:lang w:val="en-US"/>
        </w:rPr>
        <w:t xml:space="preserve"> ESP.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ambele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cazuri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controlul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tracțiunii</w:t>
      </w:r>
      <w:proofErr w:type="spellEnd"/>
      <w:r w:rsidRPr="007F6653">
        <w:rPr>
          <w:sz w:val="22"/>
        </w:rPr>
        <w:t xml:space="preserve"> va fi mai </w:t>
      </w:r>
      <w:proofErr w:type="spellStart"/>
      <w:r w:rsidRPr="007F6653">
        <w:rPr>
          <w:sz w:val="22"/>
        </w:rPr>
        <w:t>puțin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activ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două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roți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față</w:t>
      </w:r>
      <w:proofErr w:type="spellEnd"/>
      <w:r w:rsidRPr="007F6653">
        <w:rPr>
          <w:sz w:val="22"/>
        </w:rPr>
        <w:t>.</w:t>
      </w:r>
    </w:p>
    <w:p w14:paraId="7DD15564" w14:textId="77777777" w:rsidR="00FC4F8A" w:rsidRPr="007F6653" w:rsidRDefault="00FC4F8A" w:rsidP="007A41FB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funcție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condițiile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meteorologice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două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moduri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sunt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ajustate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funcție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intervalele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viteză</w:t>
      </w:r>
      <w:proofErr w:type="spellEnd"/>
      <w:r w:rsidRPr="007F6653">
        <w:rPr>
          <w:sz w:val="22"/>
        </w:rPr>
        <w:t xml:space="preserve"> de mai </w:t>
      </w:r>
      <w:proofErr w:type="spellStart"/>
      <w:proofErr w:type="gramStart"/>
      <w:r w:rsidRPr="007F6653">
        <w:rPr>
          <w:sz w:val="22"/>
        </w:rPr>
        <w:t>jos</w:t>
      </w:r>
      <w:proofErr w:type="spellEnd"/>
      <w:r w:rsidRPr="007F6653">
        <w:rPr>
          <w:sz w:val="22"/>
        </w:rPr>
        <w:t>:</w:t>
      </w:r>
      <w:proofErr w:type="gramEnd"/>
    </w:p>
    <w:p w14:paraId="53B7E5C0" w14:textId="77777777" w:rsidR="00FC4F8A" w:rsidRPr="007F6653" w:rsidRDefault="003F15DD" w:rsidP="00785C29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 xml:space="preserve">Snow: </w:t>
      </w:r>
      <w:r w:rsidR="00FC4F8A" w:rsidRPr="007F6653">
        <w:rPr>
          <w:sz w:val="22"/>
        </w:rPr>
        <w:t>cuplu mai mic de la 0 la 50 km/h</w:t>
      </w:r>
    </w:p>
    <w:p w14:paraId="7DDC68D4" w14:textId="77777777" w:rsidR="00FC4F8A" w:rsidRPr="007F6653" w:rsidRDefault="003F15DD" w:rsidP="00785C29">
      <w:pPr>
        <w:pStyle w:val="ListParagraph"/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 xml:space="preserve">All-terrain: </w:t>
      </w:r>
      <w:r w:rsidR="00FC4F8A" w:rsidRPr="007F6653">
        <w:rPr>
          <w:sz w:val="22"/>
        </w:rPr>
        <w:t>cuplu mai mare de la 0 la 80 km/h, permițând vehiculului să mențină tracțiunea completă chiar dacă una dintre roțile din față alunecă.</w:t>
      </w:r>
    </w:p>
    <w:p w14:paraId="7C91388B" w14:textId="0BAE8282" w:rsidR="003F15DD" w:rsidRPr="007F6653" w:rsidRDefault="003F15DD" w:rsidP="003F15DD">
      <w:pPr>
        <w:spacing w:line="276" w:lineRule="auto"/>
        <w:rPr>
          <w:sz w:val="22"/>
          <w:lang w:val="tr-TR"/>
        </w:rPr>
      </w:pPr>
    </w:p>
    <w:p w14:paraId="4666F3AA" w14:textId="77777777" w:rsidR="00B61CA3" w:rsidRPr="007F6653" w:rsidRDefault="00B61CA3" w:rsidP="005B12A2">
      <w:pPr>
        <w:pStyle w:val="Style2"/>
        <w:rPr>
          <w:lang w:val="tr-TR"/>
        </w:rPr>
      </w:pPr>
      <w:bookmarkStart w:id="28" w:name="_Toc178948854"/>
      <w:r w:rsidRPr="007F6653">
        <w:rPr>
          <w:lang w:val="tr-TR"/>
        </w:rPr>
        <w:lastRenderedPageBreak/>
        <w:t>Confort acustic și termic premium</w:t>
      </w:r>
      <w:bookmarkEnd w:id="28"/>
    </w:p>
    <w:p w14:paraId="4558629A" w14:textId="1374A7D6" w:rsidR="003F15DD" w:rsidRPr="007F6653" w:rsidRDefault="00B61CA3" w:rsidP="003F15DD">
      <w:pPr>
        <w:spacing w:line="276" w:lineRule="auto"/>
        <w:rPr>
          <w:sz w:val="22"/>
          <w:lang w:val="tr-TR"/>
        </w:rPr>
      </w:pPr>
      <w:r w:rsidRPr="007F6653">
        <w:rPr>
          <w:sz w:val="22"/>
          <w:lang w:val="tr-TR"/>
        </w:rPr>
        <w:t>Pentru un confort acustic premium, izolarea fonică se bazează pe aceleași standarde înalte ca restul modelelor electrice recente din gama Renault</w:t>
      </w:r>
      <w:r w:rsidR="003F15DD" w:rsidRPr="007F6653">
        <w:rPr>
          <w:sz w:val="22"/>
          <w:lang w:val="tr-TR"/>
        </w:rPr>
        <w:t>.</w:t>
      </w:r>
    </w:p>
    <w:p w14:paraId="7D8D498D" w14:textId="7A18122A" w:rsidR="00D90B39" w:rsidRPr="007F6653" w:rsidRDefault="00D90B39" w:rsidP="00785C29">
      <w:pPr>
        <w:numPr>
          <w:ilvl w:val="0"/>
          <w:numId w:val="26"/>
        </w:numPr>
        <w:spacing w:after="0" w:line="276" w:lineRule="auto"/>
        <w:rPr>
          <w:sz w:val="22"/>
        </w:rPr>
      </w:pPr>
      <w:proofErr w:type="spellStart"/>
      <w:r w:rsidRPr="007F6653">
        <w:rPr>
          <w:sz w:val="22"/>
        </w:rPr>
        <w:t>Coconul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inteligent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patentat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este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tip</w:t>
      </w:r>
      <w:proofErr w:type="spellEnd"/>
      <w:r w:rsidRPr="007F6653">
        <w:rPr>
          <w:sz w:val="22"/>
        </w:rPr>
        <w:t xml:space="preserve"> </w:t>
      </w:r>
      <w:proofErr w:type="gramStart"/>
      <w:r w:rsidRPr="007F6653">
        <w:rPr>
          <w:sz w:val="22"/>
        </w:rPr>
        <w:t>de absorbant</w:t>
      </w:r>
      <w:proofErr w:type="gram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nouă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generație</w:t>
      </w:r>
      <w:proofErr w:type="spellEnd"/>
      <w:r w:rsidRPr="007F6653">
        <w:rPr>
          <w:sz w:val="22"/>
        </w:rPr>
        <w:t xml:space="preserve"> care </w:t>
      </w:r>
      <w:proofErr w:type="spellStart"/>
      <w:r w:rsidRPr="007F6653">
        <w:rPr>
          <w:sz w:val="22"/>
        </w:rPr>
        <w:t>izolează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bateria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habitaclu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Aceasta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cea</w:t>
      </w:r>
      <w:proofErr w:type="spellEnd"/>
      <w:r w:rsidRPr="007F6653">
        <w:rPr>
          <w:sz w:val="22"/>
        </w:rPr>
        <w:t xml:space="preserve"> mai </w:t>
      </w:r>
      <w:proofErr w:type="spellStart"/>
      <w:r w:rsidRPr="007F6653">
        <w:rPr>
          <w:sz w:val="22"/>
        </w:rPr>
        <w:t>bună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soluție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piață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disponibilă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astăzi</w:t>
      </w:r>
      <w:proofErr w:type="spellEnd"/>
      <w:r w:rsidRPr="007F6653">
        <w:rPr>
          <w:sz w:val="22"/>
        </w:rPr>
        <w:t>.</w:t>
      </w:r>
    </w:p>
    <w:p w14:paraId="4A932CD9" w14:textId="45CA31C4" w:rsidR="00D90B39" w:rsidRPr="007F6653" w:rsidRDefault="00D90B39" w:rsidP="00785C29">
      <w:pPr>
        <w:numPr>
          <w:ilvl w:val="0"/>
          <w:numId w:val="25"/>
        </w:numPr>
        <w:spacing w:after="0" w:line="276" w:lineRule="auto"/>
        <w:rPr>
          <w:sz w:val="22"/>
        </w:rPr>
      </w:pPr>
      <w:proofErr w:type="spellStart"/>
      <w:r w:rsidRPr="007F6653">
        <w:rPr>
          <w:sz w:val="22"/>
        </w:rPr>
        <w:t>Suspensia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motorului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dispune</w:t>
      </w:r>
      <w:proofErr w:type="spellEnd"/>
      <w:r w:rsidRPr="007F6653">
        <w:rPr>
          <w:sz w:val="22"/>
        </w:rPr>
        <w:t xml:space="preserve"> </w:t>
      </w:r>
      <w:proofErr w:type="gramStart"/>
      <w:r w:rsidRPr="007F6653">
        <w:rPr>
          <w:sz w:val="22"/>
        </w:rPr>
        <w:t>de un</w:t>
      </w:r>
      <w:proofErr w:type="gram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sistem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filtrare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dublă</w:t>
      </w:r>
      <w:proofErr w:type="spellEnd"/>
      <w:r w:rsidRPr="007F6653">
        <w:rPr>
          <w:sz w:val="22"/>
        </w:rPr>
        <w:t xml:space="preserve"> care </w:t>
      </w:r>
      <w:proofErr w:type="spellStart"/>
      <w:r w:rsidRPr="007F6653">
        <w:rPr>
          <w:sz w:val="22"/>
        </w:rPr>
        <w:t>folosește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greutatea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încărcătorului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absorbi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vibrațiile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acustice</w:t>
      </w:r>
      <w:proofErr w:type="spellEnd"/>
      <w:r w:rsidRPr="007F6653">
        <w:rPr>
          <w:sz w:val="22"/>
        </w:rPr>
        <w:t xml:space="preserve"> ale </w:t>
      </w:r>
      <w:proofErr w:type="spellStart"/>
      <w:r w:rsidRPr="007F6653">
        <w:rPr>
          <w:sz w:val="22"/>
        </w:rPr>
        <w:t>motorului</w:t>
      </w:r>
      <w:proofErr w:type="spellEnd"/>
      <w:r w:rsidRPr="007F6653">
        <w:rPr>
          <w:sz w:val="22"/>
        </w:rPr>
        <w:t xml:space="preserve"> (un </w:t>
      </w:r>
      <w:proofErr w:type="spellStart"/>
      <w:r w:rsidRPr="007F6653">
        <w:rPr>
          <w:sz w:val="22"/>
        </w:rPr>
        <w:t>câștig</w:t>
      </w:r>
      <w:proofErr w:type="spellEnd"/>
      <w:r w:rsidRPr="007F6653">
        <w:rPr>
          <w:sz w:val="22"/>
        </w:rPr>
        <w:t xml:space="preserve"> de 10 dB), </w:t>
      </w:r>
      <w:proofErr w:type="spellStart"/>
      <w:r w:rsidRPr="007F6653">
        <w:rPr>
          <w:sz w:val="22"/>
        </w:rPr>
        <w:t>contribuind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liniștea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interior</w:t>
      </w:r>
      <w:proofErr w:type="spellEnd"/>
      <w:r w:rsidRPr="007F6653">
        <w:rPr>
          <w:sz w:val="22"/>
        </w:rPr>
        <w:t>.</w:t>
      </w:r>
    </w:p>
    <w:p w14:paraId="61EE2262" w14:textId="129F0A21" w:rsidR="00E3270A" w:rsidRPr="007F6653" w:rsidRDefault="00D90B39" w:rsidP="00785C29">
      <w:pPr>
        <w:numPr>
          <w:ilvl w:val="0"/>
          <w:numId w:val="1"/>
        </w:numPr>
        <w:spacing w:after="0" w:line="276" w:lineRule="auto"/>
        <w:rPr>
          <w:sz w:val="22"/>
        </w:rPr>
      </w:pPr>
      <w:r w:rsidRPr="007F6653">
        <w:rPr>
          <w:sz w:val="22"/>
        </w:rPr>
        <w:t xml:space="preserve">Un </w:t>
      </w:r>
      <w:proofErr w:type="spellStart"/>
      <w:r w:rsidRPr="007F6653">
        <w:rPr>
          <w:sz w:val="22"/>
        </w:rPr>
        <w:t>parbriz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acustic</w:t>
      </w:r>
      <w:proofErr w:type="spellEnd"/>
      <w:r w:rsidRPr="007F6653">
        <w:rPr>
          <w:sz w:val="22"/>
        </w:rPr>
        <w:t xml:space="preserve"> este standard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toate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versiunile</w:t>
      </w:r>
      <w:proofErr w:type="spellEnd"/>
      <w:r w:rsidRPr="007F6653">
        <w:rPr>
          <w:sz w:val="22"/>
        </w:rPr>
        <w:t>.</w:t>
      </w:r>
    </w:p>
    <w:p w14:paraId="1D2804F9" w14:textId="77777777" w:rsidR="00E3270A" w:rsidRPr="007F6653" w:rsidRDefault="00E3270A" w:rsidP="00E3270A">
      <w:pPr>
        <w:spacing w:after="0" w:line="276" w:lineRule="auto"/>
        <w:rPr>
          <w:sz w:val="22"/>
        </w:rPr>
      </w:pPr>
    </w:p>
    <w:p w14:paraId="73315A56" w14:textId="77777777" w:rsidR="009611C9" w:rsidRPr="007F6653" w:rsidRDefault="00082D98" w:rsidP="004D72B7">
      <w:pPr>
        <w:spacing w:after="0" w:line="276" w:lineRule="auto"/>
        <w:rPr>
          <w:sz w:val="22"/>
        </w:rPr>
      </w:pP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plus, o </w:t>
      </w:r>
      <w:proofErr w:type="spellStart"/>
      <w:r w:rsidRPr="007F6653">
        <w:rPr>
          <w:sz w:val="22"/>
        </w:rPr>
        <w:t>pompă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căldură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menține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confortul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termic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habitaclu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funcționând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sistemul</w:t>
      </w:r>
      <w:proofErr w:type="spellEnd"/>
      <w:r w:rsidRPr="007F6653">
        <w:rPr>
          <w:sz w:val="22"/>
        </w:rPr>
        <w:t xml:space="preserve"> HVCH (High Voltage </w:t>
      </w:r>
      <w:proofErr w:type="spellStart"/>
      <w:r w:rsidRPr="007F6653">
        <w:rPr>
          <w:sz w:val="22"/>
        </w:rPr>
        <w:t>Coolant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Heater</w:t>
      </w:r>
      <w:proofErr w:type="spellEnd"/>
      <w:r w:rsidRPr="007F6653">
        <w:rPr>
          <w:sz w:val="22"/>
        </w:rPr>
        <w:t xml:space="preserve">) de 8 kW,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economisi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cât</w:t>
      </w:r>
      <w:proofErr w:type="spellEnd"/>
      <w:r w:rsidRPr="007F6653">
        <w:rPr>
          <w:sz w:val="22"/>
        </w:rPr>
        <w:t xml:space="preserve"> mai </w:t>
      </w:r>
      <w:proofErr w:type="spellStart"/>
      <w:r w:rsidRPr="007F6653">
        <w:rPr>
          <w:sz w:val="22"/>
        </w:rPr>
        <w:t>multă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energie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baterie</w:t>
      </w:r>
      <w:proofErr w:type="spellEnd"/>
      <w:r w:rsidRPr="007F6653">
        <w:rPr>
          <w:sz w:val="22"/>
        </w:rPr>
        <w:t xml:space="preserve">. </w:t>
      </w:r>
      <w:proofErr w:type="spellStart"/>
      <w:r w:rsidR="009611C9" w:rsidRPr="007F6653">
        <w:rPr>
          <w:sz w:val="22"/>
        </w:rPr>
        <w:t>Această</w:t>
      </w:r>
      <w:proofErr w:type="spellEnd"/>
      <w:r w:rsidR="009611C9" w:rsidRPr="007F6653">
        <w:rPr>
          <w:sz w:val="22"/>
        </w:rPr>
        <w:t xml:space="preserve"> </w:t>
      </w:r>
      <w:proofErr w:type="spellStart"/>
      <w:r w:rsidR="009611C9" w:rsidRPr="007F6653">
        <w:rPr>
          <w:sz w:val="22"/>
        </w:rPr>
        <w:t>funcție</w:t>
      </w:r>
      <w:proofErr w:type="spellEnd"/>
      <w:r w:rsidR="009611C9" w:rsidRPr="007F6653">
        <w:rPr>
          <w:sz w:val="22"/>
        </w:rPr>
        <w:t xml:space="preserve"> </w:t>
      </w:r>
      <w:proofErr w:type="spellStart"/>
      <w:r w:rsidR="009611C9" w:rsidRPr="007F6653">
        <w:rPr>
          <w:sz w:val="22"/>
        </w:rPr>
        <w:t>aduce</w:t>
      </w:r>
      <w:proofErr w:type="spellEnd"/>
      <w:r w:rsidR="009611C9" w:rsidRPr="007F6653">
        <w:rPr>
          <w:sz w:val="22"/>
        </w:rPr>
        <w:t xml:space="preserve"> </w:t>
      </w:r>
      <w:proofErr w:type="spellStart"/>
      <w:r w:rsidR="009611C9" w:rsidRPr="007F6653">
        <w:rPr>
          <w:sz w:val="22"/>
        </w:rPr>
        <w:t>rapid</w:t>
      </w:r>
      <w:proofErr w:type="spellEnd"/>
      <w:r w:rsidR="009611C9" w:rsidRPr="007F6653">
        <w:rPr>
          <w:sz w:val="22"/>
        </w:rPr>
        <w:t xml:space="preserve"> </w:t>
      </w:r>
      <w:proofErr w:type="spellStart"/>
      <w:r w:rsidR="009611C9" w:rsidRPr="007F6653">
        <w:rPr>
          <w:sz w:val="22"/>
        </w:rPr>
        <w:t>habitaclul</w:t>
      </w:r>
      <w:proofErr w:type="spellEnd"/>
      <w:r w:rsidR="009611C9" w:rsidRPr="007F6653">
        <w:rPr>
          <w:sz w:val="22"/>
        </w:rPr>
        <w:t xml:space="preserve"> la o </w:t>
      </w:r>
      <w:proofErr w:type="spellStart"/>
      <w:r w:rsidR="009611C9" w:rsidRPr="007F6653">
        <w:rPr>
          <w:sz w:val="22"/>
        </w:rPr>
        <w:t>temperatură</w:t>
      </w:r>
      <w:proofErr w:type="spellEnd"/>
      <w:r w:rsidR="009611C9" w:rsidRPr="007F6653">
        <w:rPr>
          <w:sz w:val="22"/>
        </w:rPr>
        <w:t xml:space="preserve"> </w:t>
      </w:r>
      <w:proofErr w:type="spellStart"/>
      <w:r w:rsidR="009611C9" w:rsidRPr="007F6653">
        <w:rPr>
          <w:sz w:val="22"/>
        </w:rPr>
        <w:t>confortabilă</w:t>
      </w:r>
      <w:proofErr w:type="spellEnd"/>
      <w:r w:rsidR="009611C9" w:rsidRPr="007F6653">
        <w:rPr>
          <w:sz w:val="22"/>
        </w:rPr>
        <w:t xml:space="preserve"> </w:t>
      </w:r>
      <w:proofErr w:type="spellStart"/>
      <w:r w:rsidR="009611C9" w:rsidRPr="007F6653">
        <w:rPr>
          <w:sz w:val="22"/>
        </w:rPr>
        <w:t>după</w:t>
      </w:r>
      <w:proofErr w:type="spellEnd"/>
      <w:r w:rsidR="009611C9" w:rsidRPr="007F6653">
        <w:rPr>
          <w:sz w:val="22"/>
        </w:rPr>
        <w:t xml:space="preserve"> </w:t>
      </w:r>
      <w:proofErr w:type="spellStart"/>
      <w:r w:rsidR="009611C9" w:rsidRPr="007F6653">
        <w:rPr>
          <w:sz w:val="22"/>
        </w:rPr>
        <w:t>pornire</w:t>
      </w:r>
      <w:proofErr w:type="spellEnd"/>
      <w:r w:rsidR="009611C9" w:rsidRPr="007F6653">
        <w:rPr>
          <w:sz w:val="22"/>
        </w:rPr>
        <w:t xml:space="preserve">, </w:t>
      </w:r>
      <w:proofErr w:type="spellStart"/>
      <w:r w:rsidR="009611C9" w:rsidRPr="007F6653">
        <w:rPr>
          <w:sz w:val="22"/>
        </w:rPr>
        <w:t>când</w:t>
      </w:r>
      <w:proofErr w:type="spellEnd"/>
      <w:r w:rsidR="009611C9" w:rsidRPr="007F6653">
        <w:rPr>
          <w:sz w:val="22"/>
        </w:rPr>
        <w:t xml:space="preserve"> </w:t>
      </w:r>
      <w:proofErr w:type="spellStart"/>
      <w:r w:rsidR="009611C9" w:rsidRPr="007F6653">
        <w:rPr>
          <w:sz w:val="22"/>
        </w:rPr>
        <w:t>vehiculul</w:t>
      </w:r>
      <w:proofErr w:type="spellEnd"/>
      <w:r w:rsidR="009611C9" w:rsidRPr="007F6653">
        <w:rPr>
          <w:sz w:val="22"/>
        </w:rPr>
        <w:t xml:space="preserve"> este </w:t>
      </w:r>
      <w:proofErr w:type="spellStart"/>
      <w:r w:rsidR="009611C9" w:rsidRPr="007F6653">
        <w:rPr>
          <w:sz w:val="22"/>
        </w:rPr>
        <w:t>rece</w:t>
      </w:r>
      <w:proofErr w:type="spellEnd"/>
      <w:r w:rsidR="009611C9" w:rsidRPr="007F6653">
        <w:rPr>
          <w:sz w:val="22"/>
        </w:rPr>
        <w:t xml:space="preserve">. </w:t>
      </w:r>
      <w:proofErr w:type="spellStart"/>
      <w:r w:rsidR="009611C9" w:rsidRPr="007F6653">
        <w:rPr>
          <w:sz w:val="22"/>
        </w:rPr>
        <w:t>Odată</w:t>
      </w:r>
      <w:proofErr w:type="spellEnd"/>
      <w:r w:rsidR="009611C9" w:rsidRPr="007F6653">
        <w:rPr>
          <w:sz w:val="22"/>
        </w:rPr>
        <w:t xml:space="preserve"> ce </w:t>
      </w:r>
      <w:proofErr w:type="spellStart"/>
      <w:r w:rsidR="009611C9" w:rsidRPr="007F6653">
        <w:rPr>
          <w:sz w:val="22"/>
        </w:rPr>
        <w:t>sistemul</w:t>
      </w:r>
      <w:proofErr w:type="spellEnd"/>
      <w:r w:rsidR="009611C9" w:rsidRPr="007F6653">
        <w:rPr>
          <w:sz w:val="22"/>
        </w:rPr>
        <w:t xml:space="preserve"> a </w:t>
      </w:r>
      <w:proofErr w:type="spellStart"/>
      <w:r w:rsidR="009611C9" w:rsidRPr="007F6653">
        <w:rPr>
          <w:sz w:val="22"/>
        </w:rPr>
        <w:t>fost</w:t>
      </w:r>
      <w:proofErr w:type="spellEnd"/>
      <w:r w:rsidR="009611C9" w:rsidRPr="007F6653">
        <w:rPr>
          <w:sz w:val="22"/>
        </w:rPr>
        <w:t xml:space="preserve"> </w:t>
      </w:r>
      <w:proofErr w:type="spellStart"/>
      <w:r w:rsidR="009611C9" w:rsidRPr="007F6653">
        <w:rPr>
          <w:sz w:val="22"/>
        </w:rPr>
        <w:t>programat</w:t>
      </w:r>
      <w:proofErr w:type="spellEnd"/>
      <w:r w:rsidR="009611C9" w:rsidRPr="007F6653">
        <w:rPr>
          <w:sz w:val="22"/>
        </w:rPr>
        <w:t xml:space="preserve">, </w:t>
      </w:r>
      <w:proofErr w:type="spellStart"/>
      <w:r w:rsidR="009611C9" w:rsidRPr="007F6653">
        <w:rPr>
          <w:sz w:val="22"/>
        </w:rPr>
        <w:t>funcția</w:t>
      </w:r>
      <w:proofErr w:type="spellEnd"/>
      <w:r w:rsidR="009611C9" w:rsidRPr="007F6653">
        <w:rPr>
          <w:sz w:val="22"/>
        </w:rPr>
        <w:t xml:space="preserve"> de </w:t>
      </w:r>
      <w:proofErr w:type="spellStart"/>
      <w:r w:rsidR="009611C9" w:rsidRPr="007F6653">
        <w:rPr>
          <w:sz w:val="22"/>
        </w:rPr>
        <w:t>precondiționare</w:t>
      </w:r>
      <w:proofErr w:type="spellEnd"/>
      <w:r w:rsidR="009611C9" w:rsidRPr="007F6653">
        <w:rPr>
          <w:sz w:val="22"/>
        </w:rPr>
        <w:t xml:space="preserve"> </w:t>
      </w:r>
      <w:proofErr w:type="spellStart"/>
      <w:r w:rsidR="009611C9" w:rsidRPr="007F6653">
        <w:rPr>
          <w:sz w:val="22"/>
        </w:rPr>
        <w:t>încălzește</w:t>
      </w:r>
      <w:proofErr w:type="spellEnd"/>
      <w:r w:rsidR="009611C9" w:rsidRPr="007F6653">
        <w:rPr>
          <w:sz w:val="22"/>
        </w:rPr>
        <w:t xml:space="preserve"> </w:t>
      </w:r>
      <w:proofErr w:type="spellStart"/>
      <w:r w:rsidR="009611C9" w:rsidRPr="007F6653">
        <w:rPr>
          <w:sz w:val="22"/>
        </w:rPr>
        <w:t>și</w:t>
      </w:r>
      <w:proofErr w:type="spellEnd"/>
      <w:r w:rsidR="009611C9" w:rsidRPr="007F6653">
        <w:rPr>
          <w:sz w:val="22"/>
        </w:rPr>
        <w:t xml:space="preserve"> </w:t>
      </w:r>
      <w:proofErr w:type="spellStart"/>
      <w:r w:rsidR="009611C9" w:rsidRPr="007F6653">
        <w:rPr>
          <w:sz w:val="22"/>
        </w:rPr>
        <w:t>dezgheață</w:t>
      </w:r>
      <w:proofErr w:type="spellEnd"/>
      <w:r w:rsidR="009611C9" w:rsidRPr="007F6653">
        <w:rPr>
          <w:sz w:val="22"/>
        </w:rPr>
        <w:t xml:space="preserve"> cabina </w:t>
      </w:r>
      <w:proofErr w:type="spellStart"/>
      <w:r w:rsidR="009611C9" w:rsidRPr="007F6653">
        <w:rPr>
          <w:sz w:val="22"/>
        </w:rPr>
        <w:t>și</w:t>
      </w:r>
      <w:proofErr w:type="spellEnd"/>
      <w:r w:rsidR="009611C9" w:rsidRPr="007F6653">
        <w:rPr>
          <w:sz w:val="22"/>
        </w:rPr>
        <w:t xml:space="preserve"> </w:t>
      </w:r>
      <w:proofErr w:type="spellStart"/>
      <w:r w:rsidR="009611C9" w:rsidRPr="007F6653">
        <w:rPr>
          <w:sz w:val="22"/>
        </w:rPr>
        <w:t>bateria</w:t>
      </w:r>
      <w:proofErr w:type="spellEnd"/>
      <w:r w:rsidR="009611C9" w:rsidRPr="007F6653">
        <w:rPr>
          <w:sz w:val="22"/>
        </w:rPr>
        <w:t xml:space="preserve"> </w:t>
      </w:r>
      <w:proofErr w:type="spellStart"/>
      <w:r w:rsidR="009611C9" w:rsidRPr="007F6653">
        <w:rPr>
          <w:sz w:val="22"/>
        </w:rPr>
        <w:t>înainte</w:t>
      </w:r>
      <w:proofErr w:type="spellEnd"/>
      <w:r w:rsidR="009611C9" w:rsidRPr="007F6653">
        <w:rPr>
          <w:sz w:val="22"/>
        </w:rPr>
        <w:t xml:space="preserve"> de </w:t>
      </w:r>
      <w:proofErr w:type="spellStart"/>
      <w:r w:rsidR="009611C9" w:rsidRPr="007F6653">
        <w:rPr>
          <w:sz w:val="22"/>
        </w:rPr>
        <w:t>pornire</w:t>
      </w:r>
      <w:proofErr w:type="spellEnd"/>
      <w:r w:rsidR="009611C9" w:rsidRPr="007F6653">
        <w:rPr>
          <w:sz w:val="22"/>
        </w:rPr>
        <w:t>.</w:t>
      </w:r>
    </w:p>
    <w:p w14:paraId="51E898AC" w14:textId="4763826A" w:rsidR="003F15DD" w:rsidRPr="007F6653" w:rsidRDefault="003F15DD" w:rsidP="003F15DD">
      <w:pPr>
        <w:spacing w:line="276" w:lineRule="auto"/>
        <w:rPr>
          <w:sz w:val="22"/>
        </w:rPr>
      </w:pPr>
    </w:p>
    <w:p w14:paraId="56F82EB4" w14:textId="77777777" w:rsidR="009611C9" w:rsidRPr="007F6653" w:rsidRDefault="009611C9" w:rsidP="008D0B26">
      <w:pPr>
        <w:pStyle w:val="Style2"/>
      </w:pPr>
      <w:bookmarkStart w:id="29" w:name="_Toc178948855"/>
      <w:proofErr w:type="spellStart"/>
      <w:r w:rsidRPr="007F6653">
        <w:t>Siguranță</w:t>
      </w:r>
      <w:proofErr w:type="spellEnd"/>
      <w:r w:rsidRPr="007F6653">
        <w:t xml:space="preserve"> </w:t>
      </w:r>
      <w:proofErr w:type="spellStart"/>
      <w:r w:rsidRPr="007F6653">
        <w:t>pasivă</w:t>
      </w:r>
      <w:proofErr w:type="spellEnd"/>
      <w:r w:rsidRPr="007F6653">
        <w:t xml:space="preserve"> </w:t>
      </w:r>
      <w:proofErr w:type="spellStart"/>
      <w:r w:rsidRPr="007F6653">
        <w:t>remarcabilă</w:t>
      </w:r>
      <w:bookmarkEnd w:id="29"/>
      <w:proofErr w:type="spellEnd"/>
    </w:p>
    <w:p w14:paraId="31963472" w14:textId="26BEE357" w:rsidR="009611C9" w:rsidRPr="007F6653" w:rsidRDefault="009611C9" w:rsidP="003A5ED3">
      <w:pPr>
        <w:spacing w:line="276" w:lineRule="auto"/>
        <w:rPr>
          <w:sz w:val="22"/>
        </w:rPr>
      </w:pPr>
      <w:r w:rsidRPr="007F6653">
        <w:rPr>
          <w:sz w:val="22"/>
        </w:rPr>
        <w:t xml:space="preserve">S-au </w:t>
      </w:r>
      <w:proofErr w:type="spellStart"/>
      <w:r w:rsidRPr="007F6653">
        <w:rPr>
          <w:sz w:val="22"/>
        </w:rPr>
        <w:t>depus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eforturi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considerabile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îndeplini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cele</w:t>
      </w:r>
      <w:proofErr w:type="spellEnd"/>
      <w:r w:rsidRPr="007F6653">
        <w:rPr>
          <w:sz w:val="22"/>
        </w:rPr>
        <w:t xml:space="preserve"> mai </w:t>
      </w:r>
      <w:proofErr w:type="spellStart"/>
      <w:r w:rsidRPr="007F6653">
        <w:rPr>
          <w:sz w:val="22"/>
        </w:rPr>
        <w:t>înalte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standarde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siguranță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pasivă</w:t>
      </w:r>
      <w:proofErr w:type="spellEnd"/>
      <w:r w:rsidRPr="007F6653">
        <w:rPr>
          <w:sz w:val="22"/>
        </w:rPr>
        <w:t xml:space="preserve">, de la </w:t>
      </w:r>
      <w:proofErr w:type="spellStart"/>
      <w:r w:rsidRPr="007F6653">
        <w:rPr>
          <w:sz w:val="22"/>
        </w:rPr>
        <w:t>rezistența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structurală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caz</w:t>
      </w:r>
      <w:proofErr w:type="spellEnd"/>
      <w:r w:rsidRPr="007F6653">
        <w:rPr>
          <w:sz w:val="22"/>
        </w:rPr>
        <w:t xml:space="preserve"> </w:t>
      </w:r>
      <w:proofErr w:type="gramStart"/>
      <w:r w:rsidRPr="007F6653">
        <w:rPr>
          <w:sz w:val="22"/>
        </w:rPr>
        <w:t>de impact</w:t>
      </w:r>
      <w:proofErr w:type="gram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până</w:t>
      </w:r>
      <w:proofErr w:type="spellEnd"/>
      <w:r w:rsidRPr="007F6653">
        <w:rPr>
          <w:sz w:val="22"/>
        </w:rPr>
        <w:t xml:space="preserve"> la structura </w:t>
      </w:r>
      <w:proofErr w:type="spellStart"/>
      <w:r w:rsidRPr="007F6653">
        <w:rPr>
          <w:sz w:val="22"/>
        </w:rPr>
        <w:t>centrală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special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dezvoltată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traversele</w:t>
      </w:r>
      <w:proofErr w:type="spellEnd"/>
      <w:r w:rsidRPr="007F6653">
        <w:rPr>
          <w:sz w:val="22"/>
        </w:rPr>
        <w:t xml:space="preserve"> </w:t>
      </w:r>
      <w:r w:rsidR="00695F19" w:rsidRPr="007F6653">
        <w:rPr>
          <w:sz w:val="22"/>
        </w:rPr>
        <w:t xml:space="preserve">de </w:t>
      </w:r>
      <w:proofErr w:type="spellStart"/>
      <w:r w:rsidR="00695F19" w:rsidRPr="007F6653">
        <w:rPr>
          <w:sz w:val="22"/>
        </w:rPr>
        <w:t>sub</w:t>
      </w:r>
      <w:proofErr w:type="spellEnd"/>
      <w:r w:rsidR="00695F19"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scaun</w:t>
      </w:r>
      <w:r w:rsidR="00695F19" w:rsidRPr="007F6653">
        <w:rPr>
          <w:sz w:val="22"/>
        </w:rPr>
        <w:t>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concepute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proteja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bateria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consecință</w:t>
      </w:r>
      <w:proofErr w:type="spellEnd"/>
      <w:r w:rsidRPr="007F6653">
        <w:rPr>
          <w:sz w:val="22"/>
        </w:rPr>
        <w:t xml:space="preserve">, Renault 4 E-Tech Electric este </w:t>
      </w:r>
      <w:proofErr w:type="spellStart"/>
      <w:r w:rsidR="00695F19" w:rsidRPr="007F6653">
        <w:rPr>
          <w:sz w:val="22"/>
        </w:rPr>
        <w:t>aliniat</w:t>
      </w:r>
      <w:proofErr w:type="spellEnd"/>
      <w:r w:rsidR="00695F19"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concordanță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Renault 5 E-Tech Electric. </w:t>
      </w:r>
      <w:proofErr w:type="spellStart"/>
      <w:r w:rsidRPr="007F6653">
        <w:rPr>
          <w:sz w:val="22"/>
        </w:rPr>
        <w:t>Ambele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implementează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standarde</w:t>
      </w:r>
      <w:proofErr w:type="spellEnd"/>
      <w:r w:rsidRPr="007F6653">
        <w:rPr>
          <w:sz w:val="22"/>
        </w:rPr>
        <w:t xml:space="preserve"> </w:t>
      </w:r>
      <w:proofErr w:type="spellStart"/>
      <w:r w:rsidR="00785C29" w:rsidRPr="007F6653">
        <w:rPr>
          <w:sz w:val="22"/>
        </w:rPr>
        <w:t>existente</w:t>
      </w:r>
      <w:proofErr w:type="spellEnd"/>
      <w:r w:rsidR="00785C29" w:rsidRPr="007F6653">
        <w:rPr>
          <w:sz w:val="22"/>
        </w:rPr>
        <w:t xml:space="preserve"> </w:t>
      </w:r>
      <w:r w:rsidRPr="007F6653">
        <w:rPr>
          <w:sz w:val="22"/>
        </w:rPr>
        <w:t xml:space="preserve">mai sus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piață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fără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compromisuri</w:t>
      </w:r>
      <w:proofErr w:type="spellEnd"/>
      <w:r w:rsidRPr="007F6653">
        <w:rPr>
          <w:sz w:val="22"/>
        </w:rPr>
        <w:t>.</w:t>
      </w:r>
    </w:p>
    <w:p w14:paraId="2655F78A" w14:textId="77777777" w:rsidR="003F15DD" w:rsidRPr="007F6653" w:rsidRDefault="003F15DD" w:rsidP="003F15DD">
      <w:pPr>
        <w:spacing w:line="276" w:lineRule="auto"/>
      </w:pPr>
    </w:p>
    <w:p w14:paraId="73D9D9F6" w14:textId="77777777" w:rsidR="00E3270A" w:rsidRPr="007F6653" w:rsidRDefault="00E3270A" w:rsidP="003F15DD">
      <w:pPr>
        <w:spacing w:line="276" w:lineRule="auto"/>
        <w:sectPr w:rsidR="00E3270A" w:rsidRPr="007F6653" w:rsidSect="00CF0135">
          <w:pgSz w:w="11906" w:h="16838"/>
          <w:pgMar w:top="1134" w:right="1134" w:bottom="1134" w:left="1134" w:header="709" w:footer="454" w:gutter="0"/>
          <w:cols w:space="708"/>
          <w:docGrid w:linePitch="360"/>
        </w:sectPr>
      </w:pPr>
    </w:p>
    <w:p w14:paraId="4B0639C1" w14:textId="77777777" w:rsidR="003F15DD" w:rsidRPr="007F6653" w:rsidRDefault="003F15DD" w:rsidP="003F15DD">
      <w:pPr>
        <w:spacing w:line="276" w:lineRule="auto"/>
      </w:pPr>
    </w:p>
    <w:p w14:paraId="5B173409" w14:textId="77777777" w:rsidR="00D407A1" w:rsidRPr="007F6653" w:rsidRDefault="00D407A1" w:rsidP="00C52CD7">
      <w:pPr>
        <w:pStyle w:val="Style1"/>
        <w:rPr>
          <w:szCs w:val="36"/>
        </w:rPr>
      </w:pPr>
      <w:bookmarkStart w:id="30" w:name="_Toc178948856"/>
      <w:r w:rsidRPr="007F6653">
        <w:t xml:space="preserve">Un </w:t>
      </w:r>
      <w:proofErr w:type="spellStart"/>
      <w:r w:rsidRPr="007F6653">
        <w:t>pachet</w:t>
      </w:r>
      <w:proofErr w:type="spellEnd"/>
      <w:r w:rsidRPr="007F6653">
        <w:t xml:space="preserve"> </w:t>
      </w:r>
      <w:proofErr w:type="spellStart"/>
      <w:r w:rsidRPr="007F6653">
        <w:t>simplu</w:t>
      </w:r>
      <w:proofErr w:type="spellEnd"/>
      <w:r w:rsidRPr="007F6653">
        <w:t xml:space="preserve"> </w:t>
      </w:r>
      <w:proofErr w:type="spellStart"/>
      <w:r w:rsidRPr="007F6653">
        <w:t>și</w:t>
      </w:r>
      <w:proofErr w:type="spellEnd"/>
      <w:r w:rsidRPr="007F6653">
        <w:t xml:space="preserve"> </w:t>
      </w:r>
      <w:proofErr w:type="spellStart"/>
      <w:r w:rsidRPr="007F6653">
        <w:t>cuprinzător</w:t>
      </w:r>
      <w:proofErr w:type="spellEnd"/>
      <w:r w:rsidRPr="007F6653">
        <w:t xml:space="preserve"> </w:t>
      </w:r>
      <w:proofErr w:type="spellStart"/>
      <w:r w:rsidRPr="007F6653">
        <w:t>pentru</w:t>
      </w:r>
      <w:proofErr w:type="spellEnd"/>
      <w:r w:rsidRPr="007F6653">
        <w:t xml:space="preserve"> </w:t>
      </w:r>
      <w:proofErr w:type="spellStart"/>
      <w:r w:rsidRPr="007F6653">
        <w:t>motoare</w:t>
      </w:r>
      <w:proofErr w:type="spellEnd"/>
      <w:r w:rsidRPr="007F6653">
        <w:t xml:space="preserve">, </w:t>
      </w:r>
      <w:proofErr w:type="spellStart"/>
      <w:r w:rsidRPr="007F6653">
        <w:t>baterie</w:t>
      </w:r>
      <w:proofErr w:type="spellEnd"/>
      <w:r w:rsidRPr="007F6653">
        <w:t xml:space="preserve"> </w:t>
      </w:r>
      <w:proofErr w:type="spellStart"/>
      <w:r w:rsidRPr="007F6653">
        <w:t>și</w:t>
      </w:r>
      <w:proofErr w:type="spellEnd"/>
      <w:r w:rsidRPr="007F6653">
        <w:t xml:space="preserve"> </w:t>
      </w:r>
      <w:proofErr w:type="spellStart"/>
      <w:r w:rsidRPr="007F6653">
        <w:t>încărcare</w:t>
      </w:r>
      <w:bookmarkEnd w:id="30"/>
      <w:proofErr w:type="spellEnd"/>
    </w:p>
    <w:p w14:paraId="7B2F8985" w14:textId="77777777" w:rsidR="003F15DD" w:rsidRPr="007F6653" w:rsidRDefault="003F15DD" w:rsidP="003F15DD">
      <w:pPr>
        <w:spacing w:line="276" w:lineRule="auto"/>
        <w:jc w:val="center"/>
        <w:rPr>
          <w:sz w:val="22"/>
        </w:rPr>
      </w:pPr>
    </w:p>
    <w:p w14:paraId="693C41DD" w14:textId="45DB06EE" w:rsidR="00ED1513" w:rsidRPr="007F6653" w:rsidRDefault="00396FE2" w:rsidP="0006794F">
      <w:pPr>
        <w:spacing w:line="276" w:lineRule="auto"/>
        <w:rPr>
          <w:b/>
          <w:bCs/>
          <w:strike/>
          <w:sz w:val="22"/>
        </w:rPr>
      </w:pPr>
      <w:r w:rsidRPr="007F6653">
        <w:rPr>
          <w:b/>
          <w:sz w:val="22"/>
        </w:rPr>
        <w:t xml:space="preserve">Renault 4 E-Tech </w:t>
      </w:r>
      <w:proofErr w:type="spellStart"/>
      <w:r w:rsidRPr="007F6653">
        <w:rPr>
          <w:b/>
          <w:sz w:val="22"/>
        </w:rPr>
        <w:t>electric</w:t>
      </w:r>
      <w:proofErr w:type="spellEnd"/>
      <w:r w:rsidRPr="007F6653">
        <w:rPr>
          <w:b/>
          <w:sz w:val="22"/>
        </w:rPr>
        <w:t xml:space="preserve"> este </w:t>
      </w:r>
      <w:proofErr w:type="spellStart"/>
      <w:r w:rsidRPr="007F6653">
        <w:rPr>
          <w:b/>
          <w:sz w:val="22"/>
        </w:rPr>
        <w:t>gata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să</w:t>
      </w:r>
      <w:proofErr w:type="spellEnd"/>
      <w:r w:rsidRPr="007F6653">
        <w:rPr>
          <w:b/>
          <w:sz w:val="22"/>
        </w:rPr>
        <w:t xml:space="preserve"> circule </w:t>
      </w:r>
      <w:proofErr w:type="spellStart"/>
      <w:proofErr w:type="gramStart"/>
      <w:r w:rsidRPr="007F6653">
        <w:rPr>
          <w:b/>
          <w:sz w:val="22"/>
        </w:rPr>
        <w:t>oriunde</w:t>
      </w:r>
      <w:proofErr w:type="spellEnd"/>
      <w:r w:rsidRPr="007F6653">
        <w:rPr>
          <w:b/>
          <w:sz w:val="22"/>
        </w:rPr>
        <w:t>:</w:t>
      </w:r>
      <w:proofErr w:type="gram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în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oraș</w:t>
      </w:r>
      <w:proofErr w:type="spellEnd"/>
      <w:r w:rsidRPr="007F6653">
        <w:rPr>
          <w:b/>
          <w:sz w:val="22"/>
        </w:rPr>
        <w:t xml:space="preserve">, </w:t>
      </w:r>
      <w:proofErr w:type="spellStart"/>
      <w:r w:rsidRPr="007F6653">
        <w:rPr>
          <w:b/>
          <w:sz w:val="22"/>
        </w:rPr>
        <w:t>prin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țară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sau</w:t>
      </w:r>
      <w:proofErr w:type="spellEnd"/>
      <w:r w:rsidRPr="007F6653">
        <w:rPr>
          <w:b/>
          <w:sz w:val="22"/>
        </w:rPr>
        <w:t xml:space="preserve"> la </w:t>
      </w:r>
      <w:proofErr w:type="spellStart"/>
      <w:r w:rsidRPr="007F6653">
        <w:rPr>
          <w:b/>
          <w:sz w:val="22"/>
        </w:rPr>
        <w:t>munte</w:t>
      </w:r>
      <w:proofErr w:type="spellEnd"/>
      <w:r w:rsidRPr="007F6653">
        <w:rPr>
          <w:b/>
          <w:sz w:val="22"/>
        </w:rPr>
        <w:t xml:space="preserve">. </w:t>
      </w:r>
      <w:proofErr w:type="spellStart"/>
      <w:r w:rsidRPr="007F6653">
        <w:rPr>
          <w:b/>
          <w:sz w:val="22"/>
        </w:rPr>
        <w:t>Acest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nivel</w:t>
      </w:r>
      <w:proofErr w:type="spellEnd"/>
      <w:r w:rsidRPr="007F6653">
        <w:rPr>
          <w:b/>
          <w:sz w:val="22"/>
        </w:rPr>
        <w:t xml:space="preserve"> de </w:t>
      </w:r>
      <w:proofErr w:type="spellStart"/>
      <w:r w:rsidRPr="007F6653">
        <w:rPr>
          <w:b/>
          <w:sz w:val="22"/>
        </w:rPr>
        <w:t>libertate</w:t>
      </w:r>
      <w:proofErr w:type="spellEnd"/>
      <w:r w:rsidRPr="007F6653">
        <w:rPr>
          <w:b/>
          <w:sz w:val="22"/>
        </w:rPr>
        <w:t xml:space="preserve"> este </w:t>
      </w:r>
      <w:proofErr w:type="spellStart"/>
      <w:r w:rsidRPr="007F6653">
        <w:rPr>
          <w:b/>
          <w:sz w:val="22"/>
        </w:rPr>
        <w:t>asigurat</w:t>
      </w:r>
      <w:proofErr w:type="spellEnd"/>
      <w:r w:rsidRPr="007F6653">
        <w:rPr>
          <w:b/>
          <w:sz w:val="22"/>
        </w:rPr>
        <w:t xml:space="preserve"> de </w:t>
      </w:r>
      <w:proofErr w:type="spellStart"/>
      <w:r w:rsidRPr="007F6653">
        <w:rPr>
          <w:b/>
          <w:sz w:val="22"/>
        </w:rPr>
        <w:t>baterie</w:t>
      </w:r>
      <w:proofErr w:type="spellEnd"/>
      <w:r w:rsidRPr="007F6653">
        <w:rPr>
          <w:b/>
          <w:sz w:val="22"/>
        </w:rPr>
        <w:t xml:space="preserve">, </w:t>
      </w:r>
      <w:proofErr w:type="spellStart"/>
      <w:r w:rsidRPr="007F6653">
        <w:rPr>
          <w:b/>
          <w:sz w:val="22"/>
        </w:rPr>
        <w:t>disponibilă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în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versiunile</w:t>
      </w:r>
      <w:proofErr w:type="spellEnd"/>
      <w:r w:rsidRPr="007F6653">
        <w:rPr>
          <w:b/>
          <w:sz w:val="22"/>
        </w:rPr>
        <w:t xml:space="preserve"> de 40 </w:t>
      </w:r>
      <w:proofErr w:type="spellStart"/>
      <w:r w:rsidRPr="007F6653">
        <w:rPr>
          <w:b/>
          <w:sz w:val="22"/>
        </w:rPr>
        <w:t>și</w:t>
      </w:r>
      <w:proofErr w:type="spellEnd"/>
      <w:r w:rsidRPr="007F6653">
        <w:rPr>
          <w:b/>
          <w:sz w:val="22"/>
        </w:rPr>
        <w:t xml:space="preserve"> 52 kWh, </w:t>
      </w:r>
      <w:proofErr w:type="spellStart"/>
      <w:r w:rsidRPr="007F6653">
        <w:rPr>
          <w:b/>
          <w:sz w:val="22"/>
        </w:rPr>
        <w:t>precum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și</w:t>
      </w:r>
      <w:proofErr w:type="spellEnd"/>
      <w:r w:rsidRPr="007F6653">
        <w:rPr>
          <w:b/>
          <w:sz w:val="22"/>
        </w:rPr>
        <w:t xml:space="preserve"> de </w:t>
      </w:r>
      <w:proofErr w:type="spellStart"/>
      <w:r w:rsidRPr="007F6653">
        <w:rPr>
          <w:b/>
          <w:sz w:val="22"/>
        </w:rPr>
        <w:t>motorul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cu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cele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două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niveluri</w:t>
      </w:r>
      <w:proofErr w:type="spellEnd"/>
      <w:r w:rsidRPr="007F6653">
        <w:rPr>
          <w:b/>
          <w:sz w:val="22"/>
        </w:rPr>
        <w:t xml:space="preserve"> de </w:t>
      </w:r>
      <w:proofErr w:type="spellStart"/>
      <w:r w:rsidRPr="007F6653">
        <w:rPr>
          <w:b/>
          <w:sz w:val="22"/>
        </w:rPr>
        <w:t>putere</w:t>
      </w:r>
      <w:proofErr w:type="spellEnd"/>
      <w:r w:rsidRPr="007F6653">
        <w:rPr>
          <w:b/>
          <w:sz w:val="22"/>
        </w:rPr>
        <w:t xml:space="preserve">, 90 </w:t>
      </w:r>
      <w:proofErr w:type="spellStart"/>
      <w:r w:rsidRPr="007F6653">
        <w:rPr>
          <w:b/>
          <w:sz w:val="22"/>
        </w:rPr>
        <w:t>și</w:t>
      </w:r>
      <w:proofErr w:type="spellEnd"/>
      <w:r w:rsidRPr="007F6653">
        <w:rPr>
          <w:b/>
          <w:sz w:val="22"/>
        </w:rPr>
        <w:t xml:space="preserve"> 110 kW. </w:t>
      </w:r>
      <w:proofErr w:type="gramStart"/>
      <w:r w:rsidR="00ED1513" w:rsidRPr="007F6653">
        <w:rPr>
          <w:b/>
          <w:sz w:val="22"/>
        </w:rPr>
        <w:t>Ca</w:t>
      </w:r>
      <w:proofErr w:type="gramEnd"/>
      <w:r w:rsidR="00ED1513" w:rsidRPr="007F6653">
        <w:rPr>
          <w:b/>
          <w:sz w:val="22"/>
        </w:rPr>
        <w:t xml:space="preserve"> </w:t>
      </w:r>
      <w:proofErr w:type="spellStart"/>
      <w:r w:rsidR="00ED1513" w:rsidRPr="007F6653">
        <w:rPr>
          <w:b/>
          <w:sz w:val="22"/>
        </w:rPr>
        <w:t>urmare</w:t>
      </w:r>
      <w:proofErr w:type="spellEnd"/>
      <w:r w:rsidR="00ED1513" w:rsidRPr="007F6653">
        <w:rPr>
          <w:b/>
          <w:sz w:val="22"/>
        </w:rPr>
        <w:t xml:space="preserve">, este </w:t>
      </w:r>
      <w:proofErr w:type="spellStart"/>
      <w:r w:rsidR="00ED1513" w:rsidRPr="007F6653">
        <w:rPr>
          <w:b/>
          <w:sz w:val="22"/>
        </w:rPr>
        <w:t>capabil</w:t>
      </w:r>
      <w:proofErr w:type="spellEnd"/>
      <w:r w:rsidR="00ED1513" w:rsidRPr="007F6653">
        <w:rPr>
          <w:b/>
          <w:sz w:val="22"/>
        </w:rPr>
        <w:t xml:space="preserve"> </w:t>
      </w:r>
      <w:proofErr w:type="spellStart"/>
      <w:r w:rsidR="00ED1513" w:rsidRPr="007F6653">
        <w:rPr>
          <w:b/>
          <w:sz w:val="22"/>
        </w:rPr>
        <w:t>să</w:t>
      </w:r>
      <w:proofErr w:type="spellEnd"/>
      <w:r w:rsidR="00ED1513" w:rsidRPr="007F6653">
        <w:rPr>
          <w:b/>
          <w:sz w:val="22"/>
        </w:rPr>
        <w:t xml:space="preserve"> </w:t>
      </w:r>
      <w:proofErr w:type="spellStart"/>
      <w:r w:rsidR="00ED1513" w:rsidRPr="007F6653">
        <w:rPr>
          <w:b/>
          <w:sz w:val="22"/>
        </w:rPr>
        <w:t>parcurgă</w:t>
      </w:r>
      <w:proofErr w:type="spellEnd"/>
      <w:r w:rsidR="00ED1513" w:rsidRPr="007F6653">
        <w:rPr>
          <w:b/>
          <w:sz w:val="22"/>
        </w:rPr>
        <w:t xml:space="preserve"> </w:t>
      </w:r>
      <w:proofErr w:type="spellStart"/>
      <w:r w:rsidR="00ED1513" w:rsidRPr="007F6653">
        <w:rPr>
          <w:b/>
          <w:sz w:val="22"/>
        </w:rPr>
        <w:t>până</w:t>
      </w:r>
      <w:proofErr w:type="spellEnd"/>
      <w:r w:rsidR="00ED1513" w:rsidRPr="007F6653">
        <w:rPr>
          <w:b/>
          <w:sz w:val="22"/>
        </w:rPr>
        <w:t xml:space="preserve"> la 400 km </w:t>
      </w:r>
      <w:proofErr w:type="spellStart"/>
      <w:r w:rsidR="00ED1513" w:rsidRPr="007F6653">
        <w:rPr>
          <w:b/>
          <w:sz w:val="22"/>
        </w:rPr>
        <w:t>înainte</w:t>
      </w:r>
      <w:proofErr w:type="spellEnd"/>
      <w:r w:rsidR="00ED1513" w:rsidRPr="007F6653">
        <w:rPr>
          <w:b/>
          <w:sz w:val="22"/>
        </w:rPr>
        <w:t xml:space="preserve"> de a fi </w:t>
      </w:r>
      <w:proofErr w:type="spellStart"/>
      <w:r w:rsidR="00ED1513" w:rsidRPr="007F6653">
        <w:rPr>
          <w:b/>
          <w:sz w:val="22"/>
        </w:rPr>
        <w:t>conectat</w:t>
      </w:r>
      <w:proofErr w:type="spellEnd"/>
      <w:r w:rsidR="00ED1513" w:rsidRPr="007F6653">
        <w:rPr>
          <w:b/>
          <w:sz w:val="22"/>
        </w:rPr>
        <w:t xml:space="preserve"> la </w:t>
      </w:r>
      <w:proofErr w:type="spellStart"/>
      <w:r w:rsidR="00ED1513" w:rsidRPr="007F6653">
        <w:rPr>
          <w:b/>
          <w:sz w:val="22"/>
        </w:rPr>
        <w:t>priz</w:t>
      </w:r>
      <w:proofErr w:type="spellEnd"/>
      <w:r w:rsidR="00ED1513" w:rsidRPr="007F6653">
        <w:rPr>
          <w:b/>
          <w:sz w:val="22"/>
          <w:lang w:val="ro-RO"/>
        </w:rPr>
        <w:t>ă</w:t>
      </w:r>
      <w:r w:rsidR="00ED1513" w:rsidRPr="007F6653">
        <w:rPr>
          <w:b/>
          <w:sz w:val="22"/>
        </w:rPr>
        <w:t xml:space="preserve">. </w:t>
      </w:r>
      <w:proofErr w:type="spellStart"/>
      <w:r w:rsidR="00ED1513" w:rsidRPr="007F6653">
        <w:rPr>
          <w:b/>
          <w:sz w:val="22"/>
        </w:rPr>
        <w:t>Încărcarea</w:t>
      </w:r>
      <w:proofErr w:type="spellEnd"/>
      <w:r w:rsidR="00ED1513" w:rsidRPr="007F6653">
        <w:rPr>
          <w:b/>
          <w:sz w:val="22"/>
        </w:rPr>
        <w:t xml:space="preserve"> este </w:t>
      </w:r>
      <w:proofErr w:type="spellStart"/>
      <w:r w:rsidR="00ED1513" w:rsidRPr="007F6653">
        <w:rPr>
          <w:b/>
          <w:sz w:val="22"/>
        </w:rPr>
        <w:t>eficientă</w:t>
      </w:r>
      <w:proofErr w:type="spellEnd"/>
      <w:r w:rsidR="00ED1513" w:rsidRPr="007F6653">
        <w:rPr>
          <w:b/>
          <w:sz w:val="22"/>
        </w:rPr>
        <w:t xml:space="preserve">, </w:t>
      </w:r>
      <w:proofErr w:type="spellStart"/>
      <w:r w:rsidR="00ED1513" w:rsidRPr="007F6653">
        <w:rPr>
          <w:b/>
          <w:sz w:val="22"/>
        </w:rPr>
        <w:t>cu</w:t>
      </w:r>
      <w:proofErr w:type="spellEnd"/>
      <w:r w:rsidR="00ED1513" w:rsidRPr="007F6653">
        <w:rPr>
          <w:b/>
          <w:sz w:val="22"/>
        </w:rPr>
        <w:t xml:space="preserve"> o </w:t>
      </w:r>
      <w:proofErr w:type="spellStart"/>
      <w:r w:rsidR="00ED1513" w:rsidRPr="007F6653">
        <w:rPr>
          <w:b/>
          <w:sz w:val="22"/>
        </w:rPr>
        <w:t>priză</w:t>
      </w:r>
      <w:proofErr w:type="spellEnd"/>
      <w:r w:rsidR="00ED1513" w:rsidRPr="007F6653">
        <w:rPr>
          <w:b/>
          <w:sz w:val="22"/>
        </w:rPr>
        <w:t xml:space="preserve"> DC de 80 </w:t>
      </w:r>
      <w:proofErr w:type="spellStart"/>
      <w:r w:rsidR="00ED1513" w:rsidRPr="007F6653">
        <w:rPr>
          <w:b/>
          <w:sz w:val="22"/>
        </w:rPr>
        <w:t>sau</w:t>
      </w:r>
      <w:proofErr w:type="spellEnd"/>
      <w:r w:rsidR="00ED1513" w:rsidRPr="007F6653">
        <w:rPr>
          <w:b/>
          <w:sz w:val="22"/>
        </w:rPr>
        <w:t xml:space="preserve"> 100 kW, </w:t>
      </w:r>
      <w:proofErr w:type="spellStart"/>
      <w:r w:rsidR="00ED1513" w:rsidRPr="007F6653">
        <w:rPr>
          <w:b/>
          <w:sz w:val="22"/>
        </w:rPr>
        <w:t>și</w:t>
      </w:r>
      <w:proofErr w:type="spellEnd"/>
      <w:r w:rsidR="00ED1513" w:rsidRPr="007F6653">
        <w:rPr>
          <w:b/>
          <w:sz w:val="22"/>
        </w:rPr>
        <w:t xml:space="preserve">, de </w:t>
      </w:r>
      <w:proofErr w:type="spellStart"/>
      <w:r w:rsidR="00ED1513" w:rsidRPr="007F6653">
        <w:rPr>
          <w:b/>
          <w:sz w:val="22"/>
        </w:rPr>
        <w:t>asemenea</w:t>
      </w:r>
      <w:proofErr w:type="spellEnd"/>
      <w:r w:rsidR="00ED1513" w:rsidRPr="007F6653">
        <w:rPr>
          <w:b/>
          <w:sz w:val="22"/>
        </w:rPr>
        <w:t xml:space="preserve">, </w:t>
      </w:r>
      <w:proofErr w:type="spellStart"/>
      <w:r w:rsidR="00ED1513" w:rsidRPr="007F6653">
        <w:rPr>
          <w:b/>
          <w:sz w:val="22"/>
        </w:rPr>
        <w:t>simplă</w:t>
      </w:r>
      <w:proofErr w:type="spellEnd"/>
      <w:r w:rsidR="00ED1513" w:rsidRPr="007F6653">
        <w:rPr>
          <w:b/>
          <w:sz w:val="22"/>
        </w:rPr>
        <w:t xml:space="preserve">, </w:t>
      </w:r>
      <w:proofErr w:type="spellStart"/>
      <w:r w:rsidR="00ED1513" w:rsidRPr="007F6653">
        <w:rPr>
          <w:b/>
          <w:sz w:val="22"/>
        </w:rPr>
        <w:t>prin</w:t>
      </w:r>
      <w:proofErr w:type="spellEnd"/>
      <w:r w:rsidR="00ED1513" w:rsidRPr="007F6653">
        <w:rPr>
          <w:b/>
          <w:sz w:val="22"/>
        </w:rPr>
        <w:t xml:space="preserve"> </w:t>
      </w:r>
      <w:proofErr w:type="spellStart"/>
      <w:r w:rsidR="00ED1513" w:rsidRPr="007F6653">
        <w:rPr>
          <w:b/>
          <w:sz w:val="22"/>
        </w:rPr>
        <w:t>diversele</w:t>
      </w:r>
      <w:proofErr w:type="spellEnd"/>
      <w:r w:rsidR="00ED1513" w:rsidRPr="007F6653">
        <w:rPr>
          <w:b/>
          <w:sz w:val="22"/>
        </w:rPr>
        <w:t xml:space="preserve"> </w:t>
      </w:r>
      <w:proofErr w:type="spellStart"/>
      <w:r w:rsidR="00ED1513" w:rsidRPr="007F6653">
        <w:rPr>
          <w:b/>
          <w:sz w:val="22"/>
        </w:rPr>
        <w:t>soluții</w:t>
      </w:r>
      <w:proofErr w:type="spellEnd"/>
      <w:r w:rsidR="00ED1513" w:rsidRPr="007F6653">
        <w:rPr>
          <w:b/>
          <w:sz w:val="22"/>
        </w:rPr>
        <w:t xml:space="preserve"> </w:t>
      </w:r>
      <w:proofErr w:type="spellStart"/>
      <w:r w:rsidR="00ED1513" w:rsidRPr="007F6653">
        <w:rPr>
          <w:b/>
          <w:sz w:val="22"/>
        </w:rPr>
        <w:t>oferite</w:t>
      </w:r>
      <w:proofErr w:type="spellEnd"/>
      <w:r w:rsidR="00ED1513" w:rsidRPr="007F6653">
        <w:rPr>
          <w:b/>
          <w:sz w:val="22"/>
        </w:rPr>
        <w:t xml:space="preserve"> de </w:t>
      </w:r>
      <w:proofErr w:type="spellStart"/>
      <w:r w:rsidR="00ED1513" w:rsidRPr="007F6653">
        <w:rPr>
          <w:b/>
          <w:sz w:val="22"/>
        </w:rPr>
        <w:t>Mobilize</w:t>
      </w:r>
      <w:proofErr w:type="spellEnd"/>
      <w:r w:rsidR="00F13D13" w:rsidRPr="007F6653">
        <w:rPr>
          <w:rStyle w:val="FootnoteReference"/>
          <w:b/>
          <w:sz w:val="22"/>
        </w:rPr>
        <w:footnoteReference w:id="7"/>
      </w:r>
      <w:r w:rsidR="00ED1513" w:rsidRPr="007F6653">
        <w:rPr>
          <w:b/>
          <w:sz w:val="22"/>
        </w:rPr>
        <w:t>.</w:t>
      </w:r>
    </w:p>
    <w:p w14:paraId="4094343A" w14:textId="77777777" w:rsidR="00622637" w:rsidRPr="007F6653" w:rsidRDefault="00622637" w:rsidP="00ED2168">
      <w:pPr>
        <w:pStyle w:val="Style2"/>
      </w:pPr>
      <w:bookmarkStart w:id="31" w:name="_Toc159317467"/>
      <w:bookmarkStart w:id="32" w:name="_Toc178948857"/>
      <w:proofErr w:type="spellStart"/>
      <w:r w:rsidRPr="007F6653">
        <w:t>Echipat</w:t>
      </w:r>
      <w:proofErr w:type="spellEnd"/>
      <w:r w:rsidRPr="007F6653">
        <w:t xml:space="preserve"> </w:t>
      </w:r>
      <w:proofErr w:type="spellStart"/>
      <w:r w:rsidRPr="007F6653">
        <w:t>pentru</w:t>
      </w:r>
      <w:proofErr w:type="spellEnd"/>
      <w:r w:rsidRPr="007F6653">
        <w:t xml:space="preserve"> </w:t>
      </w:r>
      <w:proofErr w:type="spellStart"/>
      <w:r w:rsidRPr="007F6653">
        <w:t>versatilitate</w:t>
      </w:r>
      <w:bookmarkEnd w:id="31"/>
      <w:bookmarkEnd w:id="32"/>
      <w:proofErr w:type="spellEnd"/>
    </w:p>
    <w:p w14:paraId="727EBB06" w14:textId="74C94B4E" w:rsidR="00622637" w:rsidRPr="007F6653" w:rsidRDefault="00622637" w:rsidP="00E143B9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Revendicând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versatilitatea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versiunea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principală</w:t>
      </w:r>
      <w:proofErr w:type="spellEnd"/>
      <w:r w:rsidRPr="007F6653">
        <w:rPr>
          <w:sz w:val="22"/>
        </w:rPr>
        <w:t xml:space="preserve"> a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combină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baterie</w:t>
      </w:r>
      <w:proofErr w:type="spellEnd"/>
      <w:r w:rsidRPr="007F6653">
        <w:rPr>
          <w:sz w:val="22"/>
        </w:rPr>
        <w:t xml:space="preserve"> de 52 kWh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motor</w:t>
      </w:r>
      <w:proofErr w:type="spellEnd"/>
      <w:r w:rsidRPr="007F6653">
        <w:rPr>
          <w:sz w:val="22"/>
        </w:rPr>
        <w:t xml:space="preserve"> de 110 kW,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o autonomie WLTP de </w:t>
      </w:r>
      <w:proofErr w:type="spellStart"/>
      <w:r w:rsidRPr="007F6653">
        <w:rPr>
          <w:sz w:val="22"/>
        </w:rPr>
        <w:t>până</w:t>
      </w:r>
      <w:proofErr w:type="spellEnd"/>
      <w:r w:rsidRPr="007F6653">
        <w:rPr>
          <w:sz w:val="22"/>
        </w:rPr>
        <w:t xml:space="preserve"> </w:t>
      </w:r>
      <w:proofErr w:type="gramStart"/>
      <w:r w:rsidRPr="007F6653">
        <w:rPr>
          <w:sz w:val="22"/>
        </w:rPr>
        <w:t>la 400 km</w:t>
      </w:r>
      <w:proofErr w:type="gramEnd"/>
      <w:r w:rsidRPr="007F6653">
        <w:rPr>
          <w:sz w:val="22"/>
        </w:rPr>
        <w:t>.</w:t>
      </w:r>
    </w:p>
    <w:p w14:paraId="22872099" w14:textId="56F82A55" w:rsidR="00F50809" w:rsidRPr="007F6653" w:rsidRDefault="00F50809" w:rsidP="00867F05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Bateria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litiu</w:t>
      </w:r>
      <w:proofErr w:type="spellEnd"/>
      <w:r w:rsidRPr="007F6653">
        <w:rPr>
          <w:sz w:val="22"/>
        </w:rPr>
        <w:t xml:space="preserve">-ion de 52 kWh </w:t>
      </w:r>
      <w:proofErr w:type="spellStart"/>
      <w:r w:rsidRPr="007F6653">
        <w:rPr>
          <w:sz w:val="22"/>
        </w:rPr>
        <w:t>folosește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tehnologia</w:t>
      </w:r>
      <w:proofErr w:type="spellEnd"/>
      <w:r w:rsidRPr="007F6653">
        <w:rPr>
          <w:sz w:val="22"/>
        </w:rPr>
        <w:t xml:space="preserve"> NMC (Nickel Mangan Cobalt),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cea</w:t>
      </w:r>
      <w:proofErr w:type="spellEnd"/>
      <w:r w:rsidRPr="007F6653">
        <w:rPr>
          <w:sz w:val="22"/>
        </w:rPr>
        <w:t xml:space="preserve"> mai </w:t>
      </w:r>
      <w:proofErr w:type="spellStart"/>
      <w:r w:rsidRPr="007F6653">
        <w:rPr>
          <w:sz w:val="22"/>
        </w:rPr>
        <w:t>bună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densitate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energie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piață</w:t>
      </w:r>
      <w:proofErr w:type="spellEnd"/>
      <w:r w:rsidR="00D36C88" w:rsidRPr="007F6653">
        <w:rPr>
          <w:sz w:val="22"/>
        </w:rPr>
        <w:t xml:space="preserve"> </w:t>
      </w:r>
      <w:proofErr w:type="spellStart"/>
      <w:r w:rsidR="00D36C88" w:rsidRPr="007F6653">
        <w:rPr>
          <w:sz w:val="22"/>
        </w:rPr>
        <w:t>în</w:t>
      </w:r>
      <w:proofErr w:type="spellEnd"/>
      <w:r w:rsidR="00D36C88" w:rsidRPr="007F6653">
        <w:rPr>
          <w:sz w:val="22"/>
        </w:rPr>
        <w:t xml:space="preserve"> </w:t>
      </w:r>
      <w:proofErr w:type="spellStart"/>
      <w:r w:rsidR="00D36C88" w:rsidRPr="007F6653">
        <w:rPr>
          <w:sz w:val="22"/>
        </w:rPr>
        <w:t>acest</w:t>
      </w:r>
      <w:proofErr w:type="spellEnd"/>
      <w:r w:rsidR="00D36C88" w:rsidRPr="007F6653">
        <w:rPr>
          <w:sz w:val="22"/>
        </w:rPr>
        <w:t xml:space="preserve"> moment</w:t>
      </w:r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Acesta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cuprinde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patru</w:t>
      </w:r>
      <w:proofErr w:type="spellEnd"/>
      <w:r w:rsidRPr="007F6653">
        <w:rPr>
          <w:sz w:val="22"/>
        </w:rPr>
        <w:t xml:space="preserve"> module mari </w:t>
      </w:r>
      <w:proofErr w:type="spellStart"/>
      <w:r w:rsidRPr="007F6653">
        <w:rPr>
          <w:sz w:val="22"/>
        </w:rPr>
        <w:t>într</w:t>
      </w:r>
      <w:proofErr w:type="spellEnd"/>
      <w:r w:rsidRPr="007F6653">
        <w:rPr>
          <w:sz w:val="22"/>
        </w:rPr>
        <w:t xml:space="preserve">-o </w:t>
      </w:r>
      <w:proofErr w:type="spellStart"/>
      <w:r w:rsidRPr="007F6653">
        <w:rPr>
          <w:sz w:val="22"/>
        </w:rPr>
        <w:t>singură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carcasă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Această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arhitectură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simplificată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aduce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economii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greutate</w:t>
      </w:r>
      <w:proofErr w:type="spellEnd"/>
      <w:r w:rsidRPr="007F6653">
        <w:rPr>
          <w:sz w:val="22"/>
        </w:rPr>
        <w:t xml:space="preserve"> de 20 kg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comparație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ZOE. </w:t>
      </w:r>
      <w:proofErr w:type="gramStart"/>
      <w:r w:rsidRPr="007F6653">
        <w:rPr>
          <w:sz w:val="22"/>
        </w:rPr>
        <w:t>Ca</w:t>
      </w:r>
      <w:proofErr w:type="gram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urmare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bateria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cântărește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acum</w:t>
      </w:r>
      <w:proofErr w:type="spellEnd"/>
      <w:r w:rsidRPr="007F6653">
        <w:rPr>
          <w:sz w:val="22"/>
        </w:rPr>
        <w:t xml:space="preserve"> mai </w:t>
      </w:r>
      <w:proofErr w:type="spellStart"/>
      <w:r w:rsidRPr="007F6653">
        <w:rPr>
          <w:sz w:val="22"/>
        </w:rPr>
        <w:t>puțin</w:t>
      </w:r>
      <w:proofErr w:type="spellEnd"/>
      <w:r w:rsidRPr="007F6653">
        <w:rPr>
          <w:sz w:val="22"/>
        </w:rPr>
        <w:t xml:space="preserve"> de 300 kg.</w:t>
      </w:r>
    </w:p>
    <w:p w14:paraId="26F896E9" w14:textId="77777777" w:rsidR="001706B8" w:rsidRPr="007F6653" w:rsidRDefault="0062069B" w:rsidP="008450EA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Având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bază</w:t>
      </w:r>
      <w:proofErr w:type="spellEnd"/>
      <w:r w:rsidR="00D36C88" w:rsidRPr="007F6653">
        <w:rPr>
          <w:sz w:val="22"/>
        </w:rPr>
        <w:t xml:space="preserve"> Megane E-Tech </w:t>
      </w:r>
      <w:proofErr w:type="spellStart"/>
      <w:r w:rsidR="00D36C88" w:rsidRPr="007F6653">
        <w:rPr>
          <w:sz w:val="22"/>
        </w:rPr>
        <w:t>electric</w:t>
      </w:r>
      <w:proofErr w:type="spellEnd"/>
      <w:r w:rsidR="00D36C88" w:rsidRPr="007F6653">
        <w:rPr>
          <w:sz w:val="22"/>
        </w:rPr>
        <w:t xml:space="preserve"> </w:t>
      </w:r>
      <w:proofErr w:type="spellStart"/>
      <w:r w:rsidR="00D36C88" w:rsidRPr="007F6653">
        <w:rPr>
          <w:sz w:val="22"/>
        </w:rPr>
        <w:t>și</w:t>
      </w:r>
      <w:proofErr w:type="spellEnd"/>
      <w:r w:rsidR="00D36C88" w:rsidRPr="007F6653">
        <w:rPr>
          <w:sz w:val="22"/>
        </w:rPr>
        <w:t xml:space="preserve"> </w:t>
      </w:r>
      <w:proofErr w:type="spellStart"/>
      <w:r w:rsidR="00D36C88" w:rsidRPr="007F6653">
        <w:rPr>
          <w:sz w:val="22"/>
        </w:rPr>
        <w:t>Scenic</w:t>
      </w:r>
      <w:proofErr w:type="spellEnd"/>
      <w:r w:rsidR="00D36C88" w:rsidRPr="007F6653">
        <w:rPr>
          <w:sz w:val="22"/>
        </w:rPr>
        <w:t xml:space="preserve"> E-Tech </w:t>
      </w:r>
      <w:proofErr w:type="spellStart"/>
      <w:r w:rsidR="00D36C88" w:rsidRPr="007F6653">
        <w:rPr>
          <w:sz w:val="22"/>
        </w:rPr>
        <w:t>electric</w:t>
      </w:r>
      <w:proofErr w:type="spellEnd"/>
      <w:r w:rsidR="00D36C88" w:rsidRPr="007F6653">
        <w:rPr>
          <w:sz w:val="22"/>
        </w:rPr>
        <w:t xml:space="preserve">, </w:t>
      </w:r>
      <w:proofErr w:type="spellStart"/>
      <w:r w:rsidR="00D36C88" w:rsidRPr="007F6653">
        <w:rPr>
          <w:sz w:val="22"/>
        </w:rPr>
        <w:t>motorul</w:t>
      </w:r>
      <w:proofErr w:type="spellEnd"/>
      <w:r w:rsidR="00D36C88" w:rsidRPr="007F6653">
        <w:rPr>
          <w:sz w:val="22"/>
        </w:rPr>
        <w:t xml:space="preserve"> de 110 kW (150 CP / 245 Nm) al Renault 4 E-Tech </w:t>
      </w:r>
      <w:proofErr w:type="spellStart"/>
      <w:r w:rsidR="00D36C88" w:rsidRPr="007F6653">
        <w:rPr>
          <w:sz w:val="22"/>
        </w:rPr>
        <w:t>electric</w:t>
      </w:r>
      <w:proofErr w:type="spellEnd"/>
      <w:r w:rsidR="00D36C88" w:rsidRPr="007F6653">
        <w:rPr>
          <w:sz w:val="22"/>
        </w:rPr>
        <w:t xml:space="preserve"> este </w:t>
      </w:r>
      <w:proofErr w:type="spellStart"/>
      <w:r w:rsidR="00D36C88" w:rsidRPr="007F6653">
        <w:rPr>
          <w:sz w:val="22"/>
        </w:rPr>
        <w:t>același</w:t>
      </w:r>
      <w:proofErr w:type="spellEnd"/>
      <w:r w:rsidR="00D36C88" w:rsidRPr="007F6653">
        <w:rPr>
          <w:sz w:val="22"/>
        </w:rPr>
        <w:t xml:space="preserve"> </w:t>
      </w:r>
      <w:proofErr w:type="gramStart"/>
      <w:r w:rsidR="00D36C88" w:rsidRPr="007F6653">
        <w:rPr>
          <w:sz w:val="22"/>
        </w:rPr>
        <w:t>ca</w:t>
      </w:r>
      <w:proofErr w:type="gramEnd"/>
      <w:r w:rsidR="00D36C88" w:rsidRPr="007F6653">
        <w:rPr>
          <w:sz w:val="22"/>
        </w:rPr>
        <w:t xml:space="preserve"> </w:t>
      </w:r>
      <w:proofErr w:type="spellStart"/>
      <w:r w:rsidR="00D36C88" w:rsidRPr="007F6653">
        <w:rPr>
          <w:sz w:val="22"/>
        </w:rPr>
        <w:t>pe</w:t>
      </w:r>
      <w:proofErr w:type="spellEnd"/>
      <w:r w:rsidR="00D36C88" w:rsidRPr="007F6653">
        <w:rPr>
          <w:sz w:val="22"/>
        </w:rPr>
        <w:t xml:space="preserve"> Renault 5 E-Tech </w:t>
      </w:r>
      <w:proofErr w:type="spellStart"/>
      <w:r w:rsidR="00D36C88" w:rsidRPr="007F6653">
        <w:rPr>
          <w:sz w:val="22"/>
        </w:rPr>
        <w:t>electric</w:t>
      </w:r>
      <w:proofErr w:type="spellEnd"/>
      <w:r w:rsidR="00D36C88" w:rsidRPr="007F6653">
        <w:rPr>
          <w:sz w:val="22"/>
        </w:rPr>
        <w:t xml:space="preserve">. </w:t>
      </w:r>
      <w:r w:rsidR="001706B8" w:rsidRPr="007F6653">
        <w:rPr>
          <w:sz w:val="22"/>
        </w:rPr>
        <w:t xml:space="preserve">Cu </w:t>
      </w:r>
      <w:proofErr w:type="spellStart"/>
      <w:r w:rsidR="001706B8" w:rsidRPr="007F6653">
        <w:rPr>
          <w:sz w:val="22"/>
        </w:rPr>
        <w:t>acest</w:t>
      </w:r>
      <w:proofErr w:type="spellEnd"/>
      <w:r w:rsidR="001706B8" w:rsidRPr="007F6653">
        <w:rPr>
          <w:sz w:val="22"/>
        </w:rPr>
        <w:t xml:space="preserve"> </w:t>
      </w:r>
      <w:proofErr w:type="spellStart"/>
      <w:r w:rsidR="001706B8" w:rsidRPr="007F6653">
        <w:rPr>
          <w:sz w:val="22"/>
        </w:rPr>
        <w:t>motor</w:t>
      </w:r>
      <w:proofErr w:type="spellEnd"/>
      <w:r w:rsidR="001706B8" w:rsidRPr="007F6653">
        <w:rPr>
          <w:sz w:val="22"/>
        </w:rPr>
        <w:t xml:space="preserve">, Renault 4 E-Tech </w:t>
      </w:r>
      <w:proofErr w:type="spellStart"/>
      <w:r w:rsidR="001706B8" w:rsidRPr="007F6653">
        <w:rPr>
          <w:sz w:val="22"/>
        </w:rPr>
        <w:t>electric</w:t>
      </w:r>
      <w:proofErr w:type="spellEnd"/>
      <w:r w:rsidR="001706B8" w:rsidRPr="007F6653">
        <w:rPr>
          <w:sz w:val="22"/>
        </w:rPr>
        <w:t xml:space="preserve"> </w:t>
      </w:r>
      <w:proofErr w:type="spellStart"/>
      <w:r w:rsidR="001706B8" w:rsidRPr="007F6653">
        <w:rPr>
          <w:sz w:val="22"/>
        </w:rPr>
        <w:t>accelerează</w:t>
      </w:r>
      <w:proofErr w:type="spellEnd"/>
      <w:r w:rsidR="001706B8" w:rsidRPr="007F6653">
        <w:rPr>
          <w:sz w:val="22"/>
        </w:rPr>
        <w:t xml:space="preserve"> de la 0 la 100 km/h </w:t>
      </w:r>
      <w:proofErr w:type="spellStart"/>
      <w:r w:rsidR="001706B8" w:rsidRPr="007F6653">
        <w:rPr>
          <w:sz w:val="22"/>
        </w:rPr>
        <w:t>în</w:t>
      </w:r>
      <w:proofErr w:type="spellEnd"/>
      <w:r w:rsidR="001706B8" w:rsidRPr="007F6653">
        <w:rPr>
          <w:sz w:val="22"/>
        </w:rPr>
        <w:t xml:space="preserve"> mai </w:t>
      </w:r>
      <w:proofErr w:type="spellStart"/>
      <w:r w:rsidR="001706B8" w:rsidRPr="007F6653">
        <w:rPr>
          <w:sz w:val="22"/>
        </w:rPr>
        <w:t>puțin</w:t>
      </w:r>
      <w:proofErr w:type="spellEnd"/>
      <w:r w:rsidR="001706B8" w:rsidRPr="007F6653">
        <w:rPr>
          <w:sz w:val="22"/>
        </w:rPr>
        <w:t xml:space="preserve"> de 8,5 </w:t>
      </w:r>
      <w:proofErr w:type="spellStart"/>
      <w:r w:rsidR="001706B8" w:rsidRPr="007F6653">
        <w:rPr>
          <w:sz w:val="22"/>
        </w:rPr>
        <w:t>secunde</w:t>
      </w:r>
      <w:proofErr w:type="spellEnd"/>
      <w:r w:rsidR="001706B8" w:rsidRPr="007F6653">
        <w:rPr>
          <w:sz w:val="22"/>
        </w:rPr>
        <w:t xml:space="preserve"> </w:t>
      </w:r>
      <w:proofErr w:type="spellStart"/>
      <w:r w:rsidR="001706B8" w:rsidRPr="007F6653">
        <w:rPr>
          <w:sz w:val="22"/>
        </w:rPr>
        <w:t>și</w:t>
      </w:r>
      <w:proofErr w:type="spellEnd"/>
      <w:r w:rsidR="001706B8" w:rsidRPr="007F6653">
        <w:rPr>
          <w:sz w:val="22"/>
        </w:rPr>
        <w:t xml:space="preserve"> de la 80 la 120 km/h </w:t>
      </w:r>
      <w:proofErr w:type="spellStart"/>
      <w:r w:rsidR="001706B8" w:rsidRPr="007F6653">
        <w:rPr>
          <w:sz w:val="22"/>
        </w:rPr>
        <w:t>în</w:t>
      </w:r>
      <w:proofErr w:type="spellEnd"/>
      <w:r w:rsidR="001706B8" w:rsidRPr="007F6653">
        <w:rPr>
          <w:sz w:val="22"/>
        </w:rPr>
        <w:t xml:space="preserve"> mai </w:t>
      </w:r>
      <w:proofErr w:type="spellStart"/>
      <w:r w:rsidR="001706B8" w:rsidRPr="007F6653">
        <w:rPr>
          <w:sz w:val="22"/>
        </w:rPr>
        <w:t>puțin</w:t>
      </w:r>
      <w:proofErr w:type="spellEnd"/>
      <w:r w:rsidR="001706B8" w:rsidRPr="007F6653">
        <w:rPr>
          <w:sz w:val="22"/>
        </w:rPr>
        <w:t xml:space="preserve"> de 7 </w:t>
      </w:r>
      <w:proofErr w:type="spellStart"/>
      <w:r w:rsidR="001706B8" w:rsidRPr="007F6653">
        <w:rPr>
          <w:sz w:val="22"/>
        </w:rPr>
        <w:t>secunde</w:t>
      </w:r>
      <w:proofErr w:type="spellEnd"/>
      <w:r w:rsidR="001706B8" w:rsidRPr="007F6653">
        <w:rPr>
          <w:sz w:val="22"/>
        </w:rPr>
        <w:t xml:space="preserve">. </w:t>
      </w:r>
      <w:proofErr w:type="spellStart"/>
      <w:r w:rsidR="001706B8" w:rsidRPr="007F6653">
        <w:rPr>
          <w:sz w:val="22"/>
        </w:rPr>
        <w:t>Viteza</w:t>
      </w:r>
      <w:proofErr w:type="spellEnd"/>
      <w:r w:rsidR="001706B8" w:rsidRPr="007F6653">
        <w:rPr>
          <w:sz w:val="22"/>
        </w:rPr>
        <w:t xml:space="preserve"> </w:t>
      </w:r>
      <w:proofErr w:type="spellStart"/>
      <w:r w:rsidR="001706B8" w:rsidRPr="007F6653">
        <w:rPr>
          <w:sz w:val="22"/>
        </w:rPr>
        <w:t>maximă</w:t>
      </w:r>
      <w:proofErr w:type="spellEnd"/>
      <w:r w:rsidR="001706B8" w:rsidRPr="007F6653">
        <w:rPr>
          <w:sz w:val="22"/>
        </w:rPr>
        <w:t xml:space="preserve"> este </w:t>
      </w:r>
      <w:proofErr w:type="spellStart"/>
      <w:r w:rsidR="001706B8" w:rsidRPr="007F6653">
        <w:rPr>
          <w:sz w:val="22"/>
        </w:rPr>
        <w:t>limitată</w:t>
      </w:r>
      <w:proofErr w:type="spellEnd"/>
      <w:r w:rsidR="001706B8" w:rsidRPr="007F6653">
        <w:rPr>
          <w:sz w:val="22"/>
        </w:rPr>
        <w:t xml:space="preserve"> </w:t>
      </w:r>
      <w:proofErr w:type="spellStart"/>
      <w:r w:rsidR="001706B8" w:rsidRPr="007F6653">
        <w:rPr>
          <w:sz w:val="22"/>
        </w:rPr>
        <w:t>electronic</w:t>
      </w:r>
      <w:proofErr w:type="spellEnd"/>
      <w:r w:rsidR="001706B8" w:rsidRPr="007F6653">
        <w:rPr>
          <w:sz w:val="22"/>
        </w:rPr>
        <w:t xml:space="preserve"> la 150 km/h.</w:t>
      </w:r>
    </w:p>
    <w:p w14:paraId="1182935A" w14:textId="39B1B019" w:rsidR="001706B8" w:rsidRPr="007F6653" w:rsidRDefault="001706B8" w:rsidP="005E7045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Toate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versiunile</w:t>
      </w:r>
      <w:proofErr w:type="spellEnd"/>
      <w:r w:rsidRPr="007F6653">
        <w:rPr>
          <w:sz w:val="22"/>
        </w:rPr>
        <w:t xml:space="preserve">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vin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încărcător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bidirecțional</w:t>
      </w:r>
      <w:proofErr w:type="spellEnd"/>
      <w:r w:rsidRPr="007F6653">
        <w:rPr>
          <w:sz w:val="22"/>
        </w:rPr>
        <w:t xml:space="preserve"> AC de 11 kW, </w:t>
      </w:r>
      <w:proofErr w:type="spellStart"/>
      <w:r w:rsidRPr="007F6653">
        <w:rPr>
          <w:sz w:val="22"/>
        </w:rPr>
        <w:t>oferind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mașinii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libertate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mișcare</w:t>
      </w:r>
      <w:proofErr w:type="spellEnd"/>
      <w:r w:rsidRPr="007F6653">
        <w:rPr>
          <w:sz w:val="22"/>
        </w:rPr>
        <w:t xml:space="preserve"> mai mare, </w:t>
      </w:r>
      <w:proofErr w:type="spellStart"/>
      <w:r w:rsidRPr="007F6653">
        <w:rPr>
          <w:sz w:val="22"/>
        </w:rPr>
        <w:t>deoarece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capabilă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călătorească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orice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oraș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european</w:t>
      </w:r>
      <w:proofErr w:type="spellEnd"/>
      <w:r w:rsidRPr="007F6653">
        <w:rPr>
          <w:sz w:val="22"/>
        </w:rPr>
        <w:t>.</w:t>
      </w:r>
    </w:p>
    <w:p w14:paraId="7AC0F7BF" w14:textId="72D6201F" w:rsidR="00A33B79" w:rsidRPr="007F6653" w:rsidRDefault="00A33B79" w:rsidP="001969D8">
      <w:pPr>
        <w:spacing w:line="276" w:lineRule="auto"/>
        <w:rPr>
          <w:sz w:val="22"/>
          <w:lang w:val="en-US"/>
        </w:rPr>
      </w:pP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configurația</w:t>
      </w:r>
      <w:proofErr w:type="spellEnd"/>
      <w:r w:rsidRPr="007F6653">
        <w:rPr>
          <w:sz w:val="22"/>
        </w:rPr>
        <w:t xml:space="preserve"> de 110 kW/52 kWh,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include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încărcător</w:t>
      </w:r>
      <w:proofErr w:type="spellEnd"/>
      <w:r w:rsidRPr="007F6653">
        <w:rPr>
          <w:sz w:val="22"/>
        </w:rPr>
        <w:t xml:space="preserve"> DC de 100 kW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conectarea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prizele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încărcare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rapidă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special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autostrăzi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Timpii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încărcare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sunt</w:t>
      </w:r>
      <w:proofErr w:type="spellEnd"/>
      <w:r w:rsidRPr="007F6653">
        <w:rPr>
          <w:sz w:val="22"/>
        </w:rPr>
        <w:t xml:space="preserve"> </w:t>
      </w:r>
      <w:proofErr w:type="spellStart"/>
      <w:proofErr w:type="gramStart"/>
      <w:r w:rsidRPr="007F6653">
        <w:rPr>
          <w:sz w:val="22"/>
        </w:rPr>
        <w:t>următorii</w:t>
      </w:r>
      <w:proofErr w:type="spellEnd"/>
      <w:r w:rsidRPr="007F6653">
        <w:rPr>
          <w:sz w:val="22"/>
        </w:rPr>
        <w:t>:</w:t>
      </w:r>
      <w:proofErr w:type="gramEnd"/>
      <w:r w:rsidRPr="007F6653">
        <w:rPr>
          <w:sz w:val="22"/>
        </w:rPr>
        <w:t xml:space="preserve"> </w:t>
      </w:r>
    </w:p>
    <w:p w14:paraId="57ED60E2" w14:textId="77777777" w:rsidR="00A33B79" w:rsidRPr="007F6653" w:rsidRDefault="00A33B79" w:rsidP="00A33B79">
      <w:pPr>
        <w:pStyle w:val="ListParagraph"/>
        <w:numPr>
          <w:ilvl w:val="0"/>
          <w:numId w:val="27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11 kW AC: de la 10 la 100% în 4 ore 30 min</w:t>
      </w:r>
    </w:p>
    <w:p w14:paraId="48AA99BD" w14:textId="77777777" w:rsidR="00A33B79" w:rsidRPr="007F6653" w:rsidRDefault="00A33B79" w:rsidP="00A33B79">
      <w:pPr>
        <w:pStyle w:val="ListParagraph"/>
        <w:numPr>
          <w:ilvl w:val="0"/>
          <w:numId w:val="27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100 kW DC: de la 15 la 80% în 30 de minute</w:t>
      </w:r>
    </w:p>
    <w:p w14:paraId="2470FD94" w14:textId="77777777" w:rsidR="00E3270A" w:rsidRPr="007F6653" w:rsidRDefault="00E3270A" w:rsidP="00E3270A">
      <w:pPr>
        <w:spacing w:line="276" w:lineRule="auto"/>
        <w:rPr>
          <w:sz w:val="22"/>
        </w:rPr>
      </w:pPr>
    </w:p>
    <w:p w14:paraId="3FA59DD3" w14:textId="178D5B86" w:rsidR="00A33B79" w:rsidRPr="007F6653" w:rsidRDefault="00A33B79" w:rsidP="00E9766C">
      <w:pPr>
        <w:spacing w:line="276" w:lineRule="auto"/>
        <w:rPr>
          <w:sz w:val="22"/>
          <w:lang w:val="tr-TR"/>
        </w:rPr>
      </w:pPr>
      <w:r w:rsidRPr="007F6653">
        <w:rPr>
          <w:sz w:val="22"/>
        </w:rPr>
        <w:t xml:space="preserve">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este, de </w:t>
      </w:r>
      <w:proofErr w:type="spellStart"/>
      <w:r w:rsidRPr="007F6653">
        <w:rPr>
          <w:sz w:val="22"/>
        </w:rPr>
        <w:t>asemenea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disponibil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într</w:t>
      </w:r>
      <w:proofErr w:type="spellEnd"/>
      <w:r w:rsidRPr="007F6653">
        <w:rPr>
          <w:sz w:val="22"/>
        </w:rPr>
        <w:t xml:space="preserve">-o </w:t>
      </w:r>
      <w:proofErr w:type="spellStart"/>
      <w:r w:rsidRPr="007F6653">
        <w:rPr>
          <w:sz w:val="22"/>
        </w:rPr>
        <w:t>configurație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motor</w:t>
      </w:r>
      <w:proofErr w:type="spellEnd"/>
      <w:r w:rsidRPr="007F6653">
        <w:rPr>
          <w:sz w:val="22"/>
        </w:rPr>
        <w:t xml:space="preserve"> de 90 kW (120 CP / 225 Nm)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baterie</w:t>
      </w:r>
      <w:proofErr w:type="spellEnd"/>
      <w:r w:rsidRPr="007F6653">
        <w:rPr>
          <w:sz w:val="22"/>
        </w:rPr>
        <w:t xml:space="preserve"> de 40 kWh.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acest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caz</w:t>
      </w:r>
      <w:proofErr w:type="spellEnd"/>
      <w:r w:rsidRPr="007F6653">
        <w:rPr>
          <w:sz w:val="22"/>
        </w:rPr>
        <w:t xml:space="preserve">, este </w:t>
      </w:r>
      <w:proofErr w:type="spellStart"/>
      <w:r w:rsidRPr="007F6653">
        <w:rPr>
          <w:sz w:val="22"/>
        </w:rPr>
        <w:t>livrat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încărcător</w:t>
      </w:r>
      <w:proofErr w:type="spellEnd"/>
      <w:r w:rsidRPr="007F6653">
        <w:rPr>
          <w:sz w:val="22"/>
        </w:rPr>
        <w:t xml:space="preserve"> DC de 80 kW. </w:t>
      </w:r>
      <w:proofErr w:type="spellStart"/>
      <w:r w:rsidRPr="007F6653">
        <w:rPr>
          <w:sz w:val="22"/>
        </w:rPr>
        <w:t>Autonomia</w:t>
      </w:r>
      <w:proofErr w:type="spellEnd"/>
      <w:r w:rsidRPr="007F6653">
        <w:rPr>
          <w:sz w:val="22"/>
        </w:rPr>
        <w:t xml:space="preserve"> WLTP </w:t>
      </w:r>
      <w:proofErr w:type="spellStart"/>
      <w:r w:rsidRPr="007F6653">
        <w:rPr>
          <w:sz w:val="22"/>
        </w:rPr>
        <w:t>depășește</w:t>
      </w:r>
      <w:proofErr w:type="spellEnd"/>
      <w:r w:rsidRPr="007F6653">
        <w:rPr>
          <w:sz w:val="22"/>
        </w:rPr>
        <w:t xml:space="preserve"> 300 km, </w:t>
      </w:r>
      <w:proofErr w:type="spellStart"/>
      <w:r w:rsidRPr="007F6653">
        <w:rPr>
          <w:sz w:val="22"/>
        </w:rPr>
        <w:t>iar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timpii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încărcare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sunt</w:t>
      </w:r>
      <w:proofErr w:type="spellEnd"/>
      <w:r w:rsidRPr="007F6653">
        <w:rPr>
          <w:sz w:val="22"/>
        </w:rPr>
        <w:t xml:space="preserve"> </w:t>
      </w:r>
      <w:proofErr w:type="spellStart"/>
      <w:proofErr w:type="gramStart"/>
      <w:r w:rsidRPr="007F6653">
        <w:rPr>
          <w:sz w:val="22"/>
        </w:rPr>
        <w:t>următorii</w:t>
      </w:r>
      <w:proofErr w:type="spellEnd"/>
      <w:r w:rsidRPr="007F6653">
        <w:rPr>
          <w:sz w:val="22"/>
        </w:rPr>
        <w:t>:</w:t>
      </w:r>
      <w:proofErr w:type="gramEnd"/>
      <w:r w:rsidRPr="007F6653">
        <w:rPr>
          <w:sz w:val="22"/>
        </w:rPr>
        <w:t xml:space="preserve"> </w:t>
      </w:r>
    </w:p>
    <w:p w14:paraId="0000C3DF" w14:textId="77777777" w:rsidR="00A25E7F" w:rsidRPr="007F6653" w:rsidRDefault="00A25E7F" w:rsidP="00A25E7F">
      <w:pPr>
        <w:pStyle w:val="ListParagraph"/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11 kW AC: de la 10 la 100% în 3 ore 30 min</w:t>
      </w:r>
    </w:p>
    <w:p w14:paraId="3866E9CD" w14:textId="77777777" w:rsidR="00A25E7F" w:rsidRPr="007F6653" w:rsidRDefault="00A25E7F" w:rsidP="00A25E7F">
      <w:pPr>
        <w:pStyle w:val="ListParagraph"/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80 kW DC: de la 15 la 80% în 30 de minute</w:t>
      </w:r>
    </w:p>
    <w:p w14:paraId="213AD612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28D8386F" w14:textId="5D490E20" w:rsidR="00AD582C" w:rsidRPr="007F6653" w:rsidRDefault="00AD582C" w:rsidP="00E035A4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Două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funcții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contribuie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această</w:t>
      </w:r>
      <w:proofErr w:type="spellEnd"/>
      <w:r w:rsidRPr="007F6653">
        <w:rPr>
          <w:sz w:val="22"/>
        </w:rPr>
        <w:t xml:space="preserve"> </w:t>
      </w:r>
      <w:proofErr w:type="spellStart"/>
      <w:proofErr w:type="gramStart"/>
      <w:r w:rsidRPr="007F6653">
        <w:rPr>
          <w:sz w:val="22"/>
        </w:rPr>
        <w:t>gamă</w:t>
      </w:r>
      <w:proofErr w:type="spellEnd"/>
      <w:r w:rsidRPr="007F6653">
        <w:rPr>
          <w:sz w:val="22"/>
        </w:rPr>
        <w:t>:</w:t>
      </w:r>
      <w:proofErr w:type="gram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pompă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căldură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reversibilă</w:t>
      </w:r>
      <w:proofErr w:type="spellEnd"/>
      <w:r w:rsidRPr="007F6653">
        <w:rPr>
          <w:sz w:val="22"/>
        </w:rPr>
        <w:t xml:space="preserve"> care este </w:t>
      </w:r>
      <w:proofErr w:type="spellStart"/>
      <w:r w:rsidRPr="007F6653">
        <w:rPr>
          <w:sz w:val="22"/>
        </w:rPr>
        <w:t>utilă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atât</w:t>
      </w:r>
      <w:proofErr w:type="spellEnd"/>
      <w:r w:rsidRPr="007F6653">
        <w:rPr>
          <w:sz w:val="22"/>
        </w:rPr>
        <w:t xml:space="preserve"> vara, </w:t>
      </w:r>
      <w:proofErr w:type="spellStart"/>
      <w:r w:rsidRPr="007F6653">
        <w:rPr>
          <w:sz w:val="22"/>
        </w:rPr>
        <w:t>cât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iarna</w:t>
      </w:r>
      <w:proofErr w:type="spellEnd"/>
      <w:r w:rsidRPr="007F6653">
        <w:rPr>
          <w:sz w:val="22"/>
        </w:rPr>
        <w:t xml:space="preserve"> (</w:t>
      </w:r>
      <w:proofErr w:type="spellStart"/>
      <w:r w:rsidRPr="007F6653">
        <w:rPr>
          <w:sz w:val="22"/>
        </w:rPr>
        <w:t>vezi</w:t>
      </w:r>
      <w:proofErr w:type="spellEnd"/>
      <w:r w:rsidRPr="007F6653">
        <w:rPr>
          <w:sz w:val="22"/>
        </w:rPr>
        <w:t xml:space="preserve"> p. 20)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obloanele</w:t>
      </w:r>
      <w:proofErr w:type="spellEnd"/>
      <w:r w:rsidRPr="007F6653">
        <w:rPr>
          <w:sz w:val="22"/>
        </w:rPr>
        <w:t xml:space="preserve"> active ale </w:t>
      </w:r>
      <w:proofErr w:type="spellStart"/>
      <w:r w:rsidRPr="007F6653">
        <w:rPr>
          <w:sz w:val="22"/>
        </w:rPr>
        <w:t>grilei</w:t>
      </w:r>
      <w:proofErr w:type="spellEnd"/>
      <w:r w:rsidRPr="007F6653">
        <w:rPr>
          <w:sz w:val="22"/>
        </w:rPr>
        <w:t xml:space="preserve"> (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funcție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țară</w:t>
      </w:r>
      <w:proofErr w:type="spellEnd"/>
      <w:r w:rsidRPr="007F6653">
        <w:rPr>
          <w:sz w:val="22"/>
        </w:rPr>
        <w:t xml:space="preserve">) </w:t>
      </w:r>
      <w:proofErr w:type="spellStart"/>
      <w:r w:rsidR="00DC7E6A" w:rsidRPr="007F6653">
        <w:rPr>
          <w:sz w:val="22"/>
        </w:rPr>
        <w:t>dispuse</w:t>
      </w:r>
      <w:proofErr w:type="spellEnd"/>
      <w:r w:rsidR="00DC7E6A"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spatele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barei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protecție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față</w:t>
      </w:r>
      <w:proofErr w:type="spellEnd"/>
      <w:r w:rsidRPr="007F6653">
        <w:rPr>
          <w:sz w:val="22"/>
        </w:rPr>
        <w:t>.</w:t>
      </w:r>
    </w:p>
    <w:p w14:paraId="33285D48" w14:textId="77777777" w:rsidR="00DC7E6A" w:rsidRPr="007F6653" w:rsidRDefault="00DC7E6A" w:rsidP="00FB7A6A">
      <w:pPr>
        <w:pStyle w:val="Style2"/>
      </w:pPr>
      <w:bookmarkStart w:id="33" w:name="_Toc178948858"/>
      <w:bookmarkStart w:id="34" w:name="_Toc159317469"/>
      <w:proofErr w:type="spellStart"/>
      <w:r w:rsidRPr="007F6653">
        <w:t>Încărcare</w:t>
      </w:r>
      <w:proofErr w:type="spellEnd"/>
      <w:r w:rsidRPr="007F6653">
        <w:t xml:space="preserve"> </w:t>
      </w:r>
      <w:proofErr w:type="spellStart"/>
      <w:r w:rsidRPr="007F6653">
        <w:t>bidirecțională</w:t>
      </w:r>
      <w:bookmarkEnd w:id="33"/>
      <w:proofErr w:type="spellEnd"/>
    </w:p>
    <w:bookmarkEnd w:id="34"/>
    <w:p w14:paraId="2002F6A5" w14:textId="306DF967" w:rsidR="003177B3" w:rsidRDefault="005A0D1B" w:rsidP="00222134">
      <w:pPr>
        <w:spacing w:line="276" w:lineRule="auto"/>
        <w:rPr>
          <w:sz w:val="22"/>
          <w:lang w:val="en-US"/>
        </w:rPr>
      </w:pPr>
      <w:r w:rsidRPr="007F6653">
        <w:rPr>
          <w:sz w:val="22"/>
        </w:rPr>
        <w:t xml:space="preserve">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este al </w:t>
      </w:r>
      <w:proofErr w:type="spellStart"/>
      <w:r w:rsidRPr="007F6653">
        <w:rPr>
          <w:sz w:val="22"/>
        </w:rPr>
        <w:t>doilea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vehicul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gama</w:t>
      </w:r>
      <w:proofErr w:type="spellEnd"/>
      <w:r w:rsidRPr="007F6653">
        <w:rPr>
          <w:sz w:val="22"/>
        </w:rPr>
        <w:t xml:space="preserve"> Renault care este </w:t>
      </w:r>
      <w:proofErr w:type="spellStart"/>
      <w:r w:rsidRPr="007F6653">
        <w:rPr>
          <w:sz w:val="22"/>
        </w:rPr>
        <w:t>livrat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noul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încărcător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bidirecțional</w:t>
      </w:r>
      <w:proofErr w:type="spellEnd"/>
      <w:r w:rsidRPr="007F6653">
        <w:rPr>
          <w:sz w:val="22"/>
        </w:rPr>
        <w:t xml:space="preserve"> de 11 kW AC. </w:t>
      </w:r>
      <w:proofErr w:type="spellStart"/>
      <w:r w:rsidR="001B25BB" w:rsidRPr="007F6653">
        <w:rPr>
          <w:sz w:val="22"/>
        </w:rPr>
        <w:t>Include</w:t>
      </w:r>
      <w:proofErr w:type="spellEnd"/>
      <w:r w:rsidR="001B25BB" w:rsidRPr="007F6653">
        <w:rPr>
          <w:sz w:val="22"/>
        </w:rPr>
        <w:t xml:space="preserve"> </w:t>
      </w:r>
      <w:proofErr w:type="spellStart"/>
      <w:r w:rsidR="001B25BB" w:rsidRPr="007F6653">
        <w:rPr>
          <w:sz w:val="22"/>
        </w:rPr>
        <w:t>funcțiile</w:t>
      </w:r>
      <w:proofErr w:type="spellEnd"/>
      <w:r w:rsidR="001B25BB" w:rsidRPr="007F6653">
        <w:rPr>
          <w:sz w:val="22"/>
        </w:rPr>
        <w:t xml:space="preserve"> V2L (</w:t>
      </w:r>
      <w:proofErr w:type="spellStart"/>
      <w:r w:rsidR="001B25BB" w:rsidRPr="007F6653">
        <w:rPr>
          <w:sz w:val="22"/>
        </w:rPr>
        <w:t>vehicle</w:t>
      </w:r>
      <w:proofErr w:type="spellEnd"/>
      <w:r w:rsidR="001B25BB" w:rsidRPr="007F6653">
        <w:rPr>
          <w:sz w:val="22"/>
        </w:rPr>
        <w:t>-to-</w:t>
      </w:r>
      <w:proofErr w:type="spellStart"/>
      <w:r w:rsidR="001B25BB" w:rsidRPr="007F6653">
        <w:rPr>
          <w:sz w:val="22"/>
        </w:rPr>
        <w:t>load</w:t>
      </w:r>
      <w:proofErr w:type="spellEnd"/>
      <w:r w:rsidR="001B25BB" w:rsidRPr="007F6653">
        <w:rPr>
          <w:sz w:val="22"/>
        </w:rPr>
        <w:t xml:space="preserve">) </w:t>
      </w:r>
      <w:proofErr w:type="spellStart"/>
      <w:r w:rsidR="001B25BB" w:rsidRPr="007F6653">
        <w:rPr>
          <w:sz w:val="22"/>
        </w:rPr>
        <w:t>pentru</w:t>
      </w:r>
      <w:proofErr w:type="spellEnd"/>
      <w:r w:rsidR="001B25BB" w:rsidRPr="007F6653">
        <w:rPr>
          <w:sz w:val="22"/>
        </w:rPr>
        <w:t xml:space="preserve"> </w:t>
      </w:r>
      <w:proofErr w:type="spellStart"/>
      <w:r w:rsidR="001B25BB" w:rsidRPr="007F6653">
        <w:rPr>
          <w:sz w:val="22"/>
        </w:rPr>
        <w:t>conectarea</w:t>
      </w:r>
      <w:proofErr w:type="spellEnd"/>
      <w:r w:rsidR="001B25BB" w:rsidRPr="007F6653">
        <w:rPr>
          <w:sz w:val="22"/>
        </w:rPr>
        <w:t xml:space="preserve"> </w:t>
      </w:r>
      <w:proofErr w:type="spellStart"/>
      <w:r w:rsidR="001B25BB" w:rsidRPr="007F6653">
        <w:rPr>
          <w:sz w:val="22"/>
        </w:rPr>
        <w:t>unui</w:t>
      </w:r>
      <w:proofErr w:type="spellEnd"/>
      <w:r w:rsidR="001B25BB" w:rsidRPr="007F6653">
        <w:rPr>
          <w:sz w:val="22"/>
        </w:rPr>
        <w:t xml:space="preserve"> </w:t>
      </w:r>
      <w:proofErr w:type="spellStart"/>
      <w:r w:rsidR="001B25BB" w:rsidRPr="007F6653">
        <w:rPr>
          <w:sz w:val="22"/>
        </w:rPr>
        <w:t>dispozitiv</w:t>
      </w:r>
      <w:proofErr w:type="spellEnd"/>
      <w:r w:rsidR="001B25BB" w:rsidRPr="007F6653">
        <w:rPr>
          <w:sz w:val="22"/>
        </w:rPr>
        <w:t xml:space="preserve"> de 220V la </w:t>
      </w:r>
      <w:proofErr w:type="spellStart"/>
      <w:r w:rsidR="001B25BB" w:rsidRPr="007F6653">
        <w:rPr>
          <w:sz w:val="22"/>
        </w:rPr>
        <w:t>bateria</w:t>
      </w:r>
      <w:proofErr w:type="spellEnd"/>
      <w:r w:rsidR="001B25BB" w:rsidRPr="007F6653">
        <w:rPr>
          <w:sz w:val="22"/>
        </w:rPr>
        <w:t xml:space="preserve"> </w:t>
      </w:r>
      <w:proofErr w:type="spellStart"/>
      <w:r w:rsidR="001B25BB" w:rsidRPr="007F6653">
        <w:rPr>
          <w:sz w:val="22"/>
        </w:rPr>
        <w:t>vehiculului</w:t>
      </w:r>
      <w:proofErr w:type="spellEnd"/>
      <w:r w:rsidR="001B25BB" w:rsidRPr="007F6653">
        <w:rPr>
          <w:sz w:val="22"/>
        </w:rPr>
        <w:t xml:space="preserve"> </w:t>
      </w:r>
      <w:proofErr w:type="spellStart"/>
      <w:r w:rsidR="001B25BB" w:rsidRPr="007F6653">
        <w:rPr>
          <w:sz w:val="22"/>
        </w:rPr>
        <w:t>și</w:t>
      </w:r>
      <w:proofErr w:type="spellEnd"/>
      <w:r w:rsidR="001B25BB" w:rsidRPr="007F6653">
        <w:rPr>
          <w:sz w:val="22"/>
        </w:rPr>
        <w:t xml:space="preserve"> V2G</w:t>
      </w:r>
      <w:r w:rsidR="00697929">
        <w:rPr>
          <w:sz w:val="22"/>
        </w:rPr>
        <w:t>*</w:t>
      </w:r>
      <w:r w:rsidR="001B25BB" w:rsidRPr="007F6653">
        <w:rPr>
          <w:sz w:val="22"/>
        </w:rPr>
        <w:t xml:space="preserve"> (</w:t>
      </w:r>
      <w:proofErr w:type="spellStart"/>
      <w:r w:rsidR="001B25BB" w:rsidRPr="007F6653">
        <w:rPr>
          <w:sz w:val="22"/>
        </w:rPr>
        <w:t>vehicle</w:t>
      </w:r>
      <w:proofErr w:type="spellEnd"/>
      <w:r w:rsidR="001B25BB" w:rsidRPr="007F6653">
        <w:rPr>
          <w:sz w:val="22"/>
        </w:rPr>
        <w:t>-to-</w:t>
      </w:r>
      <w:proofErr w:type="spellStart"/>
      <w:r w:rsidR="001B25BB" w:rsidRPr="007F6653">
        <w:rPr>
          <w:sz w:val="22"/>
        </w:rPr>
        <w:t>grid</w:t>
      </w:r>
      <w:proofErr w:type="spellEnd"/>
      <w:r w:rsidR="001B25BB" w:rsidRPr="007F6653">
        <w:rPr>
          <w:sz w:val="22"/>
        </w:rPr>
        <w:t xml:space="preserve">) </w:t>
      </w:r>
      <w:proofErr w:type="spellStart"/>
      <w:r w:rsidR="001B25BB" w:rsidRPr="007F6653">
        <w:rPr>
          <w:sz w:val="22"/>
        </w:rPr>
        <w:t>pentru</w:t>
      </w:r>
      <w:proofErr w:type="spellEnd"/>
      <w:r w:rsidR="001B25BB" w:rsidRPr="007F6653">
        <w:rPr>
          <w:sz w:val="22"/>
        </w:rPr>
        <w:t xml:space="preserve"> </w:t>
      </w:r>
      <w:proofErr w:type="spellStart"/>
      <w:r w:rsidR="001B25BB" w:rsidRPr="007F6653">
        <w:rPr>
          <w:sz w:val="22"/>
        </w:rPr>
        <w:t>alimentarea</w:t>
      </w:r>
      <w:proofErr w:type="spellEnd"/>
      <w:r w:rsidR="001B25BB" w:rsidRPr="007F6653">
        <w:rPr>
          <w:sz w:val="22"/>
        </w:rPr>
        <w:t xml:space="preserve"> </w:t>
      </w:r>
      <w:proofErr w:type="spellStart"/>
      <w:r w:rsidR="001B25BB" w:rsidRPr="007F6653">
        <w:rPr>
          <w:sz w:val="22"/>
        </w:rPr>
        <w:t>cu</w:t>
      </w:r>
      <w:proofErr w:type="spellEnd"/>
      <w:r w:rsidR="001B25BB" w:rsidRPr="007F6653">
        <w:rPr>
          <w:sz w:val="22"/>
        </w:rPr>
        <w:t xml:space="preserve"> </w:t>
      </w:r>
      <w:proofErr w:type="spellStart"/>
      <w:r w:rsidR="001B25BB" w:rsidRPr="007F6653">
        <w:rPr>
          <w:sz w:val="22"/>
        </w:rPr>
        <w:t>energie</w:t>
      </w:r>
      <w:proofErr w:type="spellEnd"/>
      <w:r w:rsidR="001B25BB" w:rsidRPr="007F6653">
        <w:rPr>
          <w:sz w:val="22"/>
        </w:rPr>
        <w:t xml:space="preserve"> </w:t>
      </w:r>
      <w:proofErr w:type="spellStart"/>
      <w:r w:rsidR="001B25BB" w:rsidRPr="007F6653">
        <w:rPr>
          <w:sz w:val="22"/>
        </w:rPr>
        <w:t>electrică</w:t>
      </w:r>
      <w:proofErr w:type="spellEnd"/>
      <w:r w:rsidR="001B25BB" w:rsidRPr="007F6653">
        <w:rPr>
          <w:sz w:val="22"/>
        </w:rPr>
        <w:t xml:space="preserve"> </w:t>
      </w:r>
      <w:proofErr w:type="spellStart"/>
      <w:r w:rsidR="001B25BB" w:rsidRPr="007F6653">
        <w:rPr>
          <w:sz w:val="22"/>
        </w:rPr>
        <w:t>în</w:t>
      </w:r>
      <w:proofErr w:type="spellEnd"/>
      <w:r w:rsidR="001B25BB" w:rsidRPr="007F6653">
        <w:rPr>
          <w:sz w:val="22"/>
        </w:rPr>
        <w:t xml:space="preserve"> </w:t>
      </w:r>
      <w:proofErr w:type="spellStart"/>
      <w:r w:rsidR="001B25BB" w:rsidRPr="007F6653">
        <w:rPr>
          <w:sz w:val="22"/>
        </w:rPr>
        <w:t>rețea</w:t>
      </w:r>
      <w:proofErr w:type="spellEnd"/>
      <w:r w:rsidR="001B25BB" w:rsidRPr="007F6653">
        <w:rPr>
          <w:sz w:val="22"/>
        </w:rPr>
        <w:t xml:space="preserve"> </w:t>
      </w:r>
      <w:proofErr w:type="spellStart"/>
      <w:r w:rsidR="001B25BB" w:rsidRPr="007F6653">
        <w:rPr>
          <w:sz w:val="22"/>
        </w:rPr>
        <w:t>și</w:t>
      </w:r>
      <w:proofErr w:type="spellEnd"/>
      <w:r w:rsidR="001B25BB" w:rsidRPr="007F6653">
        <w:rPr>
          <w:sz w:val="22"/>
        </w:rPr>
        <w:t xml:space="preserve"> </w:t>
      </w:r>
      <w:proofErr w:type="spellStart"/>
      <w:r w:rsidR="001B25BB" w:rsidRPr="007F6653">
        <w:rPr>
          <w:sz w:val="22"/>
        </w:rPr>
        <w:t>economisirea</w:t>
      </w:r>
      <w:proofErr w:type="spellEnd"/>
      <w:r w:rsidR="001B25BB" w:rsidRPr="007F6653">
        <w:rPr>
          <w:sz w:val="22"/>
        </w:rPr>
        <w:t xml:space="preserve"> </w:t>
      </w:r>
      <w:proofErr w:type="spellStart"/>
      <w:r w:rsidR="001B25BB" w:rsidRPr="007F6653">
        <w:rPr>
          <w:sz w:val="22"/>
        </w:rPr>
        <w:t>cu</w:t>
      </w:r>
      <w:proofErr w:type="spellEnd"/>
      <w:r w:rsidR="001B25BB" w:rsidRPr="007F6653">
        <w:rPr>
          <w:sz w:val="22"/>
        </w:rPr>
        <w:t xml:space="preserve"> </w:t>
      </w:r>
      <w:proofErr w:type="spellStart"/>
      <w:r w:rsidR="001B25BB" w:rsidRPr="007F6653">
        <w:rPr>
          <w:sz w:val="22"/>
        </w:rPr>
        <w:t>până</w:t>
      </w:r>
      <w:proofErr w:type="spellEnd"/>
      <w:r w:rsidR="001B25BB" w:rsidRPr="007F6653">
        <w:rPr>
          <w:sz w:val="22"/>
        </w:rPr>
        <w:t xml:space="preserve"> la 50% la </w:t>
      </w:r>
      <w:proofErr w:type="spellStart"/>
      <w:r w:rsidR="001B25BB" w:rsidRPr="007F6653">
        <w:rPr>
          <w:sz w:val="22"/>
        </w:rPr>
        <w:t>încărcarea</w:t>
      </w:r>
      <w:proofErr w:type="spellEnd"/>
      <w:r w:rsidR="001B25BB" w:rsidRPr="007F6653">
        <w:rPr>
          <w:sz w:val="22"/>
        </w:rPr>
        <w:t xml:space="preserve"> la </w:t>
      </w:r>
      <w:proofErr w:type="spellStart"/>
      <w:r w:rsidR="001B25BB" w:rsidRPr="007F6653">
        <w:rPr>
          <w:sz w:val="22"/>
        </w:rPr>
        <w:t>domiciliu</w:t>
      </w:r>
      <w:proofErr w:type="spellEnd"/>
      <w:r w:rsidR="003F15DD" w:rsidRPr="007F6653">
        <w:rPr>
          <w:sz w:val="22"/>
        </w:rPr>
        <w:t xml:space="preserve">. </w:t>
      </w:r>
      <w:proofErr w:type="spellStart"/>
      <w:r w:rsidR="003177B3" w:rsidRPr="007F6653">
        <w:rPr>
          <w:sz w:val="22"/>
          <w:lang w:val="en-US"/>
        </w:rPr>
        <w:t>Acest</w:t>
      </w:r>
      <w:proofErr w:type="spellEnd"/>
      <w:r w:rsidR="003177B3" w:rsidRPr="007F6653">
        <w:rPr>
          <w:sz w:val="22"/>
          <w:lang w:val="en-US"/>
        </w:rPr>
        <w:t xml:space="preserve"> </w:t>
      </w:r>
      <w:proofErr w:type="spellStart"/>
      <w:r w:rsidR="003177B3" w:rsidRPr="007F6653">
        <w:rPr>
          <w:sz w:val="22"/>
          <w:lang w:val="en-US"/>
        </w:rPr>
        <w:t>lucru</w:t>
      </w:r>
      <w:proofErr w:type="spellEnd"/>
      <w:r w:rsidR="003177B3" w:rsidRPr="007F6653">
        <w:rPr>
          <w:sz w:val="22"/>
          <w:lang w:val="en-US"/>
        </w:rPr>
        <w:t xml:space="preserve"> face ca Renault 4 E-Tech electric </w:t>
      </w:r>
      <w:proofErr w:type="spellStart"/>
      <w:r w:rsidR="003177B3" w:rsidRPr="007F6653">
        <w:rPr>
          <w:sz w:val="22"/>
          <w:lang w:val="en-US"/>
        </w:rPr>
        <w:t>să</w:t>
      </w:r>
      <w:proofErr w:type="spellEnd"/>
      <w:r w:rsidR="003177B3" w:rsidRPr="007F6653">
        <w:rPr>
          <w:sz w:val="22"/>
          <w:lang w:val="en-US"/>
        </w:rPr>
        <w:t xml:space="preserve"> </w:t>
      </w:r>
      <w:proofErr w:type="spellStart"/>
      <w:r w:rsidR="003177B3" w:rsidRPr="007F6653">
        <w:rPr>
          <w:sz w:val="22"/>
          <w:lang w:val="en-US"/>
        </w:rPr>
        <w:t>devină</w:t>
      </w:r>
      <w:proofErr w:type="spellEnd"/>
      <w:r w:rsidR="003177B3" w:rsidRPr="007F6653">
        <w:rPr>
          <w:sz w:val="22"/>
          <w:lang w:val="en-US"/>
        </w:rPr>
        <w:t xml:space="preserve"> un </w:t>
      </w:r>
      <w:proofErr w:type="spellStart"/>
      <w:r w:rsidR="003177B3" w:rsidRPr="007F6653">
        <w:rPr>
          <w:sz w:val="22"/>
          <w:lang w:val="en-US"/>
        </w:rPr>
        <w:t>jucător</w:t>
      </w:r>
      <w:proofErr w:type="spellEnd"/>
      <w:r w:rsidR="003177B3" w:rsidRPr="007F6653">
        <w:rPr>
          <w:sz w:val="22"/>
          <w:lang w:val="en-US"/>
        </w:rPr>
        <w:t xml:space="preserve"> </w:t>
      </w:r>
      <w:proofErr w:type="spellStart"/>
      <w:r w:rsidR="003177B3" w:rsidRPr="007F6653">
        <w:rPr>
          <w:sz w:val="22"/>
          <w:lang w:val="en-US"/>
        </w:rPr>
        <w:t>în</w:t>
      </w:r>
      <w:proofErr w:type="spellEnd"/>
      <w:r w:rsidR="003177B3" w:rsidRPr="007F6653">
        <w:rPr>
          <w:sz w:val="22"/>
          <w:lang w:val="en-US"/>
        </w:rPr>
        <w:t xml:space="preserve"> </w:t>
      </w:r>
      <w:proofErr w:type="spellStart"/>
      <w:r w:rsidR="003177B3" w:rsidRPr="007F6653">
        <w:rPr>
          <w:sz w:val="22"/>
          <w:lang w:val="en-US"/>
        </w:rPr>
        <w:t>ecosistemul</w:t>
      </w:r>
      <w:proofErr w:type="spellEnd"/>
      <w:r w:rsidR="003177B3" w:rsidRPr="007F6653">
        <w:rPr>
          <w:sz w:val="22"/>
          <w:lang w:val="en-US"/>
        </w:rPr>
        <w:t xml:space="preserve"> energetic, </w:t>
      </w:r>
      <w:proofErr w:type="spellStart"/>
      <w:r w:rsidR="003177B3" w:rsidRPr="007F6653">
        <w:rPr>
          <w:sz w:val="22"/>
          <w:lang w:val="en-US"/>
        </w:rPr>
        <w:t>în</w:t>
      </w:r>
      <w:proofErr w:type="spellEnd"/>
      <w:r w:rsidR="003177B3" w:rsidRPr="007F6653">
        <w:rPr>
          <w:sz w:val="22"/>
          <w:lang w:val="en-US"/>
        </w:rPr>
        <w:t xml:space="preserve"> special </w:t>
      </w:r>
      <w:proofErr w:type="spellStart"/>
      <w:r w:rsidR="003177B3" w:rsidRPr="007F6653">
        <w:rPr>
          <w:sz w:val="22"/>
          <w:lang w:val="en-US"/>
        </w:rPr>
        <w:t>prin</w:t>
      </w:r>
      <w:proofErr w:type="spellEnd"/>
      <w:r w:rsidR="003177B3" w:rsidRPr="007F6653">
        <w:rPr>
          <w:sz w:val="22"/>
          <w:lang w:val="en-US"/>
        </w:rPr>
        <w:t xml:space="preserve"> </w:t>
      </w:r>
      <w:proofErr w:type="spellStart"/>
      <w:r w:rsidR="003177B3" w:rsidRPr="007F6653">
        <w:rPr>
          <w:sz w:val="22"/>
          <w:lang w:val="en-US"/>
        </w:rPr>
        <w:t>serviciile</w:t>
      </w:r>
      <w:proofErr w:type="spellEnd"/>
      <w:r w:rsidR="003177B3" w:rsidRPr="007F6653">
        <w:rPr>
          <w:sz w:val="22"/>
          <w:lang w:val="en-US"/>
        </w:rPr>
        <w:t xml:space="preserve"> </w:t>
      </w:r>
      <w:proofErr w:type="spellStart"/>
      <w:r w:rsidR="003177B3" w:rsidRPr="007F6653">
        <w:rPr>
          <w:sz w:val="22"/>
          <w:lang w:val="en-US"/>
        </w:rPr>
        <w:t>furnizate</w:t>
      </w:r>
      <w:proofErr w:type="spellEnd"/>
      <w:r w:rsidR="003177B3" w:rsidRPr="007F6653">
        <w:rPr>
          <w:sz w:val="22"/>
          <w:lang w:val="en-US"/>
        </w:rPr>
        <w:t xml:space="preserve"> de Mobilize. </w:t>
      </w:r>
    </w:p>
    <w:p w14:paraId="236C9227" w14:textId="0CB52D22" w:rsidR="00697929" w:rsidRPr="007F6653" w:rsidRDefault="00697929" w:rsidP="00222134">
      <w:pPr>
        <w:spacing w:line="276" w:lineRule="auto"/>
        <w:rPr>
          <w:sz w:val="22"/>
          <w:lang w:val="en-US"/>
        </w:rPr>
      </w:pPr>
      <w:r>
        <w:rPr>
          <w:sz w:val="22"/>
          <w:lang w:val="en-US"/>
        </w:rPr>
        <w:t>*</w:t>
      </w:r>
      <w:proofErr w:type="spellStart"/>
      <w:r w:rsidRPr="00697929">
        <w:rPr>
          <w:sz w:val="22"/>
          <w:lang w:val="en-US"/>
        </w:rPr>
        <w:t>Disponibil</w:t>
      </w:r>
      <w:proofErr w:type="spellEnd"/>
      <w:r w:rsidRPr="00697929">
        <w:rPr>
          <w:sz w:val="22"/>
          <w:lang w:val="en-US"/>
        </w:rPr>
        <w:t xml:space="preserve"> </w:t>
      </w:r>
      <w:proofErr w:type="spellStart"/>
      <w:r w:rsidRPr="00697929">
        <w:rPr>
          <w:sz w:val="22"/>
          <w:lang w:val="en-US"/>
        </w:rPr>
        <w:t>în</w:t>
      </w:r>
      <w:proofErr w:type="spellEnd"/>
      <w:r w:rsidRPr="00697929">
        <w:rPr>
          <w:sz w:val="22"/>
          <w:lang w:val="en-US"/>
        </w:rPr>
        <w:t xml:space="preserve"> </w:t>
      </w:r>
      <w:proofErr w:type="spellStart"/>
      <w:r w:rsidRPr="00697929">
        <w:rPr>
          <w:sz w:val="22"/>
          <w:lang w:val="en-US"/>
        </w:rPr>
        <w:t>funcție</w:t>
      </w:r>
      <w:proofErr w:type="spellEnd"/>
      <w:r w:rsidRPr="00697929">
        <w:rPr>
          <w:sz w:val="22"/>
          <w:lang w:val="en-US"/>
        </w:rPr>
        <w:t xml:space="preserve"> de </w:t>
      </w:r>
      <w:proofErr w:type="spellStart"/>
      <w:r w:rsidRPr="00697929">
        <w:rPr>
          <w:sz w:val="22"/>
          <w:lang w:val="en-US"/>
        </w:rPr>
        <w:t>țara</w:t>
      </w:r>
      <w:proofErr w:type="spellEnd"/>
      <w:r w:rsidRPr="00697929">
        <w:rPr>
          <w:sz w:val="22"/>
          <w:lang w:val="en-US"/>
        </w:rPr>
        <w:t xml:space="preserve"> de </w:t>
      </w:r>
      <w:proofErr w:type="spellStart"/>
      <w:r w:rsidRPr="00697929">
        <w:rPr>
          <w:sz w:val="22"/>
          <w:lang w:val="en-US"/>
        </w:rPr>
        <w:t>comercializare</w:t>
      </w:r>
      <w:proofErr w:type="spellEnd"/>
      <w:r w:rsidRPr="00697929">
        <w:rPr>
          <w:sz w:val="22"/>
          <w:lang w:val="en-US"/>
        </w:rPr>
        <w:t>.</w:t>
      </w:r>
    </w:p>
    <w:p w14:paraId="14E95837" w14:textId="3D5396E6" w:rsidR="00882A3A" w:rsidRPr="007F6653" w:rsidRDefault="00882A3A" w:rsidP="0048553E">
      <w:pPr>
        <w:pStyle w:val="Style2"/>
      </w:pPr>
      <w:bookmarkStart w:id="35" w:name="_Toc178948859"/>
      <w:r w:rsidRPr="007F6653">
        <w:t xml:space="preserve">Un </w:t>
      </w:r>
      <w:proofErr w:type="spellStart"/>
      <w:r w:rsidRPr="007F6653">
        <w:t>punct</w:t>
      </w:r>
      <w:proofErr w:type="spellEnd"/>
      <w:r w:rsidRPr="007F6653">
        <w:t xml:space="preserve"> de </w:t>
      </w:r>
      <w:proofErr w:type="spellStart"/>
      <w:r w:rsidRPr="007F6653">
        <w:t>încărcare</w:t>
      </w:r>
      <w:proofErr w:type="spellEnd"/>
      <w:r w:rsidRPr="007F6653">
        <w:t xml:space="preserve"> </w:t>
      </w:r>
      <w:proofErr w:type="spellStart"/>
      <w:r w:rsidRPr="007F6653">
        <w:t>dedicat</w:t>
      </w:r>
      <w:proofErr w:type="spellEnd"/>
      <w:r w:rsidRPr="007F6653">
        <w:t xml:space="preserve"> </w:t>
      </w:r>
      <w:proofErr w:type="spellStart"/>
      <w:r w:rsidRPr="007F6653">
        <w:t>Mobilize</w:t>
      </w:r>
      <w:proofErr w:type="spellEnd"/>
      <w:r w:rsidRPr="007F6653">
        <w:t xml:space="preserve"> </w:t>
      </w:r>
      <w:proofErr w:type="spellStart"/>
      <w:r w:rsidRPr="007F6653">
        <w:t>PowerBox</w:t>
      </w:r>
      <w:proofErr w:type="spellEnd"/>
      <w:r w:rsidRPr="007F6653">
        <w:t xml:space="preserve"> Verso</w:t>
      </w:r>
      <w:bookmarkEnd w:id="35"/>
      <w:r w:rsidR="004005A0">
        <w:t>*</w:t>
      </w:r>
    </w:p>
    <w:p w14:paraId="53AA60E0" w14:textId="191172C2" w:rsidR="00423EC0" w:rsidRDefault="00882A3A" w:rsidP="00C57AAF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Fabricat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Franța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punctul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încărcare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bidirecțional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Mobilize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PowerBox</w:t>
      </w:r>
      <w:proofErr w:type="spellEnd"/>
      <w:r w:rsidRPr="007F6653">
        <w:rPr>
          <w:sz w:val="22"/>
        </w:rPr>
        <w:t xml:space="preserve"> Verso </w:t>
      </w:r>
      <w:proofErr w:type="spellStart"/>
      <w:r w:rsidRPr="007F6653">
        <w:rPr>
          <w:sz w:val="22"/>
        </w:rPr>
        <w:t>oferă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putere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până</w:t>
      </w:r>
      <w:proofErr w:type="spellEnd"/>
      <w:r w:rsidRPr="007F6653">
        <w:rPr>
          <w:sz w:val="22"/>
        </w:rPr>
        <w:t xml:space="preserve"> </w:t>
      </w:r>
      <w:proofErr w:type="gramStart"/>
      <w:r w:rsidRPr="007F6653">
        <w:rPr>
          <w:sz w:val="22"/>
        </w:rPr>
        <w:t>la 22 kW</w:t>
      </w:r>
      <w:proofErr w:type="gramEnd"/>
      <w:r w:rsidRPr="007F6653">
        <w:rPr>
          <w:sz w:val="22"/>
        </w:rPr>
        <w:t xml:space="preserve"> de curent </w:t>
      </w:r>
      <w:proofErr w:type="spellStart"/>
      <w:r w:rsidRPr="007F6653">
        <w:rPr>
          <w:sz w:val="22"/>
        </w:rPr>
        <w:t>alternativ</w:t>
      </w:r>
      <w:proofErr w:type="spellEnd"/>
      <w:r w:rsidRPr="007F6653">
        <w:rPr>
          <w:sz w:val="22"/>
        </w:rPr>
        <w:t xml:space="preserve"> (AC). </w:t>
      </w:r>
      <w:proofErr w:type="spellStart"/>
      <w:r w:rsidRPr="007F6653">
        <w:rPr>
          <w:sz w:val="22"/>
        </w:rPr>
        <w:t>Acesta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comunică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cloud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încărca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bateria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sau</w:t>
      </w:r>
      <w:proofErr w:type="spellEnd"/>
      <w:r w:rsidRPr="007F6653">
        <w:rPr>
          <w:sz w:val="22"/>
        </w:rPr>
        <w:t xml:space="preserve"> a alimenta </w:t>
      </w:r>
      <w:proofErr w:type="spellStart"/>
      <w:r w:rsidRPr="007F6653">
        <w:rPr>
          <w:sz w:val="22"/>
        </w:rPr>
        <w:t>energia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electrică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înapoi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rețea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funcție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cerințele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încărcare</w:t>
      </w:r>
      <w:proofErr w:type="spellEnd"/>
      <w:r w:rsidRPr="007F6653">
        <w:rPr>
          <w:sz w:val="22"/>
        </w:rPr>
        <w:t xml:space="preserve"> a</w:t>
      </w:r>
      <w:r w:rsidR="00423EC0" w:rsidRPr="007F6653">
        <w:rPr>
          <w:sz w:val="22"/>
        </w:rPr>
        <w:t>le</w:t>
      </w:r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bateriei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cerințele</w:t>
      </w:r>
      <w:proofErr w:type="spellEnd"/>
      <w:r w:rsidRPr="007F6653">
        <w:rPr>
          <w:sz w:val="22"/>
        </w:rPr>
        <w:t xml:space="preserve"> interne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stimulentele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piața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energiei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rețeaua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publică</w:t>
      </w:r>
      <w:proofErr w:type="spellEnd"/>
      <w:r w:rsidRPr="007F6653">
        <w:rPr>
          <w:sz w:val="22"/>
        </w:rPr>
        <w:t xml:space="preserve">. </w:t>
      </w:r>
      <w:r w:rsidR="00423EC0" w:rsidRPr="007F6653">
        <w:rPr>
          <w:sz w:val="22"/>
        </w:rPr>
        <w:t xml:space="preserve">Parte </w:t>
      </w:r>
      <w:proofErr w:type="spellStart"/>
      <w:r w:rsidR="00423EC0" w:rsidRPr="007F6653">
        <w:rPr>
          <w:sz w:val="22"/>
        </w:rPr>
        <w:t>integrantă</w:t>
      </w:r>
      <w:proofErr w:type="spellEnd"/>
      <w:r w:rsidR="00423EC0" w:rsidRPr="007F6653">
        <w:rPr>
          <w:sz w:val="22"/>
        </w:rPr>
        <w:t xml:space="preserve"> </w:t>
      </w:r>
      <w:proofErr w:type="spellStart"/>
      <w:r w:rsidR="007D072A" w:rsidRPr="007F6653">
        <w:rPr>
          <w:sz w:val="22"/>
        </w:rPr>
        <w:t>din</w:t>
      </w:r>
      <w:proofErr w:type="spellEnd"/>
      <w:r w:rsidR="00423EC0" w:rsidRPr="007F6653">
        <w:rPr>
          <w:sz w:val="22"/>
        </w:rPr>
        <w:t xml:space="preserve"> </w:t>
      </w:r>
      <w:proofErr w:type="spellStart"/>
      <w:r w:rsidR="00423EC0" w:rsidRPr="007F6653">
        <w:rPr>
          <w:sz w:val="22"/>
        </w:rPr>
        <w:t>călători</w:t>
      </w:r>
      <w:r w:rsidR="007D072A" w:rsidRPr="007F6653">
        <w:rPr>
          <w:sz w:val="22"/>
        </w:rPr>
        <w:t>a</w:t>
      </w:r>
      <w:proofErr w:type="spellEnd"/>
      <w:r w:rsidR="007D072A" w:rsidRPr="007F6653">
        <w:rPr>
          <w:sz w:val="22"/>
        </w:rPr>
        <w:t xml:space="preserve"> </w:t>
      </w:r>
      <w:proofErr w:type="spellStart"/>
      <w:r w:rsidR="00423EC0" w:rsidRPr="007F6653">
        <w:rPr>
          <w:sz w:val="22"/>
        </w:rPr>
        <w:t>clienților</w:t>
      </w:r>
      <w:proofErr w:type="spellEnd"/>
      <w:r w:rsidR="00423EC0" w:rsidRPr="007F6653">
        <w:rPr>
          <w:sz w:val="22"/>
        </w:rPr>
        <w:t xml:space="preserve">, </w:t>
      </w:r>
      <w:proofErr w:type="spellStart"/>
      <w:r w:rsidR="00423EC0" w:rsidRPr="007F6653">
        <w:rPr>
          <w:sz w:val="22"/>
        </w:rPr>
        <w:t>punctul</w:t>
      </w:r>
      <w:proofErr w:type="spellEnd"/>
      <w:r w:rsidR="00423EC0" w:rsidRPr="007F6653">
        <w:rPr>
          <w:sz w:val="22"/>
        </w:rPr>
        <w:t xml:space="preserve"> de </w:t>
      </w:r>
      <w:proofErr w:type="spellStart"/>
      <w:r w:rsidR="00423EC0" w:rsidRPr="007F6653">
        <w:rPr>
          <w:sz w:val="22"/>
        </w:rPr>
        <w:t>încărcare</w:t>
      </w:r>
      <w:proofErr w:type="spellEnd"/>
      <w:r w:rsidR="00423EC0" w:rsidRPr="007F6653">
        <w:rPr>
          <w:sz w:val="22"/>
        </w:rPr>
        <w:t xml:space="preserve"> </w:t>
      </w:r>
      <w:proofErr w:type="spellStart"/>
      <w:r w:rsidR="00423EC0" w:rsidRPr="007F6653">
        <w:rPr>
          <w:sz w:val="22"/>
        </w:rPr>
        <w:t>Mobilize</w:t>
      </w:r>
      <w:proofErr w:type="spellEnd"/>
      <w:r w:rsidR="00423EC0" w:rsidRPr="007F6653">
        <w:rPr>
          <w:sz w:val="22"/>
        </w:rPr>
        <w:t xml:space="preserve"> </w:t>
      </w:r>
      <w:proofErr w:type="spellStart"/>
      <w:r w:rsidR="00423EC0" w:rsidRPr="007F6653">
        <w:rPr>
          <w:sz w:val="22"/>
        </w:rPr>
        <w:t>PowerBox</w:t>
      </w:r>
      <w:proofErr w:type="spellEnd"/>
      <w:r w:rsidR="00423EC0" w:rsidRPr="007F6653">
        <w:rPr>
          <w:sz w:val="22"/>
        </w:rPr>
        <w:t xml:space="preserve"> Verso va fi </w:t>
      </w:r>
      <w:proofErr w:type="spellStart"/>
      <w:r w:rsidR="00423EC0" w:rsidRPr="007F6653">
        <w:rPr>
          <w:sz w:val="22"/>
        </w:rPr>
        <w:t>comercializat</w:t>
      </w:r>
      <w:proofErr w:type="spellEnd"/>
      <w:r w:rsidR="00423EC0" w:rsidRPr="007F6653">
        <w:rPr>
          <w:sz w:val="22"/>
        </w:rPr>
        <w:t xml:space="preserve"> </w:t>
      </w:r>
      <w:proofErr w:type="spellStart"/>
      <w:r w:rsidR="00423EC0" w:rsidRPr="007F6653">
        <w:rPr>
          <w:sz w:val="22"/>
        </w:rPr>
        <w:t>și</w:t>
      </w:r>
      <w:proofErr w:type="spellEnd"/>
      <w:r w:rsidR="00423EC0" w:rsidRPr="007F6653">
        <w:rPr>
          <w:sz w:val="22"/>
        </w:rPr>
        <w:t xml:space="preserve"> </w:t>
      </w:r>
      <w:proofErr w:type="spellStart"/>
      <w:r w:rsidR="00423EC0" w:rsidRPr="007F6653">
        <w:rPr>
          <w:sz w:val="22"/>
        </w:rPr>
        <w:t>finanțat</w:t>
      </w:r>
      <w:proofErr w:type="spellEnd"/>
      <w:r w:rsidR="00423EC0" w:rsidRPr="007F6653">
        <w:rPr>
          <w:sz w:val="22"/>
        </w:rPr>
        <w:t xml:space="preserve"> </w:t>
      </w:r>
      <w:proofErr w:type="spellStart"/>
      <w:r w:rsidR="00423EC0" w:rsidRPr="007F6653">
        <w:rPr>
          <w:sz w:val="22"/>
        </w:rPr>
        <w:t>alături</w:t>
      </w:r>
      <w:proofErr w:type="spellEnd"/>
      <w:r w:rsidR="00423EC0" w:rsidRPr="007F6653">
        <w:rPr>
          <w:sz w:val="22"/>
        </w:rPr>
        <w:t xml:space="preserve"> de Renault 4 E-Tech </w:t>
      </w:r>
      <w:proofErr w:type="spellStart"/>
      <w:r w:rsidR="00423EC0" w:rsidRPr="007F6653">
        <w:rPr>
          <w:sz w:val="22"/>
        </w:rPr>
        <w:t>electric</w:t>
      </w:r>
      <w:proofErr w:type="spellEnd"/>
      <w:r w:rsidR="00423EC0" w:rsidRPr="007F6653">
        <w:rPr>
          <w:sz w:val="22"/>
        </w:rPr>
        <w:t xml:space="preserve"> la </w:t>
      </w:r>
      <w:proofErr w:type="spellStart"/>
      <w:r w:rsidR="00423EC0" w:rsidRPr="007F6653">
        <w:rPr>
          <w:sz w:val="22"/>
        </w:rPr>
        <w:t>reprezentanțe</w:t>
      </w:r>
      <w:proofErr w:type="spellEnd"/>
      <w:r w:rsidR="00423EC0" w:rsidRPr="007F6653">
        <w:rPr>
          <w:sz w:val="22"/>
        </w:rPr>
        <w:t xml:space="preserve">, </w:t>
      </w:r>
      <w:proofErr w:type="spellStart"/>
      <w:r w:rsidR="00423EC0" w:rsidRPr="007F6653">
        <w:rPr>
          <w:sz w:val="22"/>
        </w:rPr>
        <w:t>cu</w:t>
      </w:r>
      <w:proofErr w:type="spellEnd"/>
      <w:r w:rsidR="00423EC0" w:rsidRPr="007F6653">
        <w:rPr>
          <w:sz w:val="22"/>
        </w:rPr>
        <w:t xml:space="preserve"> </w:t>
      </w:r>
      <w:proofErr w:type="spellStart"/>
      <w:r w:rsidR="00423EC0" w:rsidRPr="007F6653">
        <w:rPr>
          <w:sz w:val="22"/>
        </w:rPr>
        <w:t>sprijinul</w:t>
      </w:r>
      <w:proofErr w:type="spellEnd"/>
      <w:r w:rsidR="00423EC0" w:rsidRPr="007F6653">
        <w:rPr>
          <w:sz w:val="22"/>
        </w:rPr>
        <w:t xml:space="preserve"> </w:t>
      </w:r>
      <w:proofErr w:type="spellStart"/>
      <w:r w:rsidR="00423EC0" w:rsidRPr="007F6653">
        <w:rPr>
          <w:sz w:val="22"/>
        </w:rPr>
        <w:t>Mobilize</w:t>
      </w:r>
      <w:proofErr w:type="spellEnd"/>
      <w:r w:rsidR="00423EC0" w:rsidRPr="007F6653">
        <w:rPr>
          <w:sz w:val="22"/>
        </w:rPr>
        <w:t xml:space="preserve"> Power Solutions, </w:t>
      </w:r>
      <w:proofErr w:type="spellStart"/>
      <w:r w:rsidR="00B87B2A" w:rsidRPr="007F6653">
        <w:rPr>
          <w:sz w:val="22"/>
        </w:rPr>
        <w:t>prin</w:t>
      </w:r>
      <w:proofErr w:type="spellEnd"/>
      <w:r w:rsidR="00B87B2A" w:rsidRPr="007F6653">
        <w:rPr>
          <w:sz w:val="22"/>
        </w:rPr>
        <w:t xml:space="preserve"> care </w:t>
      </w:r>
      <w:proofErr w:type="spellStart"/>
      <w:r w:rsidR="00B87B2A" w:rsidRPr="007F6653">
        <w:rPr>
          <w:sz w:val="22"/>
        </w:rPr>
        <w:t>ar</w:t>
      </w:r>
      <w:proofErr w:type="spellEnd"/>
      <w:r w:rsidR="00B87B2A" w:rsidRPr="007F6653">
        <w:rPr>
          <w:sz w:val="22"/>
        </w:rPr>
        <w:t xml:space="preserve"> fi </w:t>
      </w:r>
      <w:proofErr w:type="spellStart"/>
      <w:r w:rsidR="00B87B2A" w:rsidRPr="007F6653">
        <w:rPr>
          <w:sz w:val="22"/>
        </w:rPr>
        <w:t>și</w:t>
      </w:r>
      <w:proofErr w:type="spellEnd"/>
      <w:r w:rsidR="00B87B2A" w:rsidRPr="007F6653">
        <w:rPr>
          <w:sz w:val="22"/>
        </w:rPr>
        <w:t xml:space="preserve"> </w:t>
      </w:r>
      <w:proofErr w:type="spellStart"/>
      <w:r w:rsidR="00B87B2A" w:rsidRPr="007F6653">
        <w:rPr>
          <w:sz w:val="22"/>
        </w:rPr>
        <w:t>instalat</w:t>
      </w:r>
      <w:proofErr w:type="spellEnd"/>
      <w:r w:rsidR="00423EC0" w:rsidRPr="007F6653">
        <w:rPr>
          <w:sz w:val="22"/>
        </w:rPr>
        <w:t>.</w:t>
      </w:r>
    </w:p>
    <w:p w14:paraId="7BC32798" w14:textId="77777777" w:rsidR="004005A0" w:rsidRPr="007F6653" w:rsidRDefault="004005A0" w:rsidP="004005A0">
      <w:pPr>
        <w:spacing w:line="276" w:lineRule="auto"/>
        <w:rPr>
          <w:sz w:val="22"/>
          <w:lang w:val="en-US"/>
        </w:rPr>
      </w:pPr>
      <w:r>
        <w:rPr>
          <w:sz w:val="22"/>
          <w:lang w:val="en-US"/>
        </w:rPr>
        <w:t>*</w:t>
      </w:r>
      <w:proofErr w:type="spellStart"/>
      <w:r w:rsidRPr="00697929">
        <w:rPr>
          <w:sz w:val="22"/>
          <w:lang w:val="en-US"/>
        </w:rPr>
        <w:t>Disponibil</w:t>
      </w:r>
      <w:proofErr w:type="spellEnd"/>
      <w:r w:rsidRPr="00697929">
        <w:rPr>
          <w:sz w:val="22"/>
          <w:lang w:val="en-US"/>
        </w:rPr>
        <w:t xml:space="preserve"> </w:t>
      </w:r>
      <w:proofErr w:type="spellStart"/>
      <w:r w:rsidRPr="00697929">
        <w:rPr>
          <w:sz w:val="22"/>
          <w:lang w:val="en-US"/>
        </w:rPr>
        <w:t>în</w:t>
      </w:r>
      <w:proofErr w:type="spellEnd"/>
      <w:r w:rsidRPr="00697929">
        <w:rPr>
          <w:sz w:val="22"/>
          <w:lang w:val="en-US"/>
        </w:rPr>
        <w:t xml:space="preserve"> </w:t>
      </w:r>
      <w:proofErr w:type="spellStart"/>
      <w:r w:rsidRPr="00697929">
        <w:rPr>
          <w:sz w:val="22"/>
          <w:lang w:val="en-US"/>
        </w:rPr>
        <w:t>funcție</w:t>
      </w:r>
      <w:proofErr w:type="spellEnd"/>
      <w:r w:rsidRPr="00697929">
        <w:rPr>
          <w:sz w:val="22"/>
          <w:lang w:val="en-US"/>
        </w:rPr>
        <w:t xml:space="preserve"> de </w:t>
      </w:r>
      <w:proofErr w:type="spellStart"/>
      <w:r w:rsidRPr="00697929">
        <w:rPr>
          <w:sz w:val="22"/>
          <w:lang w:val="en-US"/>
        </w:rPr>
        <w:t>țara</w:t>
      </w:r>
      <w:proofErr w:type="spellEnd"/>
      <w:r w:rsidRPr="00697929">
        <w:rPr>
          <w:sz w:val="22"/>
          <w:lang w:val="en-US"/>
        </w:rPr>
        <w:t xml:space="preserve"> de </w:t>
      </w:r>
      <w:proofErr w:type="spellStart"/>
      <w:r w:rsidRPr="00697929">
        <w:rPr>
          <w:sz w:val="22"/>
          <w:lang w:val="en-US"/>
        </w:rPr>
        <w:t>comercializare</w:t>
      </w:r>
      <w:proofErr w:type="spellEnd"/>
      <w:r w:rsidRPr="00697929">
        <w:rPr>
          <w:sz w:val="22"/>
          <w:lang w:val="en-US"/>
        </w:rPr>
        <w:t>.</w:t>
      </w:r>
    </w:p>
    <w:p w14:paraId="7D807D37" w14:textId="44E96015" w:rsidR="00B87B2A" w:rsidRPr="007F6653" w:rsidRDefault="00B87B2A" w:rsidP="006E0601">
      <w:pPr>
        <w:pStyle w:val="Style2"/>
      </w:pPr>
      <w:bookmarkStart w:id="36" w:name="_Toc178948860"/>
      <w:r w:rsidRPr="007F6653">
        <w:t xml:space="preserve">Un </w:t>
      </w:r>
      <w:proofErr w:type="spellStart"/>
      <w:r w:rsidRPr="007F6653">
        <w:t>contract</w:t>
      </w:r>
      <w:proofErr w:type="spellEnd"/>
      <w:r w:rsidRPr="007F6653">
        <w:t xml:space="preserve"> </w:t>
      </w:r>
      <w:proofErr w:type="spellStart"/>
      <w:r w:rsidRPr="007F6653">
        <w:t>specific</w:t>
      </w:r>
      <w:proofErr w:type="spellEnd"/>
      <w:r w:rsidRPr="007F6653">
        <w:t xml:space="preserve"> de </w:t>
      </w:r>
      <w:proofErr w:type="spellStart"/>
      <w:r w:rsidRPr="007F6653">
        <w:t>energie</w:t>
      </w:r>
      <w:proofErr w:type="spellEnd"/>
      <w:r w:rsidRPr="007F6653">
        <w:t xml:space="preserve"> </w:t>
      </w:r>
      <w:proofErr w:type="spellStart"/>
      <w:r w:rsidRPr="007F6653">
        <w:t>electrică</w:t>
      </w:r>
      <w:bookmarkEnd w:id="36"/>
      <w:proofErr w:type="spellEnd"/>
      <w:r w:rsidR="004005A0">
        <w:t>*</w:t>
      </w:r>
    </w:p>
    <w:p w14:paraId="3BBD5C6E" w14:textId="77777777" w:rsidR="00B8082F" w:rsidRPr="007F6653" w:rsidRDefault="00F60C75" w:rsidP="0015349D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Funcția</w:t>
      </w:r>
      <w:proofErr w:type="spellEnd"/>
      <w:r w:rsidRPr="007F6653">
        <w:rPr>
          <w:sz w:val="22"/>
        </w:rPr>
        <w:t xml:space="preserve"> V2G </w:t>
      </w:r>
      <w:proofErr w:type="spellStart"/>
      <w:r w:rsidRPr="007F6653">
        <w:rPr>
          <w:sz w:val="22"/>
        </w:rPr>
        <w:t>bidirecțională</w:t>
      </w:r>
      <w:proofErr w:type="spellEnd"/>
      <w:r w:rsidRPr="007F6653">
        <w:rPr>
          <w:sz w:val="22"/>
        </w:rPr>
        <w:t xml:space="preserve"> (</w:t>
      </w:r>
      <w:proofErr w:type="spellStart"/>
      <w:r w:rsidRPr="007F6653">
        <w:rPr>
          <w:sz w:val="22"/>
        </w:rPr>
        <w:t>vehicle</w:t>
      </w:r>
      <w:proofErr w:type="spellEnd"/>
      <w:r w:rsidRPr="007F6653">
        <w:rPr>
          <w:sz w:val="22"/>
        </w:rPr>
        <w:t>-to-</w:t>
      </w:r>
      <w:proofErr w:type="spellStart"/>
      <w:r w:rsidRPr="007F6653">
        <w:rPr>
          <w:sz w:val="22"/>
        </w:rPr>
        <w:t>grid</w:t>
      </w:r>
      <w:proofErr w:type="spellEnd"/>
      <w:r w:rsidRPr="007F6653">
        <w:rPr>
          <w:sz w:val="22"/>
        </w:rPr>
        <w:t xml:space="preserve">) </w:t>
      </w:r>
      <w:proofErr w:type="gramStart"/>
      <w:r w:rsidRPr="007F6653">
        <w:rPr>
          <w:sz w:val="22"/>
        </w:rPr>
        <w:t>a</w:t>
      </w:r>
      <w:proofErr w:type="gramEnd"/>
      <w:r w:rsidRPr="007F6653">
        <w:rPr>
          <w:sz w:val="22"/>
        </w:rPr>
        <w:t xml:space="preserve"> Renault 4 </w:t>
      </w:r>
      <w:proofErr w:type="spellStart"/>
      <w:r w:rsidRPr="007F6653">
        <w:rPr>
          <w:sz w:val="22"/>
        </w:rPr>
        <w:t>trebuie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fie </w:t>
      </w:r>
      <w:proofErr w:type="spellStart"/>
      <w:r w:rsidRPr="007F6653">
        <w:rPr>
          <w:sz w:val="22"/>
        </w:rPr>
        <w:t>asociată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contract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specific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energie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electrică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comercializat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Mobilize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Bazat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parteneriat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tehnologic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The </w:t>
      </w:r>
      <w:proofErr w:type="spellStart"/>
      <w:r w:rsidRPr="007F6653">
        <w:rPr>
          <w:sz w:val="22"/>
        </w:rPr>
        <w:t>Mobility</w:t>
      </w:r>
      <w:proofErr w:type="spellEnd"/>
      <w:r w:rsidRPr="007F6653">
        <w:rPr>
          <w:sz w:val="22"/>
        </w:rPr>
        <w:t xml:space="preserve"> House, </w:t>
      </w:r>
      <w:proofErr w:type="spellStart"/>
      <w:r w:rsidRPr="007F6653">
        <w:rPr>
          <w:sz w:val="22"/>
        </w:rPr>
        <w:t>acest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contract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oferă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garanție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energiei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verzi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permițând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același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timp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utilizatorilor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monetizeze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energia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reintrodusă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rețea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controlul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automat</w:t>
      </w:r>
      <w:proofErr w:type="spellEnd"/>
      <w:r w:rsidRPr="007F6653">
        <w:rPr>
          <w:sz w:val="22"/>
        </w:rPr>
        <w:t xml:space="preserve"> al </w:t>
      </w:r>
      <w:proofErr w:type="spellStart"/>
      <w:r w:rsidR="00B8082F" w:rsidRPr="007F6653">
        <w:rPr>
          <w:sz w:val="22"/>
        </w:rPr>
        <w:t>încărcării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bidirecționale</w:t>
      </w:r>
      <w:proofErr w:type="spellEnd"/>
      <w:r w:rsidRPr="007F6653">
        <w:rPr>
          <w:sz w:val="22"/>
        </w:rPr>
        <w:t xml:space="preserve">. </w:t>
      </w:r>
      <w:proofErr w:type="spellStart"/>
      <w:r w:rsidR="00B8082F" w:rsidRPr="007F6653">
        <w:rPr>
          <w:sz w:val="22"/>
        </w:rPr>
        <w:t>Tariful</w:t>
      </w:r>
      <w:proofErr w:type="spellEnd"/>
      <w:r w:rsidR="00B8082F" w:rsidRPr="007F6653">
        <w:rPr>
          <w:sz w:val="22"/>
        </w:rPr>
        <w:t xml:space="preserve"> </w:t>
      </w:r>
      <w:proofErr w:type="spellStart"/>
      <w:r w:rsidR="00B8082F" w:rsidRPr="007F6653">
        <w:rPr>
          <w:sz w:val="22"/>
        </w:rPr>
        <w:t>pentru</w:t>
      </w:r>
      <w:proofErr w:type="spellEnd"/>
      <w:r w:rsidR="00B8082F" w:rsidRPr="007F6653">
        <w:rPr>
          <w:sz w:val="22"/>
        </w:rPr>
        <w:t xml:space="preserve"> </w:t>
      </w:r>
      <w:proofErr w:type="spellStart"/>
      <w:r w:rsidR="00B8082F" w:rsidRPr="007F6653">
        <w:rPr>
          <w:sz w:val="22"/>
        </w:rPr>
        <w:t>această</w:t>
      </w:r>
      <w:proofErr w:type="spellEnd"/>
      <w:r w:rsidR="00B8082F" w:rsidRPr="007F6653">
        <w:rPr>
          <w:sz w:val="22"/>
        </w:rPr>
        <w:t xml:space="preserve"> </w:t>
      </w:r>
      <w:proofErr w:type="spellStart"/>
      <w:r w:rsidR="00B8082F" w:rsidRPr="007F6653">
        <w:rPr>
          <w:sz w:val="22"/>
        </w:rPr>
        <w:t>energie</w:t>
      </w:r>
      <w:proofErr w:type="spellEnd"/>
      <w:r w:rsidR="00B8082F" w:rsidRPr="007F6653">
        <w:rPr>
          <w:sz w:val="22"/>
        </w:rPr>
        <w:t xml:space="preserve"> </w:t>
      </w:r>
      <w:proofErr w:type="spellStart"/>
      <w:r w:rsidR="00B8082F" w:rsidRPr="007F6653">
        <w:rPr>
          <w:sz w:val="22"/>
        </w:rPr>
        <w:t>electrică</w:t>
      </w:r>
      <w:proofErr w:type="spellEnd"/>
      <w:r w:rsidR="00B8082F" w:rsidRPr="007F6653">
        <w:rPr>
          <w:sz w:val="22"/>
        </w:rPr>
        <w:t xml:space="preserve"> este la </w:t>
      </w:r>
      <w:proofErr w:type="spellStart"/>
      <w:r w:rsidR="00B8082F" w:rsidRPr="007F6653">
        <w:rPr>
          <w:sz w:val="22"/>
        </w:rPr>
        <w:t>fel</w:t>
      </w:r>
      <w:proofErr w:type="spellEnd"/>
      <w:r w:rsidR="00B8082F" w:rsidRPr="007F6653">
        <w:rPr>
          <w:sz w:val="22"/>
        </w:rPr>
        <w:t xml:space="preserve"> de </w:t>
      </w:r>
      <w:proofErr w:type="spellStart"/>
      <w:r w:rsidR="00B8082F" w:rsidRPr="007F6653">
        <w:rPr>
          <w:sz w:val="22"/>
        </w:rPr>
        <w:t>competitiv</w:t>
      </w:r>
      <w:proofErr w:type="spellEnd"/>
      <w:r w:rsidR="00B8082F" w:rsidRPr="007F6653">
        <w:rPr>
          <w:sz w:val="22"/>
        </w:rPr>
        <w:t xml:space="preserve"> </w:t>
      </w:r>
      <w:proofErr w:type="gramStart"/>
      <w:r w:rsidR="00B8082F" w:rsidRPr="007F6653">
        <w:rPr>
          <w:sz w:val="22"/>
        </w:rPr>
        <w:t>ca</w:t>
      </w:r>
      <w:proofErr w:type="gramEnd"/>
      <w:r w:rsidR="00B8082F" w:rsidRPr="007F6653">
        <w:rPr>
          <w:sz w:val="22"/>
        </w:rPr>
        <w:t xml:space="preserve"> </w:t>
      </w:r>
      <w:proofErr w:type="spellStart"/>
      <w:r w:rsidR="00B8082F" w:rsidRPr="007F6653">
        <w:rPr>
          <w:sz w:val="22"/>
        </w:rPr>
        <w:t>prețul</w:t>
      </w:r>
      <w:proofErr w:type="spellEnd"/>
      <w:r w:rsidR="00B8082F" w:rsidRPr="007F6653">
        <w:rPr>
          <w:sz w:val="22"/>
        </w:rPr>
        <w:t xml:space="preserve"> de </w:t>
      </w:r>
      <w:proofErr w:type="spellStart"/>
      <w:r w:rsidR="00B8082F" w:rsidRPr="007F6653">
        <w:rPr>
          <w:sz w:val="22"/>
        </w:rPr>
        <w:t>referință</w:t>
      </w:r>
      <w:proofErr w:type="spellEnd"/>
      <w:r w:rsidR="00B8082F" w:rsidRPr="007F6653">
        <w:rPr>
          <w:sz w:val="22"/>
        </w:rPr>
        <w:t xml:space="preserve"> al </w:t>
      </w:r>
      <w:proofErr w:type="spellStart"/>
      <w:r w:rsidR="00B8082F" w:rsidRPr="007F6653">
        <w:rPr>
          <w:sz w:val="22"/>
        </w:rPr>
        <w:t>pieței</w:t>
      </w:r>
      <w:proofErr w:type="spellEnd"/>
      <w:r w:rsidR="00B8082F" w:rsidRPr="007F6653">
        <w:rPr>
          <w:sz w:val="22"/>
        </w:rPr>
        <w:t xml:space="preserve">, </w:t>
      </w:r>
      <w:proofErr w:type="spellStart"/>
      <w:r w:rsidR="00B8082F" w:rsidRPr="007F6653">
        <w:rPr>
          <w:sz w:val="22"/>
        </w:rPr>
        <w:t>clienții</w:t>
      </w:r>
      <w:proofErr w:type="spellEnd"/>
      <w:r w:rsidR="00B8082F" w:rsidRPr="007F6653">
        <w:rPr>
          <w:sz w:val="22"/>
        </w:rPr>
        <w:t xml:space="preserve"> </w:t>
      </w:r>
      <w:proofErr w:type="spellStart"/>
      <w:r w:rsidR="00B8082F" w:rsidRPr="007F6653">
        <w:rPr>
          <w:sz w:val="22"/>
        </w:rPr>
        <w:t>fiind</w:t>
      </w:r>
      <w:proofErr w:type="spellEnd"/>
      <w:r w:rsidR="00B8082F" w:rsidRPr="007F6653">
        <w:rPr>
          <w:sz w:val="22"/>
        </w:rPr>
        <w:t xml:space="preserve"> </w:t>
      </w:r>
      <w:proofErr w:type="spellStart"/>
      <w:r w:rsidR="00B8082F" w:rsidRPr="007F6653">
        <w:rPr>
          <w:sz w:val="22"/>
        </w:rPr>
        <w:t>plătiți</w:t>
      </w:r>
      <w:proofErr w:type="spellEnd"/>
      <w:r w:rsidR="00B8082F" w:rsidRPr="007F6653">
        <w:rPr>
          <w:sz w:val="22"/>
        </w:rPr>
        <w:t xml:space="preserve"> </w:t>
      </w:r>
      <w:proofErr w:type="spellStart"/>
      <w:r w:rsidR="00B8082F" w:rsidRPr="007F6653">
        <w:rPr>
          <w:sz w:val="22"/>
        </w:rPr>
        <w:t>pentru</w:t>
      </w:r>
      <w:proofErr w:type="spellEnd"/>
      <w:r w:rsidR="00B8082F" w:rsidRPr="007F6653">
        <w:rPr>
          <w:sz w:val="22"/>
        </w:rPr>
        <w:t xml:space="preserve"> </w:t>
      </w:r>
      <w:proofErr w:type="spellStart"/>
      <w:r w:rsidR="00B8082F" w:rsidRPr="007F6653">
        <w:rPr>
          <w:sz w:val="22"/>
        </w:rPr>
        <w:t>energia</w:t>
      </w:r>
      <w:proofErr w:type="spellEnd"/>
      <w:r w:rsidR="00B8082F" w:rsidRPr="007F6653">
        <w:rPr>
          <w:sz w:val="22"/>
        </w:rPr>
        <w:t xml:space="preserve"> </w:t>
      </w:r>
      <w:proofErr w:type="spellStart"/>
      <w:r w:rsidR="00B8082F" w:rsidRPr="007F6653">
        <w:rPr>
          <w:sz w:val="22"/>
        </w:rPr>
        <w:t>electrică</w:t>
      </w:r>
      <w:proofErr w:type="spellEnd"/>
      <w:r w:rsidR="00B8082F" w:rsidRPr="007F6653">
        <w:rPr>
          <w:sz w:val="22"/>
        </w:rPr>
        <w:t xml:space="preserve"> </w:t>
      </w:r>
      <w:proofErr w:type="spellStart"/>
      <w:r w:rsidR="00B8082F" w:rsidRPr="007F6653">
        <w:rPr>
          <w:sz w:val="22"/>
        </w:rPr>
        <w:t>vândută</w:t>
      </w:r>
      <w:proofErr w:type="spellEnd"/>
      <w:r w:rsidR="00B8082F" w:rsidRPr="007F6653">
        <w:rPr>
          <w:sz w:val="22"/>
        </w:rPr>
        <w:t xml:space="preserve">. </w:t>
      </w:r>
      <w:proofErr w:type="spellStart"/>
      <w:r w:rsidR="00B8082F" w:rsidRPr="007F6653">
        <w:rPr>
          <w:sz w:val="22"/>
        </w:rPr>
        <w:t>În</w:t>
      </w:r>
      <w:proofErr w:type="spellEnd"/>
      <w:r w:rsidR="00B8082F" w:rsidRPr="007F6653">
        <w:rPr>
          <w:sz w:val="22"/>
        </w:rPr>
        <w:t xml:space="preserve"> </w:t>
      </w:r>
      <w:proofErr w:type="spellStart"/>
      <w:r w:rsidR="00B8082F" w:rsidRPr="007F6653">
        <w:rPr>
          <w:sz w:val="22"/>
        </w:rPr>
        <w:t>Franța</w:t>
      </w:r>
      <w:proofErr w:type="spellEnd"/>
      <w:r w:rsidR="00B8082F" w:rsidRPr="007F6653">
        <w:rPr>
          <w:sz w:val="22"/>
        </w:rPr>
        <w:t xml:space="preserve">, de </w:t>
      </w:r>
      <w:proofErr w:type="spellStart"/>
      <w:r w:rsidR="00B8082F" w:rsidRPr="007F6653">
        <w:rPr>
          <w:sz w:val="22"/>
        </w:rPr>
        <w:t>exemplu</w:t>
      </w:r>
      <w:proofErr w:type="spellEnd"/>
      <w:r w:rsidR="00B8082F" w:rsidRPr="007F6653">
        <w:rPr>
          <w:sz w:val="22"/>
        </w:rPr>
        <w:t xml:space="preserve">, </w:t>
      </w:r>
      <w:proofErr w:type="spellStart"/>
      <w:r w:rsidR="00B8082F" w:rsidRPr="007F6653">
        <w:rPr>
          <w:sz w:val="22"/>
        </w:rPr>
        <w:t>suma</w:t>
      </w:r>
      <w:proofErr w:type="spellEnd"/>
      <w:r w:rsidR="00B8082F" w:rsidRPr="007F6653">
        <w:rPr>
          <w:sz w:val="22"/>
        </w:rPr>
        <w:t xml:space="preserve"> </w:t>
      </w:r>
      <w:proofErr w:type="spellStart"/>
      <w:r w:rsidR="00B8082F" w:rsidRPr="007F6653">
        <w:rPr>
          <w:sz w:val="22"/>
        </w:rPr>
        <w:t>câștigată</w:t>
      </w:r>
      <w:proofErr w:type="spellEnd"/>
      <w:r w:rsidR="00B8082F" w:rsidRPr="007F6653">
        <w:rPr>
          <w:sz w:val="22"/>
        </w:rPr>
        <w:t xml:space="preserve"> </w:t>
      </w:r>
      <w:proofErr w:type="spellStart"/>
      <w:r w:rsidR="00B8082F" w:rsidRPr="007F6653">
        <w:rPr>
          <w:sz w:val="22"/>
        </w:rPr>
        <w:t>ar</w:t>
      </w:r>
      <w:proofErr w:type="spellEnd"/>
      <w:r w:rsidR="00B8082F" w:rsidRPr="007F6653">
        <w:rPr>
          <w:sz w:val="22"/>
        </w:rPr>
        <w:t xml:space="preserve"> </w:t>
      </w:r>
      <w:proofErr w:type="spellStart"/>
      <w:r w:rsidR="00B8082F" w:rsidRPr="007F6653">
        <w:rPr>
          <w:sz w:val="22"/>
        </w:rPr>
        <w:t>putea</w:t>
      </w:r>
      <w:proofErr w:type="spellEnd"/>
      <w:r w:rsidR="00B8082F" w:rsidRPr="007F6653">
        <w:rPr>
          <w:sz w:val="22"/>
        </w:rPr>
        <w:t xml:space="preserve"> </w:t>
      </w:r>
      <w:proofErr w:type="spellStart"/>
      <w:r w:rsidR="00B8082F" w:rsidRPr="007F6653">
        <w:rPr>
          <w:sz w:val="22"/>
        </w:rPr>
        <w:t>corespunde</w:t>
      </w:r>
      <w:proofErr w:type="spellEnd"/>
      <w:r w:rsidR="00B8082F" w:rsidRPr="007F6653">
        <w:rPr>
          <w:sz w:val="22"/>
        </w:rPr>
        <w:t xml:space="preserve"> la </w:t>
      </w:r>
      <w:proofErr w:type="spellStart"/>
      <w:r w:rsidR="00B8082F" w:rsidRPr="007F6653">
        <w:rPr>
          <w:sz w:val="22"/>
        </w:rPr>
        <w:t>aproximativ</w:t>
      </w:r>
      <w:proofErr w:type="spellEnd"/>
      <w:r w:rsidR="00B8082F" w:rsidRPr="007F6653">
        <w:rPr>
          <w:sz w:val="22"/>
        </w:rPr>
        <w:t xml:space="preserve"> </w:t>
      </w:r>
      <w:proofErr w:type="spellStart"/>
      <w:r w:rsidR="00B8082F" w:rsidRPr="007F6653">
        <w:rPr>
          <w:sz w:val="22"/>
        </w:rPr>
        <w:t>jumătate</w:t>
      </w:r>
      <w:proofErr w:type="spellEnd"/>
      <w:r w:rsidR="00B8082F" w:rsidRPr="007F6653">
        <w:rPr>
          <w:sz w:val="22"/>
        </w:rPr>
        <w:t xml:space="preserve"> </w:t>
      </w:r>
      <w:proofErr w:type="spellStart"/>
      <w:r w:rsidR="00B8082F" w:rsidRPr="007F6653">
        <w:rPr>
          <w:sz w:val="22"/>
        </w:rPr>
        <w:t>din</w:t>
      </w:r>
      <w:proofErr w:type="spellEnd"/>
      <w:r w:rsidR="00B8082F" w:rsidRPr="007F6653">
        <w:rPr>
          <w:sz w:val="22"/>
        </w:rPr>
        <w:t xml:space="preserve"> </w:t>
      </w:r>
      <w:proofErr w:type="spellStart"/>
      <w:r w:rsidR="00B8082F" w:rsidRPr="007F6653">
        <w:rPr>
          <w:sz w:val="22"/>
        </w:rPr>
        <w:t>costul</w:t>
      </w:r>
      <w:proofErr w:type="spellEnd"/>
      <w:r w:rsidR="00B8082F" w:rsidRPr="007F6653">
        <w:rPr>
          <w:sz w:val="22"/>
        </w:rPr>
        <w:t xml:space="preserve"> </w:t>
      </w:r>
      <w:proofErr w:type="spellStart"/>
      <w:r w:rsidR="00B8082F" w:rsidRPr="007F6653">
        <w:rPr>
          <w:sz w:val="22"/>
        </w:rPr>
        <w:t>încărcării</w:t>
      </w:r>
      <w:proofErr w:type="spellEnd"/>
      <w:r w:rsidR="00B8082F" w:rsidRPr="007F6653">
        <w:rPr>
          <w:sz w:val="22"/>
        </w:rPr>
        <w:t xml:space="preserve"> la </w:t>
      </w:r>
      <w:proofErr w:type="spellStart"/>
      <w:r w:rsidR="00B8082F" w:rsidRPr="007F6653">
        <w:rPr>
          <w:sz w:val="22"/>
        </w:rPr>
        <w:t>domiciliu</w:t>
      </w:r>
      <w:proofErr w:type="spellEnd"/>
      <w:r w:rsidR="00B8082F" w:rsidRPr="007F6653">
        <w:rPr>
          <w:sz w:val="22"/>
        </w:rPr>
        <w:t>.</w:t>
      </w:r>
    </w:p>
    <w:p w14:paraId="3F9AB142" w14:textId="77777777" w:rsidR="009A490A" w:rsidRDefault="009A490A" w:rsidP="00052C13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Serviciul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Mobilize</w:t>
      </w:r>
      <w:proofErr w:type="spellEnd"/>
      <w:r w:rsidRPr="007F6653">
        <w:rPr>
          <w:sz w:val="22"/>
        </w:rPr>
        <w:t xml:space="preserve"> V2G va fi </w:t>
      </w:r>
      <w:proofErr w:type="spellStart"/>
      <w:r w:rsidRPr="007F6653">
        <w:rPr>
          <w:sz w:val="22"/>
        </w:rPr>
        <w:t>disponibil</w:t>
      </w:r>
      <w:proofErr w:type="spellEnd"/>
      <w:r w:rsidRPr="007F6653">
        <w:rPr>
          <w:sz w:val="22"/>
        </w:rPr>
        <w:t xml:space="preserve"> de la </w:t>
      </w:r>
      <w:proofErr w:type="spellStart"/>
      <w:r w:rsidRPr="007F6653">
        <w:rPr>
          <w:sz w:val="22"/>
        </w:rPr>
        <w:t>lansarea</w:t>
      </w:r>
      <w:proofErr w:type="spellEnd"/>
      <w:r w:rsidRPr="007F6653">
        <w:rPr>
          <w:sz w:val="22"/>
        </w:rPr>
        <w:t xml:space="preserve">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2024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Franța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Germania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ulterior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Marea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Britanie</w:t>
      </w:r>
      <w:proofErr w:type="spellEnd"/>
      <w:r w:rsidRPr="007F6653">
        <w:rPr>
          <w:sz w:val="22"/>
        </w:rPr>
        <w:t>.</w:t>
      </w:r>
    </w:p>
    <w:p w14:paraId="218D0D5A" w14:textId="77777777" w:rsidR="004005A0" w:rsidRPr="007F6653" w:rsidRDefault="004005A0" w:rsidP="004005A0">
      <w:pPr>
        <w:spacing w:line="276" w:lineRule="auto"/>
        <w:rPr>
          <w:sz w:val="22"/>
          <w:lang w:val="en-US"/>
        </w:rPr>
      </w:pPr>
      <w:r>
        <w:rPr>
          <w:sz w:val="22"/>
          <w:lang w:val="en-US"/>
        </w:rPr>
        <w:t>*</w:t>
      </w:r>
      <w:proofErr w:type="spellStart"/>
      <w:r w:rsidRPr="00697929">
        <w:rPr>
          <w:sz w:val="22"/>
          <w:lang w:val="en-US"/>
        </w:rPr>
        <w:t>Disponibil</w:t>
      </w:r>
      <w:proofErr w:type="spellEnd"/>
      <w:r w:rsidRPr="00697929">
        <w:rPr>
          <w:sz w:val="22"/>
          <w:lang w:val="en-US"/>
        </w:rPr>
        <w:t xml:space="preserve"> </w:t>
      </w:r>
      <w:proofErr w:type="spellStart"/>
      <w:r w:rsidRPr="00697929">
        <w:rPr>
          <w:sz w:val="22"/>
          <w:lang w:val="en-US"/>
        </w:rPr>
        <w:t>în</w:t>
      </w:r>
      <w:proofErr w:type="spellEnd"/>
      <w:r w:rsidRPr="00697929">
        <w:rPr>
          <w:sz w:val="22"/>
          <w:lang w:val="en-US"/>
        </w:rPr>
        <w:t xml:space="preserve"> </w:t>
      </w:r>
      <w:proofErr w:type="spellStart"/>
      <w:r w:rsidRPr="00697929">
        <w:rPr>
          <w:sz w:val="22"/>
          <w:lang w:val="en-US"/>
        </w:rPr>
        <w:t>funcție</w:t>
      </w:r>
      <w:proofErr w:type="spellEnd"/>
      <w:r w:rsidRPr="00697929">
        <w:rPr>
          <w:sz w:val="22"/>
          <w:lang w:val="en-US"/>
        </w:rPr>
        <w:t xml:space="preserve"> de </w:t>
      </w:r>
      <w:proofErr w:type="spellStart"/>
      <w:r w:rsidRPr="00697929">
        <w:rPr>
          <w:sz w:val="22"/>
          <w:lang w:val="en-US"/>
        </w:rPr>
        <w:t>țara</w:t>
      </w:r>
      <w:proofErr w:type="spellEnd"/>
      <w:r w:rsidRPr="00697929">
        <w:rPr>
          <w:sz w:val="22"/>
          <w:lang w:val="en-US"/>
        </w:rPr>
        <w:t xml:space="preserve"> de </w:t>
      </w:r>
      <w:proofErr w:type="spellStart"/>
      <w:r w:rsidRPr="00697929">
        <w:rPr>
          <w:sz w:val="22"/>
          <w:lang w:val="en-US"/>
        </w:rPr>
        <w:t>comercializare</w:t>
      </w:r>
      <w:proofErr w:type="spellEnd"/>
      <w:r w:rsidRPr="00697929">
        <w:rPr>
          <w:sz w:val="22"/>
          <w:lang w:val="en-US"/>
        </w:rPr>
        <w:t>.</w:t>
      </w:r>
    </w:p>
    <w:p w14:paraId="544CCE24" w14:textId="77777777" w:rsidR="004005A0" w:rsidRPr="007F6653" w:rsidRDefault="004005A0" w:rsidP="00052C13">
      <w:pPr>
        <w:spacing w:line="276" w:lineRule="auto"/>
        <w:rPr>
          <w:sz w:val="22"/>
        </w:rPr>
      </w:pPr>
    </w:p>
    <w:p w14:paraId="1856707C" w14:textId="77777777" w:rsidR="009A490A" w:rsidRPr="007F6653" w:rsidRDefault="009A490A" w:rsidP="005B7873">
      <w:pPr>
        <w:pStyle w:val="Style2"/>
        <w:rPr>
          <w:lang w:val="en-US"/>
        </w:rPr>
      </w:pPr>
      <w:bookmarkStart w:id="37" w:name="_Toc178948861"/>
      <w:r w:rsidRPr="007F6653">
        <w:rPr>
          <w:lang w:val="en-US"/>
        </w:rPr>
        <w:t xml:space="preserve">My Renault: o </w:t>
      </w:r>
      <w:proofErr w:type="spellStart"/>
      <w:r w:rsidRPr="007F6653">
        <w:rPr>
          <w:lang w:val="en-US"/>
        </w:rPr>
        <w:t>aplicație</w:t>
      </w:r>
      <w:proofErr w:type="spellEnd"/>
      <w:r w:rsidRPr="007F6653">
        <w:rPr>
          <w:lang w:val="en-US"/>
        </w:rPr>
        <w:t xml:space="preserve"> </w:t>
      </w:r>
      <w:proofErr w:type="spellStart"/>
      <w:r w:rsidRPr="007F6653">
        <w:rPr>
          <w:lang w:val="en-US"/>
        </w:rPr>
        <w:t>pentru</w:t>
      </w:r>
      <w:proofErr w:type="spellEnd"/>
      <w:r w:rsidRPr="007F6653">
        <w:rPr>
          <w:lang w:val="en-US"/>
        </w:rPr>
        <w:t xml:space="preserve"> a </w:t>
      </w:r>
      <w:proofErr w:type="spellStart"/>
      <w:r w:rsidRPr="007F6653">
        <w:rPr>
          <w:lang w:val="en-US"/>
        </w:rPr>
        <w:t>gestiona</w:t>
      </w:r>
      <w:proofErr w:type="spellEnd"/>
      <w:r w:rsidRPr="007F6653">
        <w:rPr>
          <w:lang w:val="en-US"/>
        </w:rPr>
        <w:t xml:space="preserve"> </w:t>
      </w:r>
      <w:proofErr w:type="spellStart"/>
      <w:r w:rsidRPr="007F6653">
        <w:rPr>
          <w:lang w:val="en-US"/>
        </w:rPr>
        <w:t>totul</w:t>
      </w:r>
      <w:bookmarkEnd w:id="37"/>
      <w:proofErr w:type="spellEnd"/>
    </w:p>
    <w:p w14:paraId="400FB5F8" w14:textId="10981545" w:rsidR="009A490A" w:rsidRPr="007F6653" w:rsidRDefault="009A490A" w:rsidP="00B26C0E">
      <w:pPr>
        <w:spacing w:line="276" w:lineRule="auto"/>
        <w:rPr>
          <w:sz w:val="22"/>
        </w:rPr>
        <w:sectPr w:rsidR="009A490A" w:rsidRPr="007F6653" w:rsidSect="009A490A">
          <w:pgSz w:w="11906" w:h="16838"/>
          <w:pgMar w:top="1134" w:right="1134" w:bottom="1134" w:left="1134" w:header="709" w:footer="454" w:gutter="0"/>
          <w:cols w:space="708"/>
          <w:docGrid w:linePitch="360"/>
        </w:sectPr>
      </w:pPr>
      <w:bookmarkStart w:id="38" w:name="_Toc178948862"/>
      <w:r w:rsidRPr="007F6653">
        <w:rPr>
          <w:sz w:val="22"/>
          <w:lang w:val="en-US"/>
        </w:rPr>
        <w:t xml:space="preserve">O </w:t>
      </w:r>
      <w:proofErr w:type="spellStart"/>
      <w:r w:rsidRPr="007F6653">
        <w:rPr>
          <w:sz w:val="22"/>
          <w:lang w:val="en-US"/>
        </w:rPr>
        <w:t>aplicație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pentru</w:t>
      </w:r>
      <w:proofErr w:type="spellEnd"/>
      <w:r w:rsidRPr="007F6653">
        <w:rPr>
          <w:sz w:val="22"/>
          <w:lang w:val="en-US"/>
        </w:rPr>
        <w:t xml:space="preserve"> smartphone – My Renault – </w:t>
      </w:r>
      <w:proofErr w:type="spellStart"/>
      <w:r w:rsidRPr="007F6653">
        <w:rPr>
          <w:sz w:val="22"/>
          <w:lang w:val="en-US"/>
        </w:rPr>
        <w:t>facilitează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gestionarea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controlul</w:t>
      </w:r>
      <w:proofErr w:type="spellEnd"/>
      <w:r w:rsidRPr="007F6653">
        <w:rPr>
          <w:sz w:val="22"/>
          <w:lang w:val="en-US"/>
        </w:rPr>
        <w:t xml:space="preserve"> de la </w:t>
      </w:r>
      <w:proofErr w:type="spellStart"/>
      <w:r w:rsidRPr="007F6653">
        <w:rPr>
          <w:sz w:val="22"/>
          <w:lang w:val="en-US"/>
        </w:rPr>
        <w:t>distanță</w:t>
      </w:r>
      <w:proofErr w:type="spellEnd"/>
      <w:r w:rsidRPr="007F6653">
        <w:rPr>
          <w:sz w:val="22"/>
          <w:lang w:val="en-US"/>
        </w:rPr>
        <w:t xml:space="preserve"> a </w:t>
      </w:r>
      <w:proofErr w:type="spellStart"/>
      <w:r w:rsidRPr="007F6653">
        <w:rPr>
          <w:sz w:val="22"/>
          <w:lang w:val="en-US"/>
        </w:rPr>
        <w:t>tuturor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funcțiilor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asociate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încărc</w:t>
      </w:r>
      <w:r w:rsidR="00255EAC" w:rsidRPr="007F6653">
        <w:rPr>
          <w:sz w:val="22"/>
          <w:lang w:val="en-US"/>
        </w:rPr>
        <w:t>ării</w:t>
      </w:r>
      <w:proofErr w:type="spellEnd"/>
      <w:r w:rsidR="00255EAC"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bidirecțional</w:t>
      </w:r>
      <w:r w:rsidR="00255EAC" w:rsidRPr="007F6653">
        <w:rPr>
          <w:sz w:val="22"/>
          <w:lang w:val="en-US"/>
        </w:rPr>
        <w:t>e</w:t>
      </w:r>
      <w:proofErr w:type="spellEnd"/>
      <w:r w:rsidRPr="007F6653">
        <w:rPr>
          <w:sz w:val="22"/>
          <w:lang w:val="en-US"/>
        </w:rPr>
        <w:t xml:space="preserve">, </w:t>
      </w:r>
      <w:proofErr w:type="spellStart"/>
      <w:r w:rsidRPr="007F6653">
        <w:rPr>
          <w:sz w:val="22"/>
          <w:lang w:val="en-US"/>
        </w:rPr>
        <w:t>întotdeauna</w:t>
      </w:r>
      <w:proofErr w:type="spellEnd"/>
      <w:r w:rsidRPr="007F6653">
        <w:rPr>
          <w:sz w:val="22"/>
          <w:lang w:val="en-US"/>
        </w:rPr>
        <w:t xml:space="preserve"> cu </w:t>
      </w:r>
      <w:proofErr w:type="spellStart"/>
      <w:r w:rsidRPr="007F6653">
        <w:rPr>
          <w:sz w:val="22"/>
          <w:lang w:val="en-US"/>
        </w:rPr>
        <w:t>scopul</w:t>
      </w:r>
      <w:proofErr w:type="spellEnd"/>
      <w:r w:rsidRPr="007F6653">
        <w:rPr>
          <w:sz w:val="22"/>
          <w:lang w:val="en-US"/>
        </w:rPr>
        <w:t xml:space="preserve"> de </w:t>
      </w:r>
      <w:proofErr w:type="gramStart"/>
      <w:r w:rsidRPr="007F6653">
        <w:rPr>
          <w:sz w:val="22"/>
          <w:lang w:val="en-US"/>
        </w:rPr>
        <w:t>a</w:t>
      </w:r>
      <w:proofErr w:type="gram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optimiza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costurile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de a </w:t>
      </w:r>
      <w:proofErr w:type="spellStart"/>
      <w:r w:rsidRPr="007F6653">
        <w:rPr>
          <w:sz w:val="22"/>
          <w:lang w:val="en-US"/>
        </w:rPr>
        <w:t>menține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nivelul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corect</w:t>
      </w:r>
      <w:proofErr w:type="spellEnd"/>
      <w:r w:rsidRPr="007F6653">
        <w:rPr>
          <w:sz w:val="22"/>
          <w:lang w:val="en-US"/>
        </w:rPr>
        <w:t xml:space="preserve"> de </w:t>
      </w:r>
      <w:proofErr w:type="spellStart"/>
      <w:r w:rsidRPr="007F6653">
        <w:rPr>
          <w:sz w:val="22"/>
          <w:lang w:val="en-US"/>
        </w:rPr>
        <w:t>mobilitate</w:t>
      </w:r>
      <w:proofErr w:type="spellEnd"/>
      <w:r w:rsidRPr="007F6653">
        <w:rPr>
          <w:sz w:val="22"/>
          <w:lang w:val="en-US"/>
        </w:rPr>
        <w:t xml:space="preserve">, </w:t>
      </w:r>
      <w:proofErr w:type="spellStart"/>
      <w:r w:rsidRPr="007F6653">
        <w:rPr>
          <w:sz w:val="22"/>
          <w:lang w:val="en-US"/>
        </w:rPr>
        <w:t>prin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simpla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specificare</w:t>
      </w:r>
      <w:proofErr w:type="spellEnd"/>
      <w:r w:rsidRPr="007F6653">
        <w:rPr>
          <w:sz w:val="22"/>
          <w:lang w:val="en-US"/>
        </w:rPr>
        <w:t xml:space="preserve"> a </w:t>
      </w:r>
      <w:proofErr w:type="spellStart"/>
      <w:r w:rsidRPr="007F6653">
        <w:rPr>
          <w:sz w:val="22"/>
          <w:lang w:val="en-US"/>
        </w:rPr>
        <w:lastRenderedPageBreak/>
        <w:t>următoarei</w:t>
      </w:r>
      <w:proofErr w:type="spellEnd"/>
      <w:r w:rsidRPr="007F6653">
        <w:rPr>
          <w:sz w:val="22"/>
          <w:lang w:val="en-US"/>
        </w:rPr>
        <w:t xml:space="preserve"> ore de </w:t>
      </w:r>
      <w:proofErr w:type="spellStart"/>
      <w:r w:rsidRPr="007F6653">
        <w:rPr>
          <w:sz w:val="22"/>
          <w:lang w:val="en-US"/>
        </w:rPr>
        <w:t>plecare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a </w:t>
      </w:r>
      <w:proofErr w:type="spellStart"/>
      <w:r w:rsidRPr="007F6653">
        <w:rPr>
          <w:sz w:val="22"/>
          <w:lang w:val="en-US"/>
        </w:rPr>
        <w:t>nivelului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necesar</w:t>
      </w:r>
      <w:proofErr w:type="spellEnd"/>
      <w:r w:rsidRPr="007F6653">
        <w:rPr>
          <w:sz w:val="22"/>
          <w:lang w:val="en-US"/>
        </w:rPr>
        <w:t xml:space="preserve"> de </w:t>
      </w:r>
      <w:proofErr w:type="spellStart"/>
      <w:r w:rsidRPr="007F6653">
        <w:rPr>
          <w:sz w:val="22"/>
          <w:lang w:val="en-US"/>
        </w:rPr>
        <w:t>încărcare</w:t>
      </w:r>
      <w:proofErr w:type="spellEnd"/>
      <w:r w:rsidRPr="007F6653">
        <w:rPr>
          <w:sz w:val="22"/>
          <w:lang w:val="en-US"/>
        </w:rPr>
        <w:t xml:space="preserve"> a </w:t>
      </w:r>
      <w:proofErr w:type="spellStart"/>
      <w:r w:rsidRPr="007F6653">
        <w:rPr>
          <w:sz w:val="22"/>
          <w:lang w:val="en-US"/>
        </w:rPr>
        <w:t>bateriei</w:t>
      </w:r>
      <w:proofErr w:type="spellEnd"/>
      <w:r w:rsidRPr="007F6653">
        <w:rPr>
          <w:sz w:val="22"/>
          <w:lang w:val="en-US"/>
        </w:rPr>
        <w:t xml:space="preserve">. 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timp</w:t>
      </w:r>
      <w:proofErr w:type="spellEnd"/>
      <w:r w:rsidRPr="007F6653">
        <w:rPr>
          <w:sz w:val="22"/>
        </w:rPr>
        <w:t xml:space="preserve"> ce </w:t>
      </w:r>
      <w:proofErr w:type="spellStart"/>
      <w:r w:rsidRPr="007F6653">
        <w:rPr>
          <w:sz w:val="22"/>
        </w:rPr>
        <w:t>vehiculul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conectat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acesta</w:t>
      </w:r>
      <w:proofErr w:type="spellEnd"/>
      <w:r w:rsidRPr="007F6653">
        <w:rPr>
          <w:sz w:val="22"/>
        </w:rPr>
        <w:t xml:space="preserve"> nu va </w:t>
      </w:r>
      <w:proofErr w:type="spellStart"/>
      <w:r w:rsidRPr="007F6653">
        <w:rPr>
          <w:sz w:val="22"/>
        </w:rPr>
        <w:t>scădea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niciodată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sub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pragul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minim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siguranță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stabilit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utilizator</w:t>
      </w:r>
      <w:proofErr w:type="spellEnd"/>
      <w:r w:rsidRPr="007F6653">
        <w:rPr>
          <w:sz w:val="22"/>
        </w:rPr>
        <w:t xml:space="preserve">. </w:t>
      </w:r>
    </w:p>
    <w:bookmarkEnd w:id="38"/>
    <w:p w14:paraId="29C4E48A" w14:textId="77777777" w:rsidR="00BB331A" w:rsidRPr="007F6653" w:rsidRDefault="00BB331A" w:rsidP="001A206D">
      <w:pPr>
        <w:pStyle w:val="Style1"/>
      </w:pPr>
      <w:proofErr w:type="spellStart"/>
      <w:r w:rsidRPr="007F6653">
        <w:lastRenderedPageBreak/>
        <w:t>Tehnologie</w:t>
      </w:r>
      <w:proofErr w:type="spellEnd"/>
      <w:r w:rsidRPr="007F6653">
        <w:t xml:space="preserve"> </w:t>
      </w:r>
      <w:proofErr w:type="spellStart"/>
      <w:r w:rsidRPr="007F6653">
        <w:t>și</w:t>
      </w:r>
      <w:proofErr w:type="spellEnd"/>
      <w:r w:rsidRPr="007F6653">
        <w:t xml:space="preserve"> mai </w:t>
      </w:r>
      <w:proofErr w:type="spellStart"/>
      <w:r w:rsidRPr="007F6653">
        <w:t>conectată</w:t>
      </w:r>
      <w:proofErr w:type="spellEnd"/>
      <w:r w:rsidRPr="007F6653">
        <w:t xml:space="preserve">, </w:t>
      </w:r>
      <w:proofErr w:type="spellStart"/>
      <w:r w:rsidRPr="007F6653">
        <w:t>interactivă</w:t>
      </w:r>
      <w:proofErr w:type="spellEnd"/>
      <w:r w:rsidRPr="007F6653">
        <w:t xml:space="preserve"> </w:t>
      </w:r>
      <w:proofErr w:type="spellStart"/>
      <w:r w:rsidRPr="007F6653">
        <w:t>și</w:t>
      </w:r>
      <w:proofErr w:type="spellEnd"/>
      <w:r w:rsidRPr="007F6653">
        <w:t xml:space="preserve"> </w:t>
      </w:r>
      <w:proofErr w:type="spellStart"/>
      <w:r w:rsidRPr="007F6653">
        <w:t>sigură</w:t>
      </w:r>
      <w:proofErr w:type="spellEnd"/>
    </w:p>
    <w:p w14:paraId="3B2CD1D1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5D74D113" w14:textId="30A1755C" w:rsidR="00350E5A" w:rsidRPr="007F6653" w:rsidRDefault="00BB331A" w:rsidP="00D0010B">
      <w:pPr>
        <w:spacing w:line="276" w:lineRule="auto"/>
        <w:rPr>
          <w:b/>
          <w:bCs/>
          <w:sz w:val="22"/>
        </w:rPr>
      </w:pPr>
      <w:r w:rsidRPr="007F6653">
        <w:rPr>
          <w:b/>
          <w:sz w:val="22"/>
        </w:rPr>
        <w:t xml:space="preserve">De la </w:t>
      </w:r>
      <w:proofErr w:type="spellStart"/>
      <w:r w:rsidRPr="007F6653">
        <w:rPr>
          <w:b/>
          <w:sz w:val="22"/>
        </w:rPr>
        <w:t>lansarea</w:t>
      </w:r>
      <w:proofErr w:type="spellEnd"/>
      <w:r w:rsidRPr="007F6653">
        <w:rPr>
          <w:b/>
          <w:sz w:val="22"/>
        </w:rPr>
        <w:t xml:space="preserve"> Mégane E-Tech </w:t>
      </w:r>
      <w:proofErr w:type="spellStart"/>
      <w:r w:rsidRPr="007F6653">
        <w:rPr>
          <w:b/>
          <w:sz w:val="22"/>
        </w:rPr>
        <w:t>electric</w:t>
      </w:r>
      <w:proofErr w:type="spellEnd"/>
      <w:r w:rsidRPr="007F6653">
        <w:rPr>
          <w:b/>
          <w:sz w:val="22"/>
        </w:rPr>
        <w:t xml:space="preserve">, Renault a </w:t>
      </w:r>
      <w:proofErr w:type="spellStart"/>
      <w:r w:rsidRPr="007F6653">
        <w:rPr>
          <w:b/>
          <w:sz w:val="22"/>
        </w:rPr>
        <w:t>îmbunătățit</w:t>
      </w:r>
      <w:proofErr w:type="spellEnd"/>
      <w:r w:rsidRPr="007F6653">
        <w:rPr>
          <w:b/>
          <w:sz w:val="22"/>
        </w:rPr>
        <w:t xml:space="preserve"> constant </w:t>
      </w:r>
      <w:proofErr w:type="spellStart"/>
      <w:r w:rsidRPr="007F6653">
        <w:rPr>
          <w:b/>
          <w:sz w:val="22"/>
        </w:rPr>
        <w:t>tehnologiile</w:t>
      </w:r>
      <w:proofErr w:type="spellEnd"/>
      <w:r w:rsidRPr="007F6653">
        <w:rPr>
          <w:b/>
          <w:sz w:val="22"/>
        </w:rPr>
        <w:t xml:space="preserve"> de la </w:t>
      </w:r>
      <w:proofErr w:type="spellStart"/>
      <w:r w:rsidRPr="007F6653">
        <w:rPr>
          <w:b/>
          <w:sz w:val="22"/>
        </w:rPr>
        <w:t>bordul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vehiculelor</w:t>
      </w:r>
      <w:proofErr w:type="spellEnd"/>
      <w:r w:rsidRPr="007F6653">
        <w:rPr>
          <w:b/>
          <w:sz w:val="22"/>
        </w:rPr>
        <w:t xml:space="preserve"> sale.  </w:t>
      </w:r>
      <w:proofErr w:type="spellStart"/>
      <w:r w:rsidRPr="007F6653">
        <w:rPr>
          <w:b/>
          <w:sz w:val="22"/>
          <w:lang w:val="en-US"/>
        </w:rPr>
        <w:t>Continuând</w:t>
      </w:r>
      <w:proofErr w:type="spellEnd"/>
      <w:r w:rsidRPr="007F6653">
        <w:rPr>
          <w:b/>
          <w:sz w:val="22"/>
          <w:lang w:val="en-US"/>
        </w:rPr>
        <w:t xml:space="preserve"> </w:t>
      </w:r>
      <w:proofErr w:type="spellStart"/>
      <w:r w:rsidRPr="007F6653">
        <w:rPr>
          <w:b/>
          <w:sz w:val="22"/>
          <w:lang w:val="en-US"/>
        </w:rPr>
        <w:t>acest</w:t>
      </w:r>
      <w:proofErr w:type="spellEnd"/>
      <w:r w:rsidRPr="007F6653">
        <w:rPr>
          <w:b/>
          <w:sz w:val="22"/>
          <w:lang w:val="en-US"/>
        </w:rPr>
        <w:t xml:space="preserve"> </w:t>
      </w:r>
      <w:proofErr w:type="spellStart"/>
      <w:r w:rsidRPr="007F6653">
        <w:rPr>
          <w:b/>
          <w:sz w:val="22"/>
          <w:lang w:val="en-US"/>
        </w:rPr>
        <w:t>proces</w:t>
      </w:r>
      <w:proofErr w:type="spellEnd"/>
      <w:r w:rsidRPr="007F6653">
        <w:rPr>
          <w:b/>
          <w:sz w:val="22"/>
          <w:lang w:val="en-US"/>
        </w:rPr>
        <w:t xml:space="preserve">, Renault 4 E-Tech electric include </w:t>
      </w:r>
      <w:proofErr w:type="spellStart"/>
      <w:r w:rsidRPr="007F6653">
        <w:rPr>
          <w:b/>
          <w:sz w:val="22"/>
          <w:lang w:val="en-US"/>
        </w:rPr>
        <w:t>în</w:t>
      </w:r>
      <w:proofErr w:type="spellEnd"/>
      <w:r w:rsidRPr="007F6653">
        <w:rPr>
          <w:b/>
          <w:sz w:val="22"/>
          <w:lang w:val="en-US"/>
        </w:rPr>
        <w:t xml:space="preserve"> mod natural </w:t>
      </w:r>
      <w:proofErr w:type="spellStart"/>
      <w:r w:rsidRPr="007F6653">
        <w:rPr>
          <w:b/>
          <w:sz w:val="22"/>
          <w:lang w:val="en-US"/>
        </w:rPr>
        <w:t>OpenR</w:t>
      </w:r>
      <w:proofErr w:type="spellEnd"/>
      <w:r w:rsidRPr="007F6653">
        <w:rPr>
          <w:b/>
          <w:sz w:val="22"/>
          <w:lang w:val="en-US"/>
        </w:rPr>
        <w:t xml:space="preserve"> Link </w:t>
      </w:r>
      <w:r w:rsidR="00D922F3" w:rsidRPr="007F6653">
        <w:rPr>
          <w:b/>
          <w:sz w:val="22"/>
          <w:lang w:val="en-US"/>
        </w:rPr>
        <w:t>cu</w:t>
      </w:r>
      <w:r w:rsidRPr="007F6653">
        <w:rPr>
          <w:b/>
          <w:sz w:val="22"/>
          <w:lang w:val="en-US"/>
        </w:rPr>
        <w:t xml:space="preserve"> Google </w:t>
      </w:r>
      <w:proofErr w:type="spellStart"/>
      <w:r w:rsidRPr="007F6653">
        <w:rPr>
          <w:b/>
          <w:sz w:val="22"/>
          <w:lang w:val="en-US"/>
        </w:rPr>
        <w:t>încorporat</w:t>
      </w:r>
      <w:proofErr w:type="spellEnd"/>
      <w:r w:rsidRPr="007F6653">
        <w:rPr>
          <w:b/>
          <w:sz w:val="22"/>
          <w:lang w:val="en-US"/>
        </w:rPr>
        <w:t xml:space="preserve">.  </w:t>
      </w:r>
      <w:r w:rsidR="00350E5A" w:rsidRPr="007F6653">
        <w:rPr>
          <w:b/>
          <w:sz w:val="22"/>
        </w:rPr>
        <w:t xml:space="preserve">Este, de </w:t>
      </w:r>
      <w:proofErr w:type="spellStart"/>
      <w:r w:rsidR="00350E5A" w:rsidRPr="007F6653">
        <w:rPr>
          <w:b/>
          <w:sz w:val="22"/>
        </w:rPr>
        <w:t>asemenea</w:t>
      </w:r>
      <w:proofErr w:type="spellEnd"/>
      <w:r w:rsidR="00350E5A" w:rsidRPr="007F6653">
        <w:rPr>
          <w:b/>
          <w:sz w:val="22"/>
        </w:rPr>
        <w:t xml:space="preserve">, al </w:t>
      </w:r>
      <w:proofErr w:type="spellStart"/>
      <w:r w:rsidR="00350E5A" w:rsidRPr="007F6653">
        <w:rPr>
          <w:b/>
          <w:sz w:val="22"/>
        </w:rPr>
        <w:t>doilea</w:t>
      </w:r>
      <w:proofErr w:type="spellEnd"/>
      <w:r w:rsidR="00350E5A" w:rsidRPr="007F6653">
        <w:rPr>
          <w:b/>
          <w:sz w:val="22"/>
        </w:rPr>
        <w:t xml:space="preserve"> </w:t>
      </w:r>
      <w:proofErr w:type="spellStart"/>
      <w:r w:rsidR="00350E5A" w:rsidRPr="007F6653">
        <w:rPr>
          <w:b/>
          <w:sz w:val="22"/>
        </w:rPr>
        <w:t>vehicul</w:t>
      </w:r>
      <w:proofErr w:type="spellEnd"/>
      <w:r w:rsidR="00350E5A" w:rsidRPr="007F6653">
        <w:rPr>
          <w:b/>
          <w:sz w:val="22"/>
        </w:rPr>
        <w:t xml:space="preserve"> </w:t>
      </w:r>
      <w:proofErr w:type="spellStart"/>
      <w:r w:rsidR="00350E5A" w:rsidRPr="007F6653">
        <w:rPr>
          <w:b/>
          <w:sz w:val="22"/>
        </w:rPr>
        <w:t>din</w:t>
      </w:r>
      <w:proofErr w:type="spellEnd"/>
      <w:r w:rsidR="00350E5A" w:rsidRPr="007F6653">
        <w:rPr>
          <w:b/>
          <w:sz w:val="22"/>
        </w:rPr>
        <w:t xml:space="preserve"> </w:t>
      </w:r>
      <w:proofErr w:type="spellStart"/>
      <w:r w:rsidR="00350E5A" w:rsidRPr="007F6653">
        <w:rPr>
          <w:b/>
          <w:sz w:val="22"/>
        </w:rPr>
        <w:t>gamă</w:t>
      </w:r>
      <w:proofErr w:type="spellEnd"/>
      <w:r w:rsidR="00350E5A" w:rsidRPr="007F6653">
        <w:rPr>
          <w:b/>
          <w:sz w:val="22"/>
        </w:rPr>
        <w:t xml:space="preserve"> care </w:t>
      </w:r>
      <w:proofErr w:type="spellStart"/>
      <w:r w:rsidR="00350E5A" w:rsidRPr="007F6653">
        <w:rPr>
          <w:b/>
          <w:sz w:val="22"/>
        </w:rPr>
        <w:t>dispune</w:t>
      </w:r>
      <w:proofErr w:type="spellEnd"/>
      <w:r w:rsidR="00350E5A" w:rsidRPr="007F6653">
        <w:rPr>
          <w:b/>
          <w:sz w:val="22"/>
        </w:rPr>
        <w:t xml:space="preserve"> de </w:t>
      </w:r>
      <w:proofErr w:type="spellStart"/>
      <w:r w:rsidR="00350E5A" w:rsidRPr="007F6653">
        <w:rPr>
          <w:b/>
          <w:sz w:val="22"/>
        </w:rPr>
        <w:t>avatarul</w:t>
      </w:r>
      <w:proofErr w:type="spellEnd"/>
      <w:r w:rsidR="00350E5A" w:rsidRPr="007F6653">
        <w:rPr>
          <w:b/>
          <w:sz w:val="22"/>
        </w:rPr>
        <w:t xml:space="preserve"> </w:t>
      </w:r>
      <w:proofErr w:type="spellStart"/>
      <w:r w:rsidR="00CC2EBC" w:rsidRPr="007F6653">
        <w:rPr>
          <w:b/>
          <w:sz w:val="22"/>
        </w:rPr>
        <w:t>r</w:t>
      </w:r>
      <w:r w:rsidR="00350E5A" w:rsidRPr="007F6653">
        <w:rPr>
          <w:b/>
          <w:sz w:val="22"/>
        </w:rPr>
        <w:t>eno</w:t>
      </w:r>
      <w:proofErr w:type="spellEnd"/>
      <w:r w:rsidR="00350E5A" w:rsidRPr="007F6653">
        <w:rPr>
          <w:b/>
          <w:sz w:val="22"/>
        </w:rPr>
        <w:t xml:space="preserve">, un </w:t>
      </w:r>
      <w:proofErr w:type="spellStart"/>
      <w:r w:rsidR="00350E5A" w:rsidRPr="007F6653">
        <w:rPr>
          <w:b/>
          <w:sz w:val="22"/>
        </w:rPr>
        <w:t>amic</w:t>
      </w:r>
      <w:proofErr w:type="spellEnd"/>
      <w:r w:rsidR="00350E5A" w:rsidRPr="007F6653">
        <w:rPr>
          <w:b/>
          <w:sz w:val="22"/>
        </w:rPr>
        <w:t xml:space="preserve"> </w:t>
      </w:r>
      <w:proofErr w:type="spellStart"/>
      <w:r w:rsidR="00350E5A" w:rsidRPr="007F6653">
        <w:rPr>
          <w:b/>
          <w:sz w:val="22"/>
        </w:rPr>
        <w:t>virtual</w:t>
      </w:r>
      <w:proofErr w:type="spellEnd"/>
      <w:r w:rsidR="00350E5A" w:rsidRPr="007F6653">
        <w:rPr>
          <w:b/>
          <w:sz w:val="22"/>
        </w:rPr>
        <w:t xml:space="preserve"> </w:t>
      </w:r>
      <w:proofErr w:type="spellStart"/>
      <w:r w:rsidR="00350E5A" w:rsidRPr="007F6653">
        <w:rPr>
          <w:b/>
          <w:sz w:val="22"/>
        </w:rPr>
        <w:t>util</w:t>
      </w:r>
      <w:proofErr w:type="spellEnd"/>
      <w:r w:rsidR="00350E5A" w:rsidRPr="007F6653">
        <w:rPr>
          <w:b/>
          <w:sz w:val="22"/>
        </w:rPr>
        <w:t xml:space="preserve"> de </w:t>
      </w:r>
      <w:proofErr w:type="spellStart"/>
      <w:r w:rsidR="00350E5A" w:rsidRPr="007F6653">
        <w:rPr>
          <w:b/>
          <w:sz w:val="22"/>
        </w:rPr>
        <w:t>călătorie</w:t>
      </w:r>
      <w:proofErr w:type="spellEnd"/>
      <w:r w:rsidR="00350E5A" w:rsidRPr="007F6653">
        <w:rPr>
          <w:b/>
          <w:sz w:val="22"/>
        </w:rPr>
        <w:t xml:space="preserve">, </w:t>
      </w:r>
      <w:proofErr w:type="spellStart"/>
      <w:r w:rsidR="00350E5A" w:rsidRPr="007F6653">
        <w:rPr>
          <w:b/>
          <w:sz w:val="22"/>
        </w:rPr>
        <w:t>împreună</w:t>
      </w:r>
      <w:proofErr w:type="spellEnd"/>
      <w:r w:rsidR="00350E5A" w:rsidRPr="007F6653">
        <w:rPr>
          <w:b/>
          <w:sz w:val="22"/>
        </w:rPr>
        <w:t xml:space="preserve"> </w:t>
      </w:r>
      <w:proofErr w:type="spellStart"/>
      <w:r w:rsidR="00350E5A" w:rsidRPr="007F6653">
        <w:rPr>
          <w:b/>
          <w:sz w:val="22"/>
        </w:rPr>
        <w:t>cu</w:t>
      </w:r>
      <w:proofErr w:type="spellEnd"/>
      <w:r w:rsidR="00350E5A" w:rsidRPr="007F6653">
        <w:rPr>
          <w:b/>
          <w:sz w:val="22"/>
        </w:rPr>
        <w:t xml:space="preserve"> </w:t>
      </w:r>
      <w:proofErr w:type="spellStart"/>
      <w:r w:rsidR="00350E5A" w:rsidRPr="007F6653">
        <w:rPr>
          <w:b/>
          <w:sz w:val="22"/>
        </w:rPr>
        <w:t>ChatGPT</w:t>
      </w:r>
      <w:proofErr w:type="spellEnd"/>
      <w:r w:rsidR="00350E5A" w:rsidRPr="007F6653">
        <w:rPr>
          <w:b/>
          <w:sz w:val="22"/>
        </w:rPr>
        <w:t xml:space="preserve">. </w:t>
      </w:r>
      <w:proofErr w:type="spellStart"/>
      <w:r w:rsidR="00350E5A" w:rsidRPr="007F6653">
        <w:rPr>
          <w:b/>
          <w:sz w:val="22"/>
        </w:rPr>
        <w:t>Două</w:t>
      </w:r>
      <w:proofErr w:type="spellEnd"/>
      <w:r w:rsidR="00350E5A" w:rsidRPr="007F6653">
        <w:rPr>
          <w:b/>
          <w:sz w:val="22"/>
        </w:rPr>
        <w:t xml:space="preserve"> </w:t>
      </w:r>
      <w:proofErr w:type="spellStart"/>
      <w:r w:rsidR="00350E5A" w:rsidRPr="007F6653">
        <w:rPr>
          <w:b/>
          <w:sz w:val="22"/>
        </w:rPr>
        <w:t>tehnologii</w:t>
      </w:r>
      <w:proofErr w:type="spellEnd"/>
      <w:r w:rsidR="00350E5A" w:rsidRPr="007F6653">
        <w:rPr>
          <w:b/>
          <w:sz w:val="22"/>
        </w:rPr>
        <w:t xml:space="preserve"> la </w:t>
      </w:r>
      <w:proofErr w:type="spellStart"/>
      <w:r w:rsidR="00350E5A" w:rsidRPr="007F6653">
        <w:rPr>
          <w:b/>
          <w:sz w:val="22"/>
        </w:rPr>
        <w:t>îndemâna</w:t>
      </w:r>
      <w:proofErr w:type="spellEnd"/>
      <w:r w:rsidR="00350E5A" w:rsidRPr="007F6653">
        <w:rPr>
          <w:b/>
          <w:sz w:val="22"/>
        </w:rPr>
        <w:t xml:space="preserve"> </w:t>
      </w:r>
      <w:proofErr w:type="spellStart"/>
      <w:r w:rsidR="00350E5A" w:rsidRPr="007F6653">
        <w:rPr>
          <w:b/>
          <w:sz w:val="22"/>
        </w:rPr>
        <w:t>tuturor</w:t>
      </w:r>
      <w:proofErr w:type="spellEnd"/>
      <w:r w:rsidR="00350E5A" w:rsidRPr="007F6653">
        <w:rPr>
          <w:b/>
          <w:sz w:val="22"/>
        </w:rPr>
        <w:t xml:space="preserve">, </w:t>
      </w:r>
      <w:proofErr w:type="spellStart"/>
      <w:r w:rsidR="00350E5A" w:rsidRPr="007F6653">
        <w:rPr>
          <w:b/>
          <w:sz w:val="22"/>
        </w:rPr>
        <w:t>concepute</w:t>
      </w:r>
      <w:proofErr w:type="spellEnd"/>
      <w:r w:rsidR="00350E5A" w:rsidRPr="007F6653">
        <w:rPr>
          <w:b/>
          <w:sz w:val="22"/>
        </w:rPr>
        <w:t xml:space="preserve"> </w:t>
      </w:r>
      <w:proofErr w:type="spellStart"/>
      <w:r w:rsidR="00350E5A" w:rsidRPr="007F6653">
        <w:rPr>
          <w:b/>
          <w:sz w:val="22"/>
        </w:rPr>
        <w:t>pentru</w:t>
      </w:r>
      <w:proofErr w:type="spellEnd"/>
      <w:r w:rsidR="00350E5A" w:rsidRPr="007F6653">
        <w:rPr>
          <w:b/>
          <w:sz w:val="22"/>
        </w:rPr>
        <w:t xml:space="preserve"> a facilita </w:t>
      </w:r>
      <w:proofErr w:type="spellStart"/>
      <w:r w:rsidR="00350E5A" w:rsidRPr="007F6653">
        <w:rPr>
          <w:b/>
          <w:sz w:val="22"/>
        </w:rPr>
        <w:t>conducerea</w:t>
      </w:r>
      <w:proofErr w:type="spellEnd"/>
      <w:r w:rsidR="00350E5A" w:rsidRPr="007F6653">
        <w:rPr>
          <w:b/>
          <w:sz w:val="22"/>
        </w:rPr>
        <w:t xml:space="preserve"> </w:t>
      </w:r>
      <w:proofErr w:type="spellStart"/>
      <w:r w:rsidR="00350E5A" w:rsidRPr="007F6653">
        <w:rPr>
          <w:b/>
          <w:sz w:val="22"/>
        </w:rPr>
        <w:t>electrică</w:t>
      </w:r>
      <w:proofErr w:type="spellEnd"/>
      <w:r w:rsidR="00350E5A" w:rsidRPr="007F6653">
        <w:rPr>
          <w:b/>
          <w:sz w:val="22"/>
        </w:rPr>
        <w:t xml:space="preserve">. </w:t>
      </w:r>
      <w:proofErr w:type="spellStart"/>
      <w:r w:rsidR="00350E5A" w:rsidRPr="007F6653">
        <w:rPr>
          <w:b/>
          <w:sz w:val="22"/>
        </w:rPr>
        <w:t>Siguranța</w:t>
      </w:r>
      <w:proofErr w:type="spellEnd"/>
      <w:r w:rsidR="00350E5A" w:rsidRPr="007F6653">
        <w:rPr>
          <w:b/>
          <w:sz w:val="22"/>
        </w:rPr>
        <w:t xml:space="preserve"> este </w:t>
      </w:r>
      <w:proofErr w:type="spellStart"/>
      <w:r w:rsidR="00350E5A" w:rsidRPr="007F6653">
        <w:rPr>
          <w:b/>
          <w:sz w:val="22"/>
        </w:rPr>
        <w:t>întotdeauna</w:t>
      </w:r>
      <w:proofErr w:type="spellEnd"/>
      <w:r w:rsidR="00350E5A" w:rsidRPr="007F6653">
        <w:rPr>
          <w:b/>
          <w:sz w:val="22"/>
        </w:rPr>
        <w:t xml:space="preserve"> o </w:t>
      </w:r>
      <w:proofErr w:type="spellStart"/>
      <w:r w:rsidR="00350E5A" w:rsidRPr="007F6653">
        <w:rPr>
          <w:b/>
          <w:sz w:val="22"/>
        </w:rPr>
        <w:t>preocupare</w:t>
      </w:r>
      <w:proofErr w:type="spellEnd"/>
      <w:r w:rsidR="00350E5A" w:rsidRPr="007F6653">
        <w:rPr>
          <w:b/>
          <w:sz w:val="22"/>
        </w:rPr>
        <w:t xml:space="preserve"> </w:t>
      </w:r>
      <w:proofErr w:type="spellStart"/>
      <w:r w:rsidR="00350E5A" w:rsidRPr="007F6653">
        <w:rPr>
          <w:b/>
          <w:sz w:val="22"/>
        </w:rPr>
        <w:t>principală</w:t>
      </w:r>
      <w:proofErr w:type="spellEnd"/>
      <w:r w:rsidR="00350E5A" w:rsidRPr="007F6653">
        <w:rPr>
          <w:b/>
          <w:sz w:val="22"/>
        </w:rPr>
        <w:t xml:space="preserve">, </w:t>
      </w:r>
      <w:proofErr w:type="spellStart"/>
      <w:r w:rsidR="00350E5A" w:rsidRPr="007F6653">
        <w:rPr>
          <w:b/>
          <w:sz w:val="22"/>
        </w:rPr>
        <w:t>cu</w:t>
      </w:r>
      <w:proofErr w:type="spellEnd"/>
      <w:r w:rsidR="00350E5A" w:rsidRPr="007F6653">
        <w:rPr>
          <w:b/>
          <w:sz w:val="22"/>
        </w:rPr>
        <w:t xml:space="preserve"> </w:t>
      </w:r>
      <w:proofErr w:type="spellStart"/>
      <w:r w:rsidR="00350E5A" w:rsidRPr="007F6653">
        <w:rPr>
          <w:b/>
          <w:sz w:val="22"/>
        </w:rPr>
        <w:t>sisteme</w:t>
      </w:r>
      <w:proofErr w:type="spellEnd"/>
      <w:r w:rsidR="00350E5A" w:rsidRPr="007F6653">
        <w:rPr>
          <w:b/>
          <w:sz w:val="22"/>
        </w:rPr>
        <w:t xml:space="preserve"> de </w:t>
      </w:r>
      <w:proofErr w:type="spellStart"/>
      <w:r w:rsidR="00350E5A" w:rsidRPr="007F6653">
        <w:rPr>
          <w:b/>
          <w:sz w:val="22"/>
        </w:rPr>
        <w:t>asistență</w:t>
      </w:r>
      <w:proofErr w:type="spellEnd"/>
      <w:r w:rsidR="00350E5A" w:rsidRPr="007F6653">
        <w:rPr>
          <w:b/>
          <w:sz w:val="22"/>
        </w:rPr>
        <w:t xml:space="preserve"> </w:t>
      </w:r>
      <w:proofErr w:type="spellStart"/>
      <w:r w:rsidR="00350E5A" w:rsidRPr="007F6653">
        <w:rPr>
          <w:b/>
          <w:sz w:val="22"/>
        </w:rPr>
        <w:t>demne</w:t>
      </w:r>
      <w:proofErr w:type="spellEnd"/>
      <w:r w:rsidR="00350E5A" w:rsidRPr="007F6653">
        <w:rPr>
          <w:b/>
          <w:sz w:val="22"/>
        </w:rPr>
        <w:t xml:space="preserve"> de segmente </w:t>
      </w:r>
      <w:proofErr w:type="spellStart"/>
      <w:r w:rsidR="00350E5A" w:rsidRPr="007F6653">
        <w:rPr>
          <w:b/>
          <w:sz w:val="22"/>
        </w:rPr>
        <w:t>aflate</w:t>
      </w:r>
      <w:proofErr w:type="spellEnd"/>
      <w:r w:rsidR="00350E5A" w:rsidRPr="007F6653">
        <w:rPr>
          <w:b/>
          <w:sz w:val="22"/>
        </w:rPr>
        <w:t xml:space="preserve"> mai sus </w:t>
      </w:r>
      <w:proofErr w:type="spellStart"/>
      <w:r w:rsidR="00350E5A" w:rsidRPr="007F6653">
        <w:rPr>
          <w:b/>
          <w:sz w:val="22"/>
        </w:rPr>
        <w:t>pe</w:t>
      </w:r>
      <w:proofErr w:type="spellEnd"/>
      <w:r w:rsidR="00350E5A" w:rsidRPr="007F6653">
        <w:rPr>
          <w:b/>
          <w:sz w:val="22"/>
        </w:rPr>
        <w:t xml:space="preserve"> </w:t>
      </w:r>
      <w:proofErr w:type="spellStart"/>
      <w:r w:rsidR="00350E5A" w:rsidRPr="007F6653">
        <w:rPr>
          <w:b/>
          <w:sz w:val="22"/>
        </w:rPr>
        <w:t>piață</w:t>
      </w:r>
      <w:proofErr w:type="spellEnd"/>
      <w:r w:rsidR="00350E5A" w:rsidRPr="007F6653">
        <w:rPr>
          <w:b/>
          <w:sz w:val="22"/>
        </w:rPr>
        <w:t xml:space="preserve">. </w:t>
      </w:r>
    </w:p>
    <w:p w14:paraId="0300F54B" w14:textId="6585A6EF" w:rsidR="003F15DD" w:rsidRPr="007F6653" w:rsidRDefault="003F15DD" w:rsidP="003F15DD">
      <w:pPr>
        <w:spacing w:line="276" w:lineRule="auto"/>
        <w:rPr>
          <w:sz w:val="22"/>
        </w:rPr>
      </w:pPr>
    </w:p>
    <w:p w14:paraId="34A23C11" w14:textId="517958DD" w:rsidR="006178A3" w:rsidRPr="007F6653" w:rsidRDefault="006178A3" w:rsidP="00700FF3">
      <w:pPr>
        <w:pStyle w:val="Style2"/>
      </w:pPr>
      <w:bookmarkStart w:id="39" w:name="_Toc159317457"/>
      <w:bookmarkStart w:id="40" w:name="_Toc178948863"/>
      <w:r w:rsidRPr="007F6653">
        <w:t xml:space="preserve">Ecran </w:t>
      </w:r>
      <w:proofErr w:type="spellStart"/>
      <w:r w:rsidRPr="007F6653">
        <w:t>orizontal</w:t>
      </w:r>
      <w:proofErr w:type="spellEnd"/>
      <w:r w:rsidRPr="007F6653">
        <w:t xml:space="preserve"> </w:t>
      </w:r>
      <w:bookmarkEnd w:id="39"/>
      <w:bookmarkEnd w:id="40"/>
      <w:proofErr w:type="spellStart"/>
      <w:r w:rsidRPr="007F6653">
        <w:t>mărit</w:t>
      </w:r>
      <w:proofErr w:type="spellEnd"/>
    </w:p>
    <w:p w14:paraId="34D3D3B7" w14:textId="77777777" w:rsidR="006178A3" w:rsidRPr="007F6653" w:rsidRDefault="006178A3" w:rsidP="00FA7D7E">
      <w:pPr>
        <w:spacing w:line="276" w:lineRule="auto"/>
        <w:rPr>
          <w:sz w:val="22"/>
        </w:rPr>
      </w:pPr>
      <w:r w:rsidRPr="007F6653">
        <w:rPr>
          <w:sz w:val="22"/>
        </w:rPr>
        <w:t xml:space="preserve">Un </w:t>
      </w:r>
      <w:proofErr w:type="spellStart"/>
      <w:r w:rsidRPr="007F6653">
        <w:rPr>
          <w:sz w:val="22"/>
        </w:rPr>
        <w:t>ecran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orizontal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dublu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conferă</w:t>
      </w:r>
      <w:proofErr w:type="spellEnd"/>
      <w:r w:rsidRPr="007F6653">
        <w:rPr>
          <w:sz w:val="22"/>
        </w:rPr>
        <w:t xml:space="preserve"> un aspect </w:t>
      </w:r>
      <w:proofErr w:type="spellStart"/>
      <w:r w:rsidRPr="007F6653">
        <w:rPr>
          <w:sz w:val="22"/>
        </w:rPr>
        <w:t>contemporan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interiorului</w:t>
      </w:r>
      <w:proofErr w:type="spellEnd"/>
      <w:r w:rsidRPr="007F6653">
        <w:rPr>
          <w:sz w:val="22"/>
        </w:rPr>
        <w:t xml:space="preserve"> Renault 4 E-Tech.  </w:t>
      </w:r>
    </w:p>
    <w:p w14:paraId="63C2643E" w14:textId="3379BADC" w:rsidR="001F5E3F" w:rsidRPr="007F6653" w:rsidRDefault="001F5E3F" w:rsidP="001F5E3F">
      <w:pPr>
        <w:pStyle w:val="ListParagraph"/>
        <w:numPr>
          <w:ilvl w:val="0"/>
          <w:numId w:val="29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Primul ecran orientat spre șofer este un tablou digital de instrumente de 10,1 inci (7 inci la modelele entry-level), care afișează o gamă completă de informații despre călătorie.</w:t>
      </w:r>
    </w:p>
    <w:p w14:paraId="338C7C69" w14:textId="77777777" w:rsidR="001F5E3F" w:rsidRPr="007F6653" w:rsidRDefault="001F5E3F" w:rsidP="001F5E3F">
      <w:pPr>
        <w:pStyle w:val="ListParagraph"/>
        <w:numPr>
          <w:ilvl w:val="0"/>
          <w:numId w:val="29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Ecranul multimedia central măsoară 10" pe toate versiunile. Dispune de sistemul OpenR Link cu Google încorporat.</w:t>
      </w:r>
    </w:p>
    <w:p w14:paraId="695BA0FD" w14:textId="77777777" w:rsidR="003F15DD" w:rsidRPr="007F6653" w:rsidRDefault="003F15DD" w:rsidP="003F15DD">
      <w:pPr>
        <w:spacing w:line="276" w:lineRule="auto"/>
        <w:rPr>
          <w:sz w:val="22"/>
          <w:lang w:val="en-US"/>
        </w:rPr>
      </w:pPr>
    </w:p>
    <w:p w14:paraId="3A62C907" w14:textId="4E1DA3FF" w:rsidR="00CF6591" w:rsidRPr="007F6653" w:rsidRDefault="005002E6" w:rsidP="0059098F">
      <w:pPr>
        <w:pStyle w:val="Style2"/>
        <w:rPr>
          <w:lang w:val="en-US"/>
        </w:rPr>
      </w:pPr>
      <w:bookmarkStart w:id="41" w:name="_Toc178948864"/>
      <w:proofErr w:type="spellStart"/>
      <w:r w:rsidRPr="007F6653">
        <w:t>Aplicații</w:t>
      </w:r>
      <w:proofErr w:type="spellEnd"/>
      <w:r w:rsidRPr="007F6653">
        <w:t xml:space="preserve"> </w:t>
      </w:r>
      <w:proofErr w:type="spellStart"/>
      <w:r w:rsidRPr="007F6653">
        <w:t>și</w:t>
      </w:r>
      <w:proofErr w:type="spellEnd"/>
      <w:r w:rsidRPr="007F6653">
        <w:t xml:space="preserve"> </w:t>
      </w:r>
      <w:proofErr w:type="spellStart"/>
      <w:r w:rsidRPr="007F6653">
        <w:t>s</w:t>
      </w:r>
      <w:r w:rsidR="00CF6591" w:rsidRPr="007F6653">
        <w:t>ervicii</w:t>
      </w:r>
      <w:proofErr w:type="spellEnd"/>
      <w:r w:rsidR="00CF6591" w:rsidRPr="007F6653">
        <w:t xml:space="preserve"> Google </w:t>
      </w:r>
      <w:proofErr w:type="spellStart"/>
      <w:r w:rsidR="00CF6591" w:rsidRPr="007F6653">
        <w:t>actualizate</w:t>
      </w:r>
      <w:proofErr w:type="spellEnd"/>
      <w:r w:rsidR="00CF6591" w:rsidRPr="007F6653">
        <w:t xml:space="preserve"> </w:t>
      </w:r>
      <w:bookmarkEnd w:id="41"/>
      <w:r w:rsidR="00E25685" w:rsidRPr="007F6653">
        <w:t>constant</w:t>
      </w:r>
    </w:p>
    <w:p w14:paraId="739D1221" w14:textId="0C75A1B7" w:rsidR="00CD2882" w:rsidRPr="007F6653" w:rsidRDefault="009A3F80" w:rsidP="00A14F9C">
      <w:pPr>
        <w:spacing w:line="276" w:lineRule="auto"/>
        <w:rPr>
          <w:sz w:val="22"/>
        </w:rPr>
      </w:pPr>
      <w:r w:rsidRPr="007F6653">
        <w:rPr>
          <w:sz w:val="22"/>
          <w:lang w:val="en-US"/>
        </w:rPr>
        <w:t xml:space="preserve">De-a </w:t>
      </w:r>
      <w:proofErr w:type="spellStart"/>
      <w:r w:rsidRPr="007F6653">
        <w:rPr>
          <w:sz w:val="22"/>
          <w:lang w:val="en-US"/>
        </w:rPr>
        <w:t>lungul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timpului</w:t>
      </w:r>
      <w:proofErr w:type="spellEnd"/>
      <w:r w:rsidRPr="007F6653">
        <w:rPr>
          <w:sz w:val="22"/>
          <w:lang w:val="en-US"/>
        </w:rPr>
        <w:t xml:space="preserve">, </w:t>
      </w:r>
      <w:proofErr w:type="spellStart"/>
      <w:r w:rsidRPr="007F6653">
        <w:rPr>
          <w:sz w:val="22"/>
          <w:lang w:val="en-US"/>
        </w:rPr>
        <w:t>sistemul</w:t>
      </w:r>
      <w:proofErr w:type="spellEnd"/>
      <w:r w:rsidRPr="007F6653">
        <w:rPr>
          <w:sz w:val="22"/>
          <w:lang w:val="en-US"/>
        </w:rPr>
        <w:t xml:space="preserve"> multimedia </w:t>
      </w:r>
      <w:proofErr w:type="spellStart"/>
      <w:r w:rsidRPr="007F6653">
        <w:rPr>
          <w:sz w:val="22"/>
          <w:lang w:val="en-US"/>
        </w:rPr>
        <w:t>OpenR</w:t>
      </w:r>
      <w:proofErr w:type="spellEnd"/>
      <w:r w:rsidRPr="007F6653">
        <w:rPr>
          <w:sz w:val="22"/>
          <w:lang w:val="en-US"/>
        </w:rPr>
        <w:t xml:space="preserve"> Link </w:t>
      </w:r>
      <w:r w:rsidR="000D1190" w:rsidRPr="007F6653">
        <w:rPr>
          <w:sz w:val="22"/>
          <w:lang w:val="en-US"/>
        </w:rPr>
        <w:t xml:space="preserve">cu Google </w:t>
      </w:r>
      <w:proofErr w:type="spellStart"/>
      <w:r w:rsidR="000D1190" w:rsidRPr="007F6653">
        <w:rPr>
          <w:sz w:val="22"/>
          <w:lang w:val="en-US"/>
        </w:rPr>
        <w:t>încorporat</w:t>
      </w:r>
      <w:proofErr w:type="spellEnd"/>
      <w:r w:rsidR="000D1190" w:rsidRPr="007F6653">
        <w:rPr>
          <w:sz w:val="22"/>
          <w:lang w:val="en-US"/>
        </w:rPr>
        <w:t xml:space="preserve"> </w:t>
      </w:r>
      <w:r w:rsidRPr="007F6653">
        <w:rPr>
          <w:sz w:val="22"/>
          <w:lang w:val="en-US"/>
        </w:rPr>
        <w:t xml:space="preserve">a </w:t>
      </w:r>
      <w:proofErr w:type="spellStart"/>
      <w:r w:rsidRPr="007F6653">
        <w:rPr>
          <w:sz w:val="22"/>
          <w:lang w:val="en-US"/>
        </w:rPr>
        <w:t>devenit</w:t>
      </w:r>
      <w:proofErr w:type="spellEnd"/>
      <w:r w:rsidRPr="007F6653">
        <w:rPr>
          <w:sz w:val="22"/>
          <w:lang w:val="en-US"/>
        </w:rPr>
        <w:t xml:space="preserve"> o </w:t>
      </w:r>
      <w:proofErr w:type="spellStart"/>
      <w:r w:rsidRPr="007F6653">
        <w:rPr>
          <w:sz w:val="22"/>
          <w:lang w:val="en-US"/>
        </w:rPr>
        <w:t>necesitate</w:t>
      </w:r>
      <w:proofErr w:type="spellEnd"/>
      <w:r w:rsidRPr="007F6653">
        <w:rPr>
          <w:sz w:val="22"/>
          <w:lang w:val="en-US"/>
        </w:rPr>
        <w:t xml:space="preserve"> pe </w:t>
      </w:r>
      <w:proofErr w:type="spellStart"/>
      <w:r w:rsidRPr="007F6653">
        <w:rPr>
          <w:sz w:val="22"/>
          <w:lang w:val="en-US"/>
        </w:rPr>
        <w:t>vehiculele</w:t>
      </w:r>
      <w:proofErr w:type="spellEnd"/>
      <w:r w:rsidRPr="007F6653">
        <w:rPr>
          <w:sz w:val="22"/>
          <w:lang w:val="en-US"/>
        </w:rPr>
        <w:t xml:space="preserve"> Renault. </w:t>
      </w:r>
      <w:proofErr w:type="spellStart"/>
      <w:r w:rsidRPr="007F6653">
        <w:rPr>
          <w:sz w:val="22"/>
          <w:lang w:val="en-US"/>
        </w:rPr>
        <w:t>Oferă</w:t>
      </w:r>
      <w:proofErr w:type="spellEnd"/>
      <w:r w:rsidRPr="007F6653">
        <w:rPr>
          <w:sz w:val="22"/>
          <w:lang w:val="en-US"/>
        </w:rPr>
        <w:t xml:space="preserve"> Renault 4 E-Tech electric o </w:t>
      </w:r>
      <w:proofErr w:type="spellStart"/>
      <w:r w:rsidRPr="007F6653">
        <w:rPr>
          <w:sz w:val="22"/>
          <w:lang w:val="en-US"/>
        </w:rPr>
        <w:t>gamă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largă</w:t>
      </w:r>
      <w:proofErr w:type="spellEnd"/>
      <w:r w:rsidRPr="007F6653">
        <w:rPr>
          <w:sz w:val="22"/>
          <w:lang w:val="en-US"/>
        </w:rPr>
        <w:t xml:space="preserve"> de</w:t>
      </w:r>
      <w:r w:rsidR="00B80F72" w:rsidRPr="007F6653">
        <w:rPr>
          <w:sz w:val="22"/>
          <w:lang w:val="en-US"/>
        </w:rPr>
        <w:t xml:space="preserve"> </w:t>
      </w:r>
      <w:proofErr w:type="spellStart"/>
      <w:r w:rsidR="00B80F72" w:rsidRPr="007F6653">
        <w:rPr>
          <w:sz w:val="22"/>
          <w:lang w:val="en-US"/>
        </w:rPr>
        <w:t>aplicații</w:t>
      </w:r>
      <w:proofErr w:type="spellEnd"/>
      <w:r w:rsidR="001E0D6A" w:rsidRPr="007F6653">
        <w:rPr>
          <w:sz w:val="22"/>
          <w:lang w:val="en-US"/>
        </w:rPr>
        <w:t xml:space="preserve"> </w:t>
      </w:r>
      <w:proofErr w:type="spellStart"/>
      <w:r w:rsidR="001E0D6A"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servicii</w:t>
      </w:r>
      <w:proofErr w:type="spellEnd"/>
      <w:r w:rsidRPr="007F6653">
        <w:rPr>
          <w:sz w:val="22"/>
          <w:lang w:val="en-US"/>
        </w:rPr>
        <w:t xml:space="preserve"> Google, </w:t>
      </w:r>
      <w:proofErr w:type="spellStart"/>
      <w:r w:rsidRPr="007F6653">
        <w:rPr>
          <w:sz w:val="22"/>
          <w:lang w:val="en-US"/>
        </w:rPr>
        <w:t>împreună</w:t>
      </w:r>
      <w:proofErr w:type="spellEnd"/>
      <w:r w:rsidRPr="007F6653">
        <w:rPr>
          <w:sz w:val="22"/>
          <w:lang w:val="en-US"/>
        </w:rPr>
        <w:t xml:space="preserve"> cu </w:t>
      </w:r>
      <w:proofErr w:type="spellStart"/>
      <w:r w:rsidRPr="007F6653">
        <w:rPr>
          <w:sz w:val="22"/>
          <w:lang w:val="en-US"/>
        </w:rPr>
        <w:t>actualizări</w:t>
      </w:r>
      <w:proofErr w:type="spellEnd"/>
      <w:r w:rsidRPr="007F6653">
        <w:rPr>
          <w:sz w:val="22"/>
          <w:lang w:val="en-US"/>
        </w:rPr>
        <w:t xml:space="preserve"> continue de-a </w:t>
      </w:r>
      <w:proofErr w:type="spellStart"/>
      <w:r w:rsidRPr="007F6653">
        <w:rPr>
          <w:sz w:val="22"/>
          <w:lang w:val="en-US"/>
        </w:rPr>
        <w:t>lungul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lunilor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anilor</w:t>
      </w:r>
      <w:proofErr w:type="spellEnd"/>
      <w:r w:rsidRPr="007F6653">
        <w:rPr>
          <w:sz w:val="22"/>
          <w:lang w:val="en-US"/>
        </w:rPr>
        <w:t xml:space="preserve">. Cu Google Maps, nu </w:t>
      </w:r>
      <w:proofErr w:type="spellStart"/>
      <w:r w:rsidRPr="007F6653">
        <w:rPr>
          <w:sz w:val="22"/>
          <w:lang w:val="en-US"/>
        </w:rPr>
        <w:t>numai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că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vă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puteți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planifica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călătoria</w:t>
      </w:r>
      <w:proofErr w:type="spellEnd"/>
      <w:r w:rsidRPr="007F6653">
        <w:rPr>
          <w:sz w:val="22"/>
          <w:lang w:val="en-US"/>
        </w:rPr>
        <w:t xml:space="preserve">, ci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puteți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programa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încărcările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până</w:t>
      </w:r>
      <w:proofErr w:type="spellEnd"/>
      <w:r w:rsidRPr="007F6653">
        <w:rPr>
          <w:sz w:val="22"/>
          <w:lang w:val="en-US"/>
        </w:rPr>
        <w:t xml:space="preserve"> la </w:t>
      </w:r>
      <w:proofErr w:type="spellStart"/>
      <w:r w:rsidRPr="007F6653">
        <w:rPr>
          <w:sz w:val="22"/>
          <w:lang w:val="en-US"/>
        </w:rPr>
        <w:t>destinație</w:t>
      </w:r>
      <w:proofErr w:type="spellEnd"/>
      <w:r w:rsidRPr="007F6653">
        <w:rPr>
          <w:sz w:val="22"/>
          <w:lang w:val="en-US"/>
        </w:rPr>
        <w:t xml:space="preserve">. </w:t>
      </w:r>
      <w:proofErr w:type="spellStart"/>
      <w:r w:rsidRPr="007F6653">
        <w:rPr>
          <w:sz w:val="22"/>
          <w:lang w:val="en-US"/>
        </w:rPr>
        <w:t>În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timp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ce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nivelul</w:t>
      </w:r>
      <w:proofErr w:type="spellEnd"/>
      <w:r w:rsidRPr="007F6653">
        <w:rPr>
          <w:sz w:val="22"/>
          <w:lang w:val="en-US"/>
        </w:rPr>
        <w:t xml:space="preserve"> minim de </w:t>
      </w:r>
      <w:proofErr w:type="spellStart"/>
      <w:r w:rsidRPr="007F6653">
        <w:rPr>
          <w:sz w:val="22"/>
          <w:lang w:val="en-US"/>
        </w:rPr>
        <w:t>încărcare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necesar</w:t>
      </w:r>
      <w:proofErr w:type="spellEnd"/>
      <w:r w:rsidRPr="007F6653">
        <w:rPr>
          <w:sz w:val="22"/>
          <w:lang w:val="en-US"/>
        </w:rPr>
        <w:t xml:space="preserve"> era anterior de 30%, </w:t>
      </w:r>
      <w:proofErr w:type="spellStart"/>
      <w:r w:rsidRPr="007F6653">
        <w:rPr>
          <w:sz w:val="22"/>
          <w:lang w:val="en-US"/>
        </w:rPr>
        <w:t>acum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poate</w:t>
      </w:r>
      <w:proofErr w:type="spellEnd"/>
      <w:r w:rsidRPr="007F6653">
        <w:rPr>
          <w:sz w:val="22"/>
          <w:lang w:val="en-US"/>
        </w:rPr>
        <w:t xml:space="preserve"> fi </w:t>
      </w:r>
      <w:proofErr w:type="spellStart"/>
      <w:r w:rsidRPr="007F6653">
        <w:rPr>
          <w:sz w:val="22"/>
          <w:lang w:val="en-US"/>
        </w:rPr>
        <w:t>ajustat</w:t>
      </w:r>
      <w:proofErr w:type="spellEnd"/>
      <w:r w:rsidRPr="007F6653">
        <w:rPr>
          <w:sz w:val="22"/>
          <w:lang w:val="en-US"/>
        </w:rPr>
        <w:t xml:space="preserve"> la </w:t>
      </w:r>
      <w:proofErr w:type="spellStart"/>
      <w:r w:rsidRPr="007F6653">
        <w:rPr>
          <w:sz w:val="22"/>
          <w:lang w:val="en-US"/>
        </w:rPr>
        <w:t>aproximativ</w:t>
      </w:r>
      <w:proofErr w:type="spellEnd"/>
      <w:r w:rsidRPr="007F6653">
        <w:rPr>
          <w:sz w:val="22"/>
          <w:lang w:val="en-US"/>
        </w:rPr>
        <w:t xml:space="preserve"> 10% </w:t>
      </w:r>
      <w:proofErr w:type="spellStart"/>
      <w:r w:rsidRPr="007F6653">
        <w:rPr>
          <w:sz w:val="22"/>
          <w:lang w:val="en-US"/>
        </w:rPr>
        <w:t>atunci</w:t>
      </w:r>
      <w:proofErr w:type="spellEnd"/>
      <w:r w:rsidRPr="007F6653">
        <w:rPr>
          <w:sz w:val="22"/>
          <w:lang w:val="en-US"/>
        </w:rPr>
        <w:t xml:space="preserve"> cand </w:t>
      </w:r>
      <w:proofErr w:type="spellStart"/>
      <w:r w:rsidRPr="007F6653">
        <w:rPr>
          <w:sz w:val="22"/>
          <w:lang w:val="en-US"/>
        </w:rPr>
        <w:t>este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necesar</w:t>
      </w:r>
      <w:proofErr w:type="spellEnd"/>
      <w:r w:rsidRPr="007F6653">
        <w:rPr>
          <w:sz w:val="22"/>
          <w:lang w:val="en-US"/>
        </w:rPr>
        <w:t xml:space="preserve">. </w:t>
      </w:r>
      <w:r w:rsidR="00CD2882" w:rsidRPr="007F6653">
        <w:rPr>
          <w:sz w:val="22"/>
          <w:lang w:val="en-US"/>
        </w:rPr>
        <w:t xml:space="preserve">Mai </w:t>
      </w:r>
      <w:proofErr w:type="spellStart"/>
      <w:r w:rsidR="00CD2882" w:rsidRPr="007F6653">
        <w:rPr>
          <w:sz w:val="22"/>
          <w:lang w:val="en-US"/>
        </w:rPr>
        <w:t>mult</w:t>
      </w:r>
      <w:proofErr w:type="spellEnd"/>
      <w:r w:rsidR="00CD2882" w:rsidRPr="007F6653">
        <w:rPr>
          <w:sz w:val="22"/>
          <w:lang w:val="en-US"/>
        </w:rPr>
        <w:t xml:space="preserve">, </w:t>
      </w:r>
      <w:proofErr w:type="spellStart"/>
      <w:r w:rsidR="00CD2882" w:rsidRPr="007F6653">
        <w:rPr>
          <w:sz w:val="22"/>
          <w:lang w:val="en-US"/>
        </w:rPr>
        <w:t>șoferii</w:t>
      </w:r>
      <w:proofErr w:type="spellEnd"/>
      <w:r w:rsidR="00CD2882" w:rsidRPr="007F6653">
        <w:rPr>
          <w:sz w:val="22"/>
          <w:lang w:val="en-US"/>
        </w:rPr>
        <w:t xml:space="preserve"> </w:t>
      </w:r>
      <w:proofErr w:type="spellStart"/>
      <w:r w:rsidR="00CD2882" w:rsidRPr="007F6653">
        <w:rPr>
          <w:sz w:val="22"/>
          <w:lang w:val="en-US"/>
        </w:rPr>
        <w:t>își</w:t>
      </w:r>
      <w:proofErr w:type="spellEnd"/>
      <w:r w:rsidR="00CD2882" w:rsidRPr="007F6653">
        <w:rPr>
          <w:sz w:val="22"/>
          <w:lang w:val="en-US"/>
        </w:rPr>
        <w:t xml:space="preserve"> pot </w:t>
      </w:r>
      <w:proofErr w:type="spellStart"/>
      <w:r w:rsidR="00CD2882" w:rsidRPr="007F6653">
        <w:rPr>
          <w:sz w:val="22"/>
          <w:lang w:val="en-US"/>
        </w:rPr>
        <w:t>recalcula</w:t>
      </w:r>
      <w:proofErr w:type="spellEnd"/>
      <w:r w:rsidR="00CD2882" w:rsidRPr="007F6653">
        <w:rPr>
          <w:sz w:val="22"/>
          <w:lang w:val="en-US"/>
        </w:rPr>
        <w:t xml:space="preserve"> </w:t>
      </w:r>
      <w:proofErr w:type="spellStart"/>
      <w:r w:rsidR="00CD2882" w:rsidRPr="007F6653">
        <w:rPr>
          <w:sz w:val="22"/>
          <w:lang w:val="en-US"/>
        </w:rPr>
        <w:t>acum</w:t>
      </w:r>
      <w:proofErr w:type="spellEnd"/>
      <w:r w:rsidR="00CD2882" w:rsidRPr="007F6653">
        <w:rPr>
          <w:sz w:val="22"/>
          <w:lang w:val="en-US"/>
        </w:rPr>
        <w:t xml:space="preserve"> </w:t>
      </w:r>
      <w:proofErr w:type="spellStart"/>
      <w:r w:rsidR="00CD2882" w:rsidRPr="007F6653">
        <w:rPr>
          <w:sz w:val="22"/>
          <w:lang w:val="en-US"/>
        </w:rPr>
        <w:t>traseul</w:t>
      </w:r>
      <w:proofErr w:type="spellEnd"/>
      <w:r w:rsidR="00CD2882" w:rsidRPr="007F6653">
        <w:rPr>
          <w:sz w:val="22"/>
          <w:lang w:val="en-US"/>
        </w:rPr>
        <w:t xml:space="preserve">, </w:t>
      </w:r>
      <w:proofErr w:type="spellStart"/>
      <w:r w:rsidR="00CD2882" w:rsidRPr="007F6653">
        <w:rPr>
          <w:sz w:val="22"/>
          <w:lang w:val="en-US"/>
        </w:rPr>
        <w:t>fără</w:t>
      </w:r>
      <w:proofErr w:type="spellEnd"/>
      <w:r w:rsidR="00CD2882" w:rsidRPr="007F6653">
        <w:rPr>
          <w:sz w:val="22"/>
          <w:lang w:val="en-US"/>
        </w:rPr>
        <w:t xml:space="preserve"> a </w:t>
      </w:r>
      <w:proofErr w:type="spellStart"/>
      <w:r w:rsidR="00CD2882" w:rsidRPr="007F6653">
        <w:rPr>
          <w:sz w:val="22"/>
          <w:lang w:val="en-US"/>
        </w:rPr>
        <w:t>reveni</w:t>
      </w:r>
      <w:proofErr w:type="spellEnd"/>
      <w:r w:rsidR="00CD2882" w:rsidRPr="007F6653">
        <w:rPr>
          <w:sz w:val="22"/>
          <w:lang w:val="en-US"/>
        </w:rPr>
        <w:t xml:space="preserve"> la </w:t>
      </w:r>
      <w:proofErr w:type="spellStart"/>
      <w:r w:rsidR="00CD2882" w:rsidRPr="007F6653">
        <w:rPr>
          <w:sz w:val="22"/>
          <w:lang w:val="en-US"/>
        </w:rPr>
        <w:t>planul</w:t>
      </w:r>
      <w:proofErr w:type="spellEnd"/>
      <w:r w:rsidR="00CD2882" w:rsidRPr="007F6653">
        <w:rPr>
          <w:sz w:val="22"/>
          <w:lang w:val="en-US"/>
        </w:rPr>
        <w:t xml:space="preserve"> </w:t>
      </w:r>
      <w:proofErr w:type="spellStart"/>
      <w:r w:rsidR="00CD2882" w:rsidRPr="007F6653">
        <w:rPr>
          <w:sz w:val="22"/>
          <w:lang w:val="en-US"/>
        </w:rPr>
        <w:t>inițial</w:t>
      </w:r>
      <w:proofErr w:type="spellEnd"/>
      <w:r w:rsidR="00CD2882" w:rsidRPr="007F6653">
        <w:rPr>
          <w:sz w:val="22"/>
          <w:lang w:val="en-US"/>
        </w:rPr>
        <w:t xml:space="preserve">, </w:t>
      </w:r>
      <w:proofErr w:type="spellStart"/>
      <w:r w:rsidR="00CD2882" w:rsidRPr="007F6653">
        <w:rPr>
          <w:sz w:val="22"/>
          <w:lang w:val="en-US"/>
        </w:rPr>
        <w:t>dacă</w:t>
      </w:r>
      <w:proofErr w:type="spellEnd"/>
      <w:r w:rsidR="00CD2882" w:rsidRPr="007F6653">
        <w:rPr>
          <w:sz w:val="22"/>
          <w:lang w:val="en-US"/>
        </w:rPr>
        <w:t xml:space="preserve"> </w:t>
      </w:r>
      <w:proofErr w:type="spellStart"/>
      <w:r w:rsidR="00CD2882" w:rsidRPr="007F6653">
        <w:rPr>
          <w:sz w:val="22"/>
          <w:lang w:val="en-US"/>
        </w:rPr>
        <w:t>decid</w:t>
      </w:r>
      <w:proofErr w:type="spellEnd"/>
      <w:r w:rsidR="00CD2882" w:rsidRPr="007F6653">
        <w:rPr>
          <w:sz w:val="22"/>
          <w:lang w:val="en-US"/>
        </w:rPr>
        <w:t xml:space="preserve"> </w:t>
      </w:r>
      <w:proofErr w:type="spellStart"/>
      <w:r w:rsidR="00CD2882" w:rsidRPr="007F6653">
        <w:rPr>
          <w:sz w:val="22"/>
          <w:lang w:val="en-US"/>
        </w:rPr>
        <w:t>să</w:t>
      </w:r>
      <w:proofErr w:type="spellEnd"/>
      <w:r w:rsidR="00CD2882" w:rsidRPr="007F6653">
        <w:rPr>
          <w:sz w:val="22"/>
          <w:lang w:val="en-US"/>
        </w:rPr>
        <w:t xml:space="preserve"> </w:t>
      </w:r>
      <w:proofErr w:type="spellStart"/>
      <w:r w:rsidR="00CD2882" w:rsidRPr="007F6653">
        <w:rPr>
          <w:sz w:val="22"/>
          <w:lang w:val="en-US"/>
        </w:rPr>
        <w:t>facă</w:t>
      </w:r>
      <w:proofErr w:type="spellEnd"/>
      <w:r w:rsidR="00CD2882" w:rsidRPr="007F6653">
        <w:rPr>
          <w:sz w:val="22"/>
          <w:lang w:val="en-US"/>
        </w:rPr>
        <w:t xml:space="preserve"> </w:t>
      </w:r>
      <w:proofErr w:type="spellStart"/>
      <w:r w:rsidR="00CD2882" w:rsidRPr="007F6653">
        <w:rPr>
          <w:sz w:val="22"/>
          <w:lang w:val="en-US"/>
        </w:rPr>
        <w:t>modificări</w:t>
      </w:r>
      <w:proofErr w:type="spellEnd"/>
      <w:r w:rsidR="00CD2882" w:rsidRPr="007F6653">
        <w:rPr>
          <w:sz w:val="22"/>
          <w:lang w:val="en-US"/>
        </w:rPr>
        <w:t xml:space="preserve"> </w:t>
      </w:r>
      <w:proofErr w:type="spellStart"/>
      <w:r w:rsidR="00CD2882" w:rsidRPr="007F6653">
        <w:rPr>
          <w:sz w:val="22"/>
          <w:lang w:val="en-US"/>
        </w:rPr>
        <w:t>în</w:t>
      </w:r>
      <w:proofErr w:type="spellEnd"/>
      <w:r w:rsidR="00CD2882" w:rsidRPr="007F6653">
        <w:rPr>
          <w:sz w:val="22"/>
          <w:lang w:val="en-US"/>
        </w:rPr>
        <w:t xml:space="preserve"> </w:t>
      </w:r>
      <w:proofErr w:type="spellStart"/>
      <w:r w:rsidR="00CD2882" w:rsidRPr="007F6653">
        <w:rPr>
          <w:sz w:val="22"/>
          <w:lang w:val="en-US"/>
        </w:rPr>
        <w:t>călătoria</w:t>
      </w:r>
      <w:proofErr w:type="spellEnd"/>
      <w:r w:rsidR="00CD2882" w:rsidRPr="007F6653">
        <w:rPr>
          <w:sz w:val="22"/>
          <w:lang w:val="en-US"/>
        </w:rPr>
        <w:t xml:space="preserve"> lor. </w:t>
      </w:r>
      <w:proofErr w:type="spellStart"/>
      <w:r w:rsidR="00CD2882" w:rsidRPr="007F6653">
        <w:rPr>
          <w:sz w:val="22"/>
        </w:rPr>
        <w:t>Planificatorul</w:t>
      </w:r>
      <w:proofErr w:type="spellEnd"/>
      <w:r w:rsidR="00CD2882" w:rsidRPr="007F6653">
        <w:rPr>
          <w:sz w:val="22"/>
        </w:rPr>
        <w:t xml:space="preserve"> de </w:t>
      </w:r>
      <w:proofErr w:type="spellStart"/>
      <w:r w:rsidR="00CD2882" w:rsidRPr="007F6653">
        <w:rPr>
          <w:sz w:val="22"/>
        </w:rPr>
        <w:t>rute</w:t>
      </w:r>
      <w:proofErr w:type="spellEnd"/>
      <w:r w:rsidR="00CD2882" w:rsidRPr="007F6653">
        <w:rPr>
          <w:sz w:val="22"/>
        </w:rPr>
        <w:t xml:space="preserve"> EV este </w:t>
      </w:r>
      <w:proofErr w:type="spellStart"/>
      <w:r w:rsidR="00CD2882" w:rsidRPr="007F6653">
        <w:rPr>
          <w:sz w:val="22"/>
        </w:rPr>
        <w:t>acum</w:t>
      </w:r>
      <w:proofErr w:type="spellEnd"/>
      <w:r w:rsidR="00CD2882" w:rsidRPr="007F6653">
        <w:rPr>
          <w:sz w:val="22"/>
        </w:rPr>
        <w:t xml:space="preserve"> </w:t>
      </w:r>
      <w:proofErr w:type="spellStart"/>
      <w:r w:rsidR="00CD2882" w:rsidRPr="007F6653">
        <w:rPr>
          <w:sz w:val="22"/>
        </w:rPr>
        <w:t>capabil</w:t>
      </w:r>
      <w:proofErr w:type="spellEnd"/>
      <w:r w:rsidR="00CD2882" w:rsidRPr="007F6653">
        <w:rPr>
          <w:sz w:val="22"/>
        </w:rPr>
        <w:t xml:space="preserve"> </w:t>
      </w:r>
      <w:proofErr w:type="spellStart"/>
      <w:r w:rsidR="00CD2882" w:rsidRPr="007F6653">
        <w:rPr>
          <w:sz w:val="22"/>
        </w:rPr>
        <w:t>să</w:t>
      </w:r>
      <w:proofErr w:type="spellEnd"/>
      <w:r w:rsidR="00CD2882" w:rsidRPr="007F6653">
        <w:rPr>
          <w:sz w:val="22"/>
        </w:rPr>
        <w:t xml:space="preserve"> </w:t>
      </w:r>
      <w:proofErr w:type="spellStart"/>
      <w:r w:rsidR="00CD2882" w:rsidRPr="007F6653">
        <w:rPr>
          <w:sz w:val="22"/>
        </w:rPr>
        <w:t>activeze</w:t>
      </w:r>
      <w:proofErr w:type="spellEnd"/>
      <w:r w:rsidR="00CD2882" w:rsidRPr="007F6653">
        <w:rPr>
          <w:sz w:val="22"/>
        </w:rPr>
        <w:t xml:space="preserve"> </w:t>
      </w:r>
      <w:proofErr w:type="spellStart"/>
      <w:r w:rsidR="00CD2882" w:rsidRPr="007F6653">
        <w:rPr>
          <w:sz w:val="22"/>
        </w:rPr>
        <w:t>precondiționarea</w:t>
      </w:r>
      <w:proofErr w:type="spellEnd"/>
      <w:r w:rsidR="00CD2882" w:rsidRPr="007F6653">
        <w:rPr>
          <w:sz w:val="22"/>
        </w:rPr>
        <w:t xml:space="preserve"> </w:t>
      </w:r>
      <w:proofErr w:type="spellStart"/>
      <w:r w:rsidR="00CD2882" w:rsidRPr="007F6653">
        <w:rPr>
          <w:sz w:val="22"/>
        </w:rPr>
        <w:t>bateriei</w:t>
      </w:r>
      <w:proofErr w:type="spellEnd"/>
      <w:r w:rsidR="00CD2882" w:rsidRPr="007F6653">
        <w:rPr>
          <w:sz w:val="22"/>
        </w:rPr>
        <w:t xml:space="preserve"> </w:t>
      </w:r>
      <w:proofErr w:type="spellStart"/>
      <w:r w:rsidR="00CD2882" w:rsidRPr="007F6653">
        <w:rPr>
          <w:sz w:val="22"/>
        </w:rPr>
        <w:t>pe</w:t>
      </w:r>
      <w:proofErr w:type="spellEnd"/>
      <w:r w:rsidR="00CD2882" w:rsidRPr="007F6653">
        <w:rPr>
          <w:sz w:val="22"/>
        </w:rPr>
        <w:t xml:space="preserve"> </w:t>
      </w:r>
      <w:proofErr w:type="spellStart"/>
      <w:r w:rsidR="00CD2882" w:rsidRPr="007F6653">
        <w:rPr>
          <w:sz w:val="22"/>
        </w:rPr>
        <w:t>măsură</w:t>
      </w:r>
      <w:proofErr w:type="spellEnd"/>
      <w:r w:rsidR="00CD2882" w:rsidRPr="007F6653">
        <w:rPr>
          <w:sz w:val="22"/>
        </w:rPr>
        <w:t xml:space="preserve"> ce </w:t>
      </w:r>
      <w:proofErr w:type="spellStart"/>
      <w:r w:rsidR="00CD2882" w:rsidRPr="007F6653">
        <w:rPr>
          <w:sz w:val="22"/>
        </w:rPr>
        <w:t>vehiculul</w:t>
      </w:r>
      <w:proofErr w:type="spellEnd"/>
      <w:r w:rsidR="00CD2882" w:rsidRPr="007F6653">
        <w:rPr>
          <w:sz w:val="22"/>
        </w:rPr>
        <w:t xml:space="preserve"> se </w:t>
      </w:r>
      <w:proofErr w:type="spellStart"/>
      <w:r w:rsidR="00CD2882" w:rsidRPr="007F6653">
        <w:rPr>
          <w:sz w:val="22"/>
        </w:rPr>
        <w:t>apropie</w:t>
      </w:r>
      <w:proofErr w:type="spellEnd"/>
      <w:r w:rsidR="00CD2882" w:rsidRPr="007F6653">
        <w:rPr>
          <w:sz w:val="22"/>
        </w:rPr>
        <w:t xml:space="preserve"> de </w:t>
      </w:r>
      <w:proofErr w:type="spellStart"/>
      <w:r w:rsidR="00CD2882" w:rsidRPr="007F6653">
        <w:rPr>
          <w:sz w:val="22"/>
        </w:rPr>
        <w:t>punctul</w:t>
      </w:r>
      <w:proofErr w:type="spellEnd"/>
      <w:r w:rsidR="00CD2882" w:rsidRPr="007F6653">
        <w:rPr>
          <w:sz w:val="22"/>
        </w:rPr>
        <w:t xml:space="preserve"> de </w:t>
      </w:r>
      <w:proofErr w:type="spellStart"/>
      <w:r w:rsidR="00CD2882" w:rsidRPr="007F6653">
        <w:rPr>
          <w:sz w:val="22"/>
        </w:rPr>
        <w:t>încărcare</w:t>
      </w:r>
      <w:proofErr w:type="spellEnd"/>
      <w:r w:rsidR="00CD2882" w:rsidRPr="007F6653">
        <w:rPr>
          <w:sz w:val="22"/>
        </w:rPr>
        <w:t xml:space="preserve">, </w:t>
      </w:r>
      <w:proofErr w:type="spellStart"/>
      <w:r w:rsidR="00CD2882" w:rsidRPr="007F6653">
        <w:rPr>
          <w:sz w:val="22"/>
        </w:rPr>
        <w:t>încălzindu</w:t>
      </w:r>
      <w:proofErr w:type="spellEnd"/>
      <w:r w:rsidR="00CD2882" w:rsidRPr="007F6653">
        <w:rPr>
          <w:sz w:val="22"/>
        </w:rPr>
        <w:t xml:space="preserve">-l la </w:t>
      </w:r>
      <w:proofErr w:type="spellStart"/>
      <w:r w:rsidR="00CD2882" w:rsidRPr="007F6653">
        <w:rPr>
          <w:sz w:val="22"/>
        </w:rPr>
        <w:t>temperatura</w:t>
      </w:r>
      <w:proofErr w:type="spellEnd"/>
      <w:r w:rsidR="00CD2882" w:rsidRPr="007F6653">
        <w:rPr>
          <w:sz w:val="22"/>
        </w:rPr>
        <w:t xml:space="preserve"> </w:t>
      </w:r>
      <w:proofErr w:type="spellStart"/>
      <w:r w:rsidR="00CD2882" w:rsidRPr="007F6653">
        <w:rPr>
          <w:sz w:val="22"/>
        </w:rPr>
        <w:t>optimă</w:t>
      </w:r>
      <w:proofErr w:type="spellEnd"/>
      <w:r w:rsidR="00CD2882" w:rsidRPr="007F6653">
        <w:rPr>
          <w:sz w:val="22"/>
        </w:rPr>
        <w:t xml:space="preserve"> </w:t>
      </w:r>
      <w:proofErr w:type="spellStart"/>
      <w:r w:rsidR="00CD2882" w:rsidRPr="007F6653">
        <w:rPr>
          <w:sz w:val="22"/>
        </w:rPr>
        <w:t>pentru</w:t>
      </w:r>
      <w:proofErr w:type="spellEnd"/>
      <w:r w:rsidR="00CD2882" w:rsidRPr="007F6653">
        <w:rPr>
          <w:sz w:val="22"/>
        </w:rPr>
        <w:t xml:space="preserve"> </w:t>
      </w:r>
      <w:proofErr w:type="spellStart"/>
      <w:r w:rsidR="00CD2882" w:rsidRPr="007F6653">
        <w:rPr>
          <w:sz w:val="22"/>
        </w:rPr>
        <w:t>încărcare</w:t>
      </w:r>
      <w:proofErr w:type="spellEnd"/>
      <w:r w:rsidR="00CD2882" w:rsidRPr="007F6653">
        <w:rPr>
          <w:sz w:val="22"/>
        </w:rPr>
        <w:t>.</w:t>
      </w:r>
    </w:p>
    <w:p w14:paraId="2B8BE954" w14:textId="51FAE028" w:rsidR="00CD2882" w:rsidRPr="007F6653" w:rsidRDefault="00CD2882" w:rsidP="00DF504C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Ecranul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multimedia</w:t>
      </w:r>
      <w:proofErr w:type="spellEnd"/>
      <w:r w:rsidRPr="007F6653">
        <w:rPr>
          <w:sz w:val="22"/>
        </w:rPr>
        <w:t xml:space="preserve"> central </w:t>
      </w:r>
      <w:proofErr w:type="spellStart"/>
      <w:r w:rsidRPr="007F6653">
        <w:rPr>
          <w:sz w:val="22"/>
        </w:rPr>
        <w:t>afișează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informații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esențiale</w:t>
      </w:r>
      <w:proofErr w:type="spellEnd"/>
      <w:r w:rsidRPr="007F6653">
        <w:rPr>
          <w:sz w:val="22"/>
        </w:rPr>
        <w:t xml:space="preserve">, cum </w:t>
      </w:r>
      <w:proofErr w:type="spellStart"/>
      <w:r w:rsidRPr="007F6653">
        <w:rPr>
          <w:sz w:val="22"/>
        </w:rPr>
        <w:t>ar</w:t>
      </w:r>
      <w:proofErr w:type="spellEnd"/>
      <w:r w:rsidRPr="007F6653">
        <w:rPr>
          <w:sz w:val="22"/>
        </w:rPr>
        <w:t xml:space="preserve"> fi </w:t>
      </w:r>
      <w:proofErr w:type="spellStart"/>
      <w:r w:rsidRPr="007F6653">
        <w:rPr>
          <w:sz w:val="22"/>
        </w:rPr>
        <w:t>timpul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necesar</w:t>
      </w:r>
      <w:proofErr w:type="spellEnd"/>
      <w:r w:rsidRPr="007F6653">
        <w:rPr>
          <w:sz w:val="22"/>
        </w:rPr>
        <w:t xml:space="preserve"> la un </w:t>
      </w:r>
      <w:proofErr w:type="spellStart"/>
      <w:r w:rsidRPr="007F6653">
        <w:rPr>
          <w:sz w:val="22"/>
        </w:rPr>
        <w:t>punct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încărcare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puterea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disponibilă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procentul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încărcare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bateriei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sosire</w:t>
      </w:r>
      <w:proofErr w:type="spellEnd"/>
      <w:r w:rsidRPr="007F6653">
        <w:rPr>
          <w:sz w:val="22"/>
        </w:rPr>
        <w:t>.</w:t>
      </w:r>
    </w:p>
    <w:p w14:paraId="54404DCC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2945655D" w14:textId="1F239E36" w:rsidR="00707726" w:rsidRPr="007F6653" w:rsidRDefault="00707726" w:rsidP="003308F9">
      <w:pPr>
        <w:pStyle w:val="Style2"/>
      </w:pPr>
      <w:bookmarkStart w:id="42" w:name="_Toc178948865"/>
      <w:proofErr w:type="spellStart"/>
      <w:proofErr w:type="gramStart"/>
      <w:r w:rsidRPr="007F6653">
        <w:t>Aplicații</w:t>
      </w:r>
      <w:proofErr w:type="spellEnd"/>
      <w:r w:rsidRPr="007F6653">
        <w:t>:</w:t>
      </w:r>
      <w:proofErr w:type="gramEnd"/>
      <w:r w:rsidRPr="007F6653">
        <w:t xml:space="preserve"> o </w:t>
      </w:r>
      <w:proofErr w:type="spellStart"/>
      <w:r w:rsidRPr="007F6653">
        <w:t>gamă</w:t>
      </w:r>
      <w:proofErr w:type="spellEnd"/>
      <w:r w:rsidRPr="007F6653">
        <w:t xml:space="preserve"> </w:t>
      </w:r>
      <w:proofErr w:type="spellStart"/>
      <w:r w:rsidRPr="007F6653">
        <w:t>și</w:t>
      </w:r>
      <w:proofErr w:type="spellEnd"/>
      <w:r w:rsidRPr="007F6653">
        <w:t xml:space="preserve"> mai </w:t>
      </w:r>
      <w:proofErr w:type="spellStart"/>
      <w:r w:rsidRPr="007F6653">
        <w:t>largă</w:t>
      </w:r>
      <w:bookmarkEnd w:id="42"/>
      <w:proofErr w:type="spellEnd"/>
    </w:p>
    <w:p w14:paraId="1524E48B" w14:textId="04F3B88B" w:rsidR="00707726" w:rsidRPr="007F6653" w:rsidRDefault="00707726" w:rsidP="00101104">
      <w:pPr>
        <w:spacing w:line="276" w:lineRule="auto"/>
        <w:rPr>
          <w:sz w:val="22"/>
        </w:rPr>
      </w:pPr>
      <w:r w:rsidRPr="007F6653">
        <w:rPr>
          <w:sz w:val="22"/>
        </w:rPr>
        <w:t xml:space="preserve">Renault 5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se </w:t>
      </w:r>
      <w:proofErr w:type="spellStart"/>
      <w:r w:rsidRPr="007F6653">
        <w:rPr>
          <w:sz w:val="22"/>
        </w:rPr>
        <w:t>mândrește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deja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gamă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largă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aplicații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iar</w:t>
      </w:r>
      <w:proofErr w:type="spellEnd"/>
      <w:r w:rsidRPr="007F6653">
        <w:rPr>
          <w:sz w:val="22"/>
        </w:rPr>
        <w:t xml:space="preserve"> lista este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mai </w:t>
      </w:r>
      <w:proofErr w:type="spellStart"/>
      <w:r w:rsidRPr="007F6653">
        <w:rPr>
          <w:sz w:val="22"/>
        </w:rPr>
        <w:t>lungă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Puteți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asculta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muzică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puteți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urmări</w:t>
      </w:r>
      <w:proofErr w:type="spellEnd"/>
      <w:r w:rsidRPr="007F6653">
        <w:rPr>
          <w:sz w:val="22"/>
        </w:rPr>
        <w:t xml:space="preserve"> sport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știri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sau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puteți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distra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timp</w:t>
      </w:r>
      <w:proofErr w:type="spellEnd"/>
      <w:r w:rsidRPr="007F6653">
        <w:rPr>
          <w:sz w:val="22"/>
        </w:rPr>
        <w:t xml:space="preserve"> ce </w:t>
      </w:r>
      <w:proofErr w:type="spellStart"/>
      <w:r w:rsidRPr="007F6653">
        <w:rPr>
          <w:sz w:val="22"/>
        </w:rPr>
        <w:t>vehiculul</w:t>
      </w:r>
      <w:proofErr w:type="spellEnd"/>
      <w:r w:rsidRPr="007F6653">
        <w:rPr>
          <w:sz w:val="22"/>
        </w:rPr>
        <w:t xml:space="preserve"> se </w:t>
      </w:r>
      <w:proofErr w:type="spellStart"/>
      <w:r w:rsidRPr="007F6653">
        <w:rPr>
          <w:sz w:val="22"/>
        </w:rPr>
        <w:t>încarcă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sau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staționează</w:t>
      </w:r>
      <w:proofErr w:type="spellEnd"/>
      <w:r w:rsidRPr="007F6653">
        <w:rPr>
          <w:sz w:val="22"/>
        </w:rPr>
        <w:t xml:space="preserve">. Amazon Music, Waze, </w:t>
      </w:r>
      <w:proofErr w:type="spellStart"/>
      <w:r w:rsidRPr="007F6653">
        <w:rPr>
          <w:sz w:val="22"/>
        </w:rPr>
        <w:t>SongPop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Renault, L'Équipe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Renault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Vivaldi </w:t>
      </w:r>
      <w:proofErr w:type="spellStart"/>
      <w:r w:rsidRPr="007F6653">
        <w:rPr>
          <w:sz w:val="22"/>
        </w:rPr>
        <w:t>sunt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însoțite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Google Play de o </w:t>
      </w:r>
      <w:proofErr w:type="spellStart"/>
      <w:r w:rsidRPr="007F6653">
        <w:rPr>
          <w:sz w:val="22"/>
        </w:rPr>
        <w:t>serie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aplicații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noi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inclusiv</w:t>
      </w:r>
      <w:proofErr w:type="spellEnd"/>
      <w:r w:rsidRPr="007F6653">
        <w:rPr>
          <w:sz w:val="22"/>
        </w:rPr>
        <w:t xml:space="preserve"> Canal+, </w:t>
      </w:r>
      <w:proofErr w:type="spellStart"/>
      <w:r w:rsidRPr="007F6653">
        <w:rPr>
          <w:sz w:val="22"/>
        </w:rPr>
        <w:t>Nextory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Radio France.</w:t>
      </w:r>
      <w:r w:rsidR="00CC2EBC" w:rsidRPr="007F6653">
        <w:rPr>
          <w:rStyle w:val="FootnoteReference"/>
          <w:sz w:val="22"/>
        </w:rPr>
        <w:footnoteReference w:id="8"/>
      </w:r>
    </w:p>
    <w:p w14:paraId="2BFC3DA4" w14:textId="43606EB4" w:rsidR="003F15DD" w:rsidRPr="007F6653" w:rsidRDefault="003F15DD" w:rsidP="003F15DD">
      <w:pPr>
        <w:spacing w:line="276" w:lineRule="auto"/>
        <w:rPr>
          <w:sz w:val="22"/>
        </w:rPr>
      </w:pPr>
    </w:p>
    <w:p w14:paraId="16A04613" w14:textId="382661C4" w:rsidR="00707726" w:rsidRPr="007F6653" w:rsidRDefault="00707726" w:rsidP="006F7CC8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Lansarea</w:t>
      </w:r>
      <w:proofErr w:type="spellEnd"/>
      <w:r w:rsidRPr="007F6653">
        <w:rPr>
          <w:sz w:val="22"/>
        </w:rPr>
        <w:t xml:space="preserve"> Renault 4 E-Tech Electric </w:t>
      </w:r>
      <w:proofErr w:type="spellStart"/>
      <w:r w:rsidRPr="007F6653">
        <w:rPr>
          <w:sz w:val="22"/>
        </w:rPr>
        <w:t>marchează</w:t>
      </w:r>
      <w:proofErr w:type="spellEnd"/>
      <w:r w:rsidRPr="007F6653">
        <w:rPr>
          <w:sz w:val="22"/>
        </w:rPr>
        <w:t xml:space="preserve">, de </w:t>
      </w:r>
      <w:proofErr w:type="spellStart"/>
      <w:r w:rsidRPr="007F6653">
        <w:rPr>
          <w:sz w:val="22"/>
        </w:rPr>
        <w:t>asemenea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începutul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unui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parteneriat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exclusivist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Radio France. Renault va fi </w:t>
      </w:r>
      <w:proofErr w:type="spellStart"/>
      <w:r w:rsidRPr="007F6653">
        <w:rPr>
          <w:sz w:val="22"/>
        </w:rPr>
        <w:t>primul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producător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vehicule</w:t>
      </w:r>
      <w:proofErr w:type="spellEnd"/>
      <w:r w:rsidRPr="007F6653">
        <w:rPr>
          <w:sz w:val="22"/>
        </w:rPr>
        <w:t xml:space="preserve"> care va </w:t>
      </w:r>
      <w:proofErr w:type="spellStart"/>
      <w:r w:rsidRPr="007F6653">
        <w:rPr>
          <w:sz w:val="22"/>
        </w:rPr>
        <w:t>prezenta</w:t>
      </w:r>
      <w:proofErr w:type="spellEnd"/>
      <w:r w:rsidRPr="007F6653">
        <w:rPr>
          <w:sz w:val="22"/>
        </w:rPr>
        <w:t xml:space="preserve"> noua </w:t>
      </w:r>
      <w:proofErr w:type="spellStart"/>
      <w:r w:rsidRPr="007F6653">
        <w:rPr>
          <w:sz w:val="22"/>
        </w:rPr>
        <w:t>aplicație</w:t>
      </w:r>
      <w:proofErr w:type="spellEnd"/>
      <w:r w:rsidRPr="007F6653">
        <w:rPr>
          <w:sz w:val="22"/>
        </w:rPr>
        <w:t xml:space="preserve"> Radio France </w:t>
      </w:r>
      <w:proofErr w:type="spellStart"/>
      <w:r w:rsidRPr="007F6653">
        <w:rPr>
          <w:sz w:val="22"/>
        </w:rPr>
        <w:t>disponibilă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Google </w:t>
      </w:r>
      <w:r w:rsidR="00044A51" w:rsidRPr="007F6653">
        <w:rPr>
          <w:sz w:val="22"/>
        </w:rPr>
        <w:t xml:space="preserve">Play </w:t>
      </w:r>
      <w:proofErr w:type="spellStart"/>
      <w:r w:rsidR="00637CAC" w:rsidRPr="007F6653">
        <w:rPr>
          <w:sz w:val="22"/>
        </w:rPr>
        <w:t>cu</w:t>
      </w:r>
      <w:proofErr w:type="spellEnd"/>
      <w:r w:rsidR="007937A1" w:rsidRPr="007F6653">
        <w:rPr>
          <w:sz w:val="22"/>
        </w:rPr>
        <w:t xml:space="preserve"> Google </w:t>
      </w:r>
      <w:proofErr w:type="spellStart"/>
      <w:r w:rsidR="007937A1" w:rsidRPr="007F6653">
        <w:rPr>
          <w:sz w:val="22"/>
        </w:rPr>
        <w:t>încorporat</w:t>
      </w:r>
      <w:proofErr w:type="spellEnd"/>
      <w:r w:rsidR="007937A1" w:rsidRPr="007F6653">
        <w:rPr>
          <w:sz w:val="22"/>
        </w:rPr>
        <w:t xml:space="preserve">. </w:t>
      </w:r>
      <w:r w:rsidRPr="007F6653">
        <w:rPr>
          <w:sz w:val="22"/>
        </w:rPr>
        <w:t xml:space="preserve"> </w:t>
      </w:r>
    </w:p>
    <w:p w14:paraId="461310EE" w14:textId="2335F7DD" w:rsidR="003F15DD" w:rsidRPr="007F6653" w:rsidRDefault="00707726" w:rsidP="003F15DD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Acest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parteneriat</w:t>
      </w:r>
      <w:proofErr w:type="spellEnd"/>
      <w:r w:rsidRPr="007F6653">
        <w:rPr>
          <w:sz w:val="22"/>
        </w:rPr>
        <w:t xml:space="preserve"> face parte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strategia</w:t>
      </w:r>
      <w:proofErr w:type="spellEnd"/>
      <w:r w:rsidRPr="007F6653">
        <w:rPr>
          <w:sz w:val="22"/>
        </w:rPr>
        <w:t xml:space="preserve"> Renault </w:t>
      </w:r>
      <w:proofErr w:type="gramStart"/>
      <w:r w:rsidRPr="007F6653">
        <w:rPr>
          <w:sz w:val="22"/>
        </w:rPr>
        <w:t>de a</w:t>
      </w:r>
      <w:proofErr w:type="gram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furniza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conținut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înaltă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calitate</w:t>
      </w:r>
      <w:proofErr w:type="spellEnd"/>
      <w:r w:rsidRPr="007F6653">
        <w:rPr>
          <w:sz w:val="22"/>
        </w:rPr>
        <w:t xml:space="preserve"> la bord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experiență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îmbunătățită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utilizatorului</w:t>
      </w:r>
      <w:proofErr w:type="spellEnd"/>
      <w:r w:rsidRPr="007F6653">
        <w:rPr>
          <w:sz w:val="22"/>
        </w:rPr>
        <w:t xml:space="preserve">. Prin </w:t>
      </w:r>
      <w:proofErr w:type="spellStart"/>
      <w:r w:rsidRPr="007F6653">
        <w:rPr>
          <w:sz w:val="22"/>
        </w:rPr>
        <w:t>această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colaborare</w:t>
      </w:r>
      <w:proofErr w:type="spellEnd"/>
      <w:r w:rsidRPr="007F6653">
        <w:rPr>
          <w:sz w:val="22"/>
        </w:rPr>
        <w:t xml:space="preserve">, Radio France – </w:t>
      </w:r>
      <w:proofErr w:type="spellStart"/>
      <w:r w:rsidRPr="007F6653">
        <w:rPr>
          <w:sz w:val="22"/>
        </w:rPr>
        <w:t>cel</w:t>
      </w:r>
      <w:proofErr w:type="spellEnd"/>
      <w:r w:rsidRPr="007F6653">
        <w:rPr>
          <w:sz w:val="22"/>
        </w:rPr>
        <w:t xml:space="preserve"> mai important </w:t>
      </w:r>
      <w:proofErr w:type="spellStart"/>
      <w:r w:rsidRPr="007F6653">
        <w:rPr>
          <w:sz w:val="22"/>
        </w:rPr>
        <w:t>grup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francez</w:t>
      </w:r>
      <w:proofErr w:type="spellEnd"/>
      <w:r w:rsidRPr="007F6653">
        <w:rPr>
          <w:sz w:val="22"/>
        </w:rPr>
        <w:t xml:space="preserve"> de radio– va </w:t>
      </w:r>
      <w:proofErr w:type="spellStart"/>
      <w:r w:rsidRPr="007F6653">
        <w:rPr>
          <w:sz w:val="22"/>
        </w:rPr>
        <w:t>oferi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aplicație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dedicată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experienței</w:t>
      </w:r>
      <w:proofErr w:type="spellEnd"/>
      <w:r w:rsidRPr="007F6653">
        <w:rPr>
          <w:sz w:val="22"/>
        </w:rPr>
        <w:t xml:space="preserve"> la bord,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selecție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editorială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organizată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special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Renault.  </w:t>
      </w:r>
      <w:proofErr w:type="spellStart"/>
      <w:r w:rsidRPr="007F6653">
        <w:rPr>
          <w:sz w:val="22"/>
        </w:rPr>
        <w:t>Dezvoltat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atât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copii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cât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adulți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conținutul</w:t>
      </w:r>
      <w:proofErr w:type="spellEnd"/>
      <w:r w:rsidRPr="007F6653">
        <w:rPr>
          <w:sz w:val="22"/>
        </w:rPr>
        <w:t xml:space="preserve"> se va concentra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muzică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știri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cultură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Acesta</w:t>
      </w:r>
      <w:proofErr w:type="spellEnd"/>
      <w:r w:rsidRPr="007F6653">
        <w:rPr>
          <w:sz w:val="22"/>
        </w:rPr>
        <w:t xml:space="preserve"> va fi </w:t>
      </w:r>
      <w:proofErr w:type="spellStart"/>
      <w:r w:rsidRPr="007F6653">
        <w:rPr>
          <w:sz w:val="22"/>
        </w:rPr>
        <w:t>accesibil</w:t>
      </w:r>
      <w:proofErr w:type="spellEnd"/>
      <w:r w:rsidRPr="007F6653">
        <w:rPr>
          <w:sz w:val="22"/>
        </w:rPr>
        <w:t xml:space="preserve"> direct </w:t>
      </w:r>
      <w:proofErr w:type="spellStart"/>
      <w:r w:rsidRPr="007F6653">
        <w:rPr>
          <w:sz w:val="22"/>
        </w:rPr>
        <w:t>d</w:t>
      </w:r>
      <w:r w:rsidR="00725019" w:rsidRPr="007F6653">
        <w:rPr>
          <w:sz w:val="22"/>
        </w:rPr>
        <w:t>in</w:t>
      </w:r>
      <w:proofErr w:type="spellEnd"/>
      <w:r w:rsidR="00725019"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vehiculele</w:t>
      </w:r>
      <w:proofErr w:type="spellEnd"/>
      <w:r w:rsidRPr="007F6653">
        <w:rPr>
          <w:sz w:val="22"/>
        </w:rPr>
        <w:t xml:space="preserve"> Renault</w:t>
      </w:r>
      <w:r w:rsidR="003F15DD" w:rsidRPr="007F6653">
        <w:rPr>
          <w:sz w:val="22"/>
        </w:rPr>
        <w:t>.</w:t>
      </w:r>
      <w:r w:rsidRPr="007F6653">
        <w:rPr>
          <w:sz w:val="22"/>
        </w:rPr>
        <w:t xml:space="preserve"> </w:t>
      </w:r>
    </w:p>
    <w:p w14:paraId="647D4D8E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62B8D51C" w14:textId="30C1BC42" w:rsidR="00725019" w:rsidRPr="007F6653" w:rsidRDefault="00430B69" w:rsidP="00CA0EF2">
      <w:pPr>
        <w:pStyle w:val="Style2"/>
      </w:pPr>
      <w:bookmarkStart w:id="43" w:name="_Toc178948866"/>
      <w:proofErr w:type="spellStart"/>
      <w:proofErr w:type="gramStart"/>
      <w:r w:rsidRPr="007F6653">
        <w:t>r</w:t>
      </w:r>
      <w:r w:rsidR="00725019" w:rsidRPr="007F6653">
        <w:t>eno</w:t>
      </w:r>
      <w:proofErr w:type="spellEnd"/>
      <w:proofErr w:type="gramEnd"/>
      <w:r w:rsidR="00725019" w:rsidRPr="007F6653">
        <w:t xml:space="preserve">, </w:t>
      </w:r>
      <w:proofErr w:type="spellStart"/>
      <w:r w:rsidRPr="007F6653">
        <w:t>avatarul</w:t>
      </w:r>
      <w:proofErr w:type="spellEnd"/>
      <w:r w:rsidRPr="007F6653">
        <w:t xml:space="preserve"> </w:t>
      </w:r>
      <w:proofErr w:type="spellStart"/>
      <w:r w:rsidRPr="007F6653">
        <w:t>oficial</w:t>
      </w:r>
      <w:proofErr w:type="spellEnd"/>
      <w:r w:rsidRPr="007F6653">
        <w:t xml:space="preserve"> al Renault - </w:t>
      </w:r>
      <w:proofErr w:type="spellStart"/>
      <w:r w:rsidR="00725019" w:rsidRPr="007F6653">
        <w:t>amicul</w:t>
      </w:r>
      <w:proofErr w:type="spellEnd"/>
      <w:r w:rsidR="00725019" w:rsidRPr="007F6653">
        <w:t xml:space="preserve"> de </w:t>
      </w:r>
      <w:proofErr w:type="spellStart"/>
      <w:r w:rsidR="00725019" w:rsidRPr="007F6653">
        <w:t>zi</w:t>
      </w:r>
      <w:proofErr w:type="spellEnd"/>
      <w:r w:rsidR="00725019" w:rsidRPr="007F6653">
        <w:t xml:space="preserve"> </w:t>
      </w:r>
      <w:proofErr w:type="spellStart"/>
      <w:r w:rsidR="00725019" w:rsidRPr="007F6653">
        <w:t>cu</w:t>
      </w:r>
      <w:proofErr w:type="spellEnd"/>
      <w:r w:rsidR="00725019" w:rsidRPr="007F6653">
        <w:t xml:space="preserve"> </w:t>
      </w:r>
      <w:proofErr w:type="spellStart"/>
      <w:r w:rsidR="00725019" w:rsidRPr="007F6653">
        <w:t>zi</w:t>
      </w:r>
      <w:bookmarkEnd w:id="43"/>
      <w:proofErr w:type="spellEnd"/>
    </w:p>
    <w:p w14:paraId="45635513" w14:textId="73A9D6F3" w:rsidR="00591364" w:rsidRPr="007F6653" w:rsidRDefault="00DA4BE1" w:rsidP="003F15DD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Văzut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prima </w:t>
      </w:r>
      <w:proofErr w:type="spellStart"/>
      <w:r w:rsidRPr="007F6653">
        <w:rPr>
          <w:sz w:val="22"/>
        </w:rPr>
        <w:t>dată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Renault 5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, </w:t>
      </w:r>
      <w:proofErr w:type="spellStart"/>
      <w:r w:rsidR="00CC2EBC" w:rsidRPr="007F6653">
        <w:rPr>
          <w:sz w:val="22"/>
        </w:rPr>
        <w:t>r</w:t>
      </w:r>
      <w:r w:rsidRPr="007F6653">
        <w:rPr>
          <w:sz w:val="22"/>
        </w:rPr>
        <w:t>eno</w:t>
      </w:r>
      <w:proofErr w:type="spellEnd"/>
      <w:r w:rsidRPr="007F6653">
        <w:rPr>
          <w:sz w:val="22"/>
        </w:rPr>
        <w:t xml:space="preserve"> este un </w:t>
      </w:r>
      <w:proofErr w:type="spellStart"/>
      <w:r w:rsidRPr="007F6653">
        <w:rPr>
          <w:sz w:val="22"/>
        </w:rPr>
        <w:t>partener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călătorie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virtual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prezent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. Un avatar </w:t>
      </w:r>
      <w:proofErr w:type="spellStart"/>
      <w:r w:rsidRPr="007F6653">
        <w:rPr>
          <w:sz w:val="22"/>
        </w:rPr>
        <w:t>plin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personalitate</w:t>
      </w:r>
      <w:proofErr w:type="spellEnd"/>
      <w:r w:rsidRPr="007F6653">
        <w:rPr>
          <w:sz w:val="22"/>
        </w:rPr>
        <w:t xml:space="preserve">, </w:t>
      </w:r>
      <w:proofErr w:type="spellStart"/>
      <w:r w:rsidR="00CC2EBC" w:rsidRPr="007F6653">
        <w:rPr>
          <w:sz w:val="22"/>
        </w:rPr>
        <w:t>r</w:t>
      </w:r>
      <w:r w:rsidRPr="007F6653">
        <w:rPr>
          <w:sz w:val="22"/>
        </w:rPr>
        <w:t>eno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susține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interacționează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clienții</w:t>
      </w:r>
      <w:proofErr w:type="spellEnd"/>
      <w:r w:rsidRPr="007F6653">
        <w:rPr>
          <w:sz w:val="22"/>
        </w:rPr>
        <w:t xml:space="preserve"> Renault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tot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parcursul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experienței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lor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utilizare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atât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interiorul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cât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exteriorul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mașinii</w:t>
      </w:r>
      <w:proofErr w:type="spellEnd"/>
      <w:r w:rsidR="003F15DD" w:rsidRPr="007F6653">
        <w:rPr>
          <w:sz w:val="22"/>
        </w:rPr>
        <w:t>.</w:t>
      </w:r>
    </w:p>
    <w:p w14:paraId="1569CDE8" w14:textId="39760172" w:rsidR="00FD76CF" w:rsidRPr="007F6653" w:rsidRDefault="00DA4BE1" w:rsidP="007A7641">
      <w:pPr>
        <w:spacing w:line="276" w:lineRule="auto"/>
        <w:rPr>
          <w:sz w:val="22"/>
        </w:rPr>
      </w:pPr>
      <w:r w:rsidRPr="007F6653">
        <w:rPr>
          <w:sz w:val="22"/>
        </w:rPr>
        <w:t xml:space="preserve">Un </w:t>
      </w:r>
      <w:proofErr w:type="spellStart"/>
      <w:r w:rsidRPr="007F6653">
        <w:rPr>
          <w:sz w:val="22"/>
        </w:rPr>
        <w:t>exemplu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tehnologie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umanizată</w:t>
      </w:r>
      <w:proofErr w:type="spellEnd"/>
      <w:r w:rsidRPr="007F6653">
        <w:rPr>
          <w:sz w:val="22"/>
        </w:rPr>
        <w:t xml:space="preserve">, </w:t>
      </w:r>
      <w:proofErr w:type="spellStart"/>
      <w:r w:rsidR="00C602AA" w:rsidRPr="007F6653">
        <w:rPr>
          <w:sz w:val="22"/>
        </w:rPr>
        <w:t>avatarul</w:t>
      </w:r>
      <w:proofErr w:type="spellEnd"/>
      <w:r w:rsidR="00C602AA" w:rsidRPr="007F6653">
        <w:rPr>
          <w:sz w:val="22"/>
        </w:rPr>
        <w:t xml:space="preserve"> </w:t>
      </w:r>
      <w:proofErr w:type="spellStart"/>
      <w:r w:rsidR="00C602AA" w:rsidRPr="007F6653">
        <w:rPr>
          <w:sz w:val="22"/>
        </w:rPr>
        <w:t>oficial</w:t>
      </w:r>
      <w:proofErr w:type="spellEnd"/>
      <w:r w:rsidR="00C602AA" w:rsidRPr="007F6653">
        <w:rPr>
          <w:sz w:val="22"/>
        </w:rPr>
        <w:t xml:space="preserve"> al Renault, </w:t>
      </w:r>
      <w:proofErr w:type="spellStart"/>
      <w:r w:rsidR="00A83BA2" w:rsidRPr="007F6653">
        <w:rPr>
          <w:sz w:val="22"/>
        </w:rPr>
        <w:t>r</w:t>
      </w:r>
      <w:r w:rsidRPr="007F6653">
        <w:rPr>
          <w:sz w:val="22"/>
        </w:rPr>
        <w:t>eno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ajută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utilizatorii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se </w:t>
      </w:r>
      <w:proofErr w:type="spellStart"/>
      <w:r w:rsidRPr="007F6653">
        <w:rPr>
          <w:sz w:val="22"/>
        </w:rPr>
        <w:t>familiarizeze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mașina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funcțiile</w:t>
      </w:r>
      <w:proofErr w:type="spellEnd"/>
      <w:r w:rsidRPr="007F6653">
        <w:rPr>
          <w:sz w:val="22"/>
        </w:rPr>
        <w:t xml:space="preserve"> sale. </w:t>
      </w:r>
      <w:proofErr w:type="gramStart"/>
      <w:r w:rsidRPr="007F6653">
        <w:rPr>
          <w:sz w:val="22"/>
        </w:rPr>
        <w:t>Ca</w:t>
      </w:r>
      <w:proofErr w:type="gram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copilot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virtual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cunoștințe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specialitate</w:t>
      </w:r>
      <w:proofErr w:type="spellEnd"/>
      <w:r w:rsidRPr="007F6653">
        <w:rPr>
          <w:sz w:val="22"/>
        </w:rPr>
        <w:t xml:space="preserve">, este </w:t>
      </w:r>
      <w:proofErr w:type="spellStart"/>
      <w:r w:rsidRPr="007F6653">
        <w:rPr>
          <w:sz w:val="22"/>
        </w:rPr>
        <w:t>capabil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controleze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multe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funcții</w:t>
      </w:r>
      <w:proofErr w:type="spellEnd"/>
      <w:r w:rsidRPr="007F6653">
        <w:rPr>
          <w:sz w:val="22"/>
        </w:rPr>
        <w:t xml:space="preserve"> ale </w:t>
      </w:r>
      <w:proofErr w:type="spellStart"/>
      <w:r w:rsidRPr="007F6653">
        <w:rPr>
          <w:sz w:val="22"/>
        </w:rPr>
        <w:t>vehiculului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legate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conducere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încărcare</w:t>
      </w:r>
      <w:proofErr w:type="spellEnd"/>
      <w:r w:rsidR="003F15DD" w:rsidRPr="007F6653">
        <w:rPr>
          <w:sz w:val="22"/>
        </w:rPr>
        <w:t xml:space="preserve">. </w:t>
      </w:r>
      <w:proofErr w:type="spellStart"/>
      <w:r w:rsidR="00FD76CF" w:rsidRPr="007F6653">
        <w:rPr>
          <w:sz w:val="22"/>
        </w:rPr>
        <w:t>Acesta</w:t>
      </w:r>
      <w:proofErr w:type="spellEnd"/>
      <w:r w:rsidR="00FD76CF" w:rsidRPr="007F6653">
        <w:rPr>
          <w:sz w:val="22"/>
        </w:rPr>
        <w:t xml:space="preserve"> </w:t>
      </w:r>
      <w:proofErr w:type="spellStart"/>
      <w:r w:rsidR="00FD76CF" w:rsidRPr="007F6653">
        <w:rPr>
          <w:sz w:val="22"/>
        </w:rPr>
        <w:t>răspunde</w:t>
      </w:r>
      <w:proofErr w:type="spellEnd"/>
      <w:r w:rsidR="00FD76CF" w:rsidRPr="007F6653">
        <w:rPr>
          <w:sz w:val="22"/>
        </w:rPr>
        <w:t xml:space="preserve"> la </w:t>
      </w:r>
      <w:proofErr w:type="spellStart"/>
      <w:r w:rsidR="00FD76CF" w:rsidRPr="007F6653">
        <w:rPr>
          <w:sz w:val="22"/>
        </w:rPr>
        <w:t>vocea</w:t>
      </w:r>
      <w:proofErr w:type="spellEnd"/>
      <w:r w:rsidR="00FD76CF" w:rsidRPr="007F6653">
        <w:rPr>
          <w:sz w:val="22"/>
        </w:rPr>
        <w:t xml:space="preserve"> </w:t>
      </w:r>
      <w:proofErr w:type="spellStart"/>
      <w:r w:rsidR="00FD76CF" w:rsidRPr="007F6653">
        <w:rPr>
          <w:sz w:val="22"/>
        </w:rPr>
        <w:t>șoferului</w:t>
      </w:r>
      <w:proofErr w:type="spellEnd"/>
      <w:r w:rsidR="00FD76CF" w:rsidRPr="007F6653">
        <w:rPr>
          <w:sz w:val="22"/>
        </w:rPr>
        <w:t xml:space="preserve">, dar </w:t>
      </w:r>
      <w:proofErr w:type="spellStart"/>
      <w:r w:rsidR="00FD76CF" w:rsidRPr="007F6653">
        <w:rPr>
          <w:sz w:val="22"/>
        </w:rPr>
        <w:t>poate</w:t>
      </w:r>
      <w:proofErr w:type="spellEnd"/>
      <w:r w:rsidR="00FD76CF" w:rsidRPr="007F6653">
        <w:rPr>
          <w:sz w:val="22"/>
        </w:rPr>
        <w:t xml:space="preserve"> fi </w:t>
      </w:r>
      <w:proofErr w:type="spellStart"/>
      <w:r w:rsidR="00FD76CF" w:rsidRPr="007F6653">
        <w:rPr>
          <w:sz w:val="22"/>
        </w:rPr>
        <w:t>și</w:t>
      </w:r>
      <w:proofErr w:type="spellEnd"/>
      <w:r w:rsidR="00FD76CF" w:rsidRPr="007F6653">
        <w:rPr>
          <w:sz w:val="22"/>
        </w:rPr>
        <w:t xml:space="preserve"> </w:t>
      </w:r>
      <w:proofErr w:type="spellStart"/>
      <w:r w:rsidR="00FD76CF" w:rsidRPr="007F6653">
        <w:rPr>
          <w:sz w:val="22"/>
        </w:rPr>
        <w:t>proactiv</w:t>
      </w:r>
      <w:proofErr w:type="spellEnd"/>
      <w:r w:rsidR="00FD76CF" w:rsidRPr="007F6653">
        <w:rPr>
          <w:sz w:val="22"/>
        </w:rPr>
        <w:t xml:space="preserve">, </w:t>
      </w:r>
      <w:proofErr w:type="spellStart"/>
      <w:r w:rsidR="00FD76CF" w:rsidRPr="007F6653">
        <w:rPr>
          <w:sz w:val="22"/>
        </w:rPr>
        <w:t>sugerând</w:t>
      </w:r>
      <w:proofErr w:type="spellEnd"/>
      <w:r w:rsidR="00FD76CF" w:rsidRPr="007F6653">
        <w:rPr>
          <w:sz w:val="22"/>
        </w:rPr>
        <w:t xml:space="preserve"> </w:t>
      </w:r>
      <w:proofErr w:type="spellStart"/>
      <w:r w:rsidR="00FD76CF" w:rsidRPr="007F6653">
        <w:rPr>
          <w:sz w:val="22"/>
        </w:rPr>
        <w:t>noi</w:t>
      </w:r>
      <w:proofErr w:type="spellEnd"/>
      <w:r w:rsidR="00FD76CF" w:rsidRPr="007F6653">
        <w:rPr>
          <w:sz w:val="22"/>
        </w:rPr>
        <w:t xml:space="preserve"> </w:t>
      </w:r>
      <w:proofErr w:type="spellStart"/>
      <w:r w:rsidR="00FD76CF" w:rsidRPr="007F6653">
        <w:rPr>
          <w:sz w:val="22"/>
        </w:rPr>
        <w:t>setări</w:t>
      </w:r>
      <w:proofErr w:type="spellEnd"/>
      <w:r w:rsidR="00FD76CF" w:rsidRPr="007F6653">
        <w:rPr>
          <w:sz w:val="22"/>
        </w:rPr>
        <w:t xml:space="preserve"> </w:t>
      </w:r>
      <w:proofErr w:type="spellStart"/>
      <w:r w:rsidR="00FD76CF" w:rsidRPr="007F6653">
        <w:rPr>
          <w:sz w:val="22"/>
        </w:rPr>
        <w:t>atunci</w:t>
      </w:r>
      <w:proofErr w:type="spellEnd"/>
      <w:r w:rsidR="00FD76CF" w:rsidRPr="007F6653">
        <w:rPr>
          <w:sz w:val="22"/>
        </w:rPr>
        <w:t xml:space="preserve"> </w:t>
      </w:r>
      <w:proofErr w:type="spellStart"/>
      <w:r w:rsidR="00FD76CF" w:rsidRPr="007F6653">
        <w:rPr>
          <w:sz w:val="22"/>
        </w:rPr>
        <w:t>când</w:t>
      </w:r>
      <w:proofErr w:type="spellEnd"/>
      <w:r w:rsidR="00FD76CF" w:rsidRPr="007F6653">
        <w:rPr>
          <w:sz w:val="22"/>
        </w:rPr>
        <w:t xml:space="preserve"> </w:t>
      </w:r>
      <w:proofErr w:type="spellStart"/>
      <w:r w:rsidR="00FD76CF" w:rsidRPr="007F6653">
        <w:rPr>
          <w:sz w:val="22"/>
        </w:rPr>
        <w:t>condițiile</w:t>
      </w:r>
      <w:proofErr w:type="spellEnd"/>
      <w:r w:rsidR="00FD76CF" w:rsidRPr="007F6653">
        <w:rPr>
          <w:sz w:val="22"/>
        </w:rPr>
        <w:t xml:space="preserve"> de </w:t>
      </w:r>
      <w:proofErr w:type="spellStart"/>
      <w:r w:rsidR="00FD76CF" w:rsidRPr="007F6653">
        <w:rPr>
          <w:sz w:val="22"/>
        </w:rPr>
        <w:t>conducere</w:t>
      </w:r>
      <w:proofErr w:type="spellEnd"/>
      <w:r w:rsidR="00FD76CF" w:rsidRPr="007F6653">
        <w:rPr>
          <w:sz w:val="22"/>
        </w:rPr>
        <w:t xml:space="preserve"> se </w:t>
      </w:r>
      <w:proofErr w:type="spellStart"/>
      <w:r w:rsidR="00FD76CF" w:rsidRPr="007F6653">
        <w:rPr>
          <w:sz w:val="22"/>
        </w:rPr>
        <w:t>schimbă</w:t>
      </w:r>
      <w:proofErr w:type="spellEnd"/>
      <w:r w:rsidR="00FD76CF" w:rsidRPr="007F6653">
        <w:rPr>
          <w:sz w:val="22"/>
        </w:rPr>
        <w:t xml:space="preserve"> (de </w:t>
      </w:r>
      <w:proofErr w:type="spellStart"/>
      <w:r w:rsidR="00FD76CF" w:rsidRPr="007F6653">
        <w:rPr>
          <w:sz w:val="22"/>
        </w:rPr>
        <w:t>exemplu</w:t>
      </w:r>
      <w:proofErr w:type="spellEnd"/>
      <w:r w:rsidR="00FD76CF" w:rsidRPr="007F6653">
        <w:rPr>
          <w:sz w:val="22"/>
        </w:rPr>
        <w:t xml:space="preserve">, </w:t>
      </w:r>
      <w:proofErr w:type="spellStart"/>
      <w:r w:rsidR="00FD76CF" w:rsidRPr="007F6653">
        <w:rPr>
          <w:sz w:val="22"/>
        </w:rPr>
        <w:t>trecerea</w:t>
      </w:r>
      <w:proofErr w:type="spellEnd"/>
      <w:r w:rsidR="00FD76CF" w:rsidRPr="007F6653">
        <w:rPr>
          <w:sz w:val="22"/>
        </w:rPr>
        <w:t xml:space="preserve"> de la </w:t>
      </w:r>
      <w:proofErr w:type="spellStart"/>
      <w:r w:rsidR="00FD76CF" w:rsidRPr="007F6653">
        <w:rPr>
          <w:sz w:val="22"/>
        </w:rPr>
        <w:t>modul</w:t>
      </w:r>
      <w:proofErr w:type="spellEnd"/>
      <w:r w:rsidR="00FD76CF" w:rsidRPr="007F6653">
        <w:rPr>
          <w:sz w:val="22"/>
        </w:rPr>
        <w:t xml:space="preserve"> Sport la </w:t>
      </w:r>
      <w:proofErr w:type="spellStart"/>
      <w:r w:rsidR="00FD76CF" w:rsidRPr="007F6653">
        <w:rPr>
          <w:sz w:val="22"/>
        </w:rPr>
        <w:t>modul</w:t>
      </w:r>
      <w:proofErr w:type="spellEnd"/>
      <w:r w:rsidR="00FD76CF" w:rsidRPr="007F6653">
        <w:rPr>
          <w:sz w:val="22"/>
        </w:rPr>
        <w:t xml:space="preserve"> Eco la </w:t>
      </w:r>
      <w:proofErr w:type="spellStart"/>
      <w:r w:rsidR="00FD76CF" w:rsidRPr="007F6653">
        <w:rPr>
          <w:sz w:val="22"/>
        </w:rPr>
        <w:t>momentul</w:t>
      </w:r>
      <w:proofErr w:type="spellEnd"/>
      <w:r w:rsidR="00FD76CF" w:rsidRPr="007F6653">
        <w:rPr>
          <w:sz w:val="22"/>
        </w:rPr>
        <w:t xml:space="preserve"> </w:t>
      </w:r>
      <w:proofErr w:type="spellStart"/>
      <w:r w:rsidR="00FD76CF" w:rsidRPr="007F6653">
        <w:rPr>
          <w:sz w:val="22"/>
        </w:rPr>
        <w:t>potrivit</w:t>
      </w:r>
      <w:proofErr w:type="spellEnd"/>
      <w:r w:rsidR="00FD76CF" w:rsidRPr="007F6653">
        <w:rPr>
          <w:sz w:val="22"/>
        </w:rPr>
        <w:t xml:space="preserve"> </w:t>
      </w:r>
      <w:proofErr w:type="spellStart"/>
      <w:r w:rsidR="00FD76CF" w:rsidRPr="007F6653">
        <w:rPr>
          <w:sz w:val="22"/>
        </w:rPr>
        <w:t>sau</w:t>
      </w:r>
      <w:proofErr w:type="spellEnd"/>
      <w:r w:rsidR="00FD76CF" w:rsidRPr="007F6653">
        <w:rPr>
          <w:sz w:val="22"/>
        </w:rPr>
        <w:t xml:space="preserve"> </w:t>
      </w:r>
      <w:proofErr w:type="spellStart"/>
      <w:r w:rsidR="00FD76CF" w:rsidRPr="007F6653">
        <w:rPr>
          <w:sz w:val="22"/>
        </w:rPr>
        <w:t>setarea</w:t>
      </w:r>
      <w:proofErr w:type="spellEnd"/>
      <w:r w:rsidR="00FD76CF" w:rsidRPr="007F6653">
        <w:rPr>
          <w:sz w:val="22"/>
        </w:rPr>
        <w:t xml:space="preserve"> </w:t>
      </w:r>
      <w:proofErr w:type="spellStart"/>
      <w:r w:rsidR="00FD76CF" w:rsidRPr="007F6653">
        <w:rPr>
          <w:sz w:val="22"/>
        </w:rPr>
        <w:t>aerului</w:t>
      </w:r>
      <w:proofErr w:type="spellEnd"/>
      <w:r w:rsidR="00FD76CF" w:rsidRPr="007F6653">
        <w:rPr>
          <w:sz w:val="22"/>
        </w:rPr>
        <w:t xml:space="preserve"> </w:t>
      </w:r>
      <w:proofErr w:type="spellStart"/>
      <w:r w:rsidR="00FD76CF" w:rsidRPr="007F6653">
        <w:rPr>
          <w:sz w:val="22"/>
        </w:rPr>
        <w:t>condiționat</w:t>
      </w:r>
      <w:proofErr w:type="spellEnd"/>
      <w:r w:rsidR="00FD76CF" w:rsidRPr="007F6653">
        <w:rPr>
          <w:sz w:val="22"/>
        </w:rPr>
        <w:t xml:space="preserve"> </w:t>
      </w:r>
      <w:proofErr w:type="spellStart"/>
      <w:r w:rsidR="00FD76CF" w:rsidRPr="007F6653">
        <w:rPr>
          <w:sz w:val="22"/>
        </w:rPr>
        <w:t>în</w:t>
      </w:r>
      <w:proofErr w:type="spellEnd"/>
      <w:r w:rsidR="00FD76CF" w:rsidRPr="007F6653">
        <w:rPr>
          <w:sz w:val="22"/>
        </w:rPr>
        <w:t xml:space="preserve"> </w:t>
      </w:r>
      <w:proofErr w:type="spellStart"/>
      <w:r w:rsidR="00FD76CF" w:rsidRPr="007F6653">
        <w:rPr>
          <w:sz w:val="22"/>
        </w:rPr>
        <w:t>modul</w:t>
      </w:r>
      <w:proofErr w:type="spellEnd"/>
      <w:r w:rsidR="00FD76CF" w:rsidRPr="007F6653">
        <w:rPr>
          <w:sz w:val="22"/>
        </w:rPr>
        <w:t xml:space="preserve"> "auto" </w:t>
      </w:r>
      <w:proofErr w:type="spellStart"/>
      <w:r w:rsidR="00FD76CF" w:rsidRPr="007F6653">
        <w:rPr>
          <w:sz w:val="22"/>
        </w:rPr>
        <w:t>dacă</w:t>
      </w:r>
      <w:proofErr w:type="spellEnd"/>
      <w:r w:rsidR="00FD76CF" w:rsidRPr="007F6653">
        <w:rPr>
          <w:sz w:val="22"/>
        </w:rPr>
        <w:t xml:space="preserve"> </w:t>
      </w:r>
      <w:proofErr w:type="spellStart"/>
      <w:r w:rsidR="00FD76CF" w:rsidRPr="007F6653">
        <w:rPr>
          <w:sz w:val="22"/>
        </w:rPr>
        <w:t>geamurile</w:t>
      </w:r>
      <w:proofErr w:type="spellEnd"/>
      <w:r w:rsidR="00FD76CF" w:rsidRPr="007F6653">
        <w:rPr>
          <w:sz w:val="22"/>
        </w:rPr>
        <w:t xml:space="preserve"> </w:t>
      </w:r>
      <w:proofErr w:type="spellStart"/>
      <w:r w:rsidR="00FD76CF" w:rsidRPr="007F6653">
        <w:rPr>
          <w:sz w:val="22"/>
        </w:rPr>
        <w:t>riscă</w:t>
      </w:r>
      <w:proofErr w:type="spellEnd"/>
      <w:r w:rsidR="00FD76CF" w:rsidRPr="007F6653">
        <w:rPr>
          <w:sz w:val="22"/>
        </w:rPr>
        <w:t xml:space="preserve"> </w:t>
      </w:r>
      <w:proofErr w:type="spellStart"/>
      <w:r w:rsidR="00FD76CF" w:rsidRPr="007F6653">
        <w:rPr>
          <w:sz w:val="22"/>
        </w:rPr>
        <w:t>să</w:t>
      </w:r>
      <w:proofErr w:type="spellEnd"/>
      <w:r w:rsidR="00FD76CF" w:rsidRPr="007F6653">
        <w:rPr>
          <w:sz w:val="22"/>
        </w:rPr>
        <w:t xml:space="preserve"> se </w:t>
      </w:r>
      <w:proofErr w:type="spellStart"/>
      <w:r w:rsidR="00FD76CF" w:rsidRPr="007F6653">
        <w:rPr>
          <w:sz w:val="22"/>
        </w:rPr>
        <w:t>aburească</w:t>
      </w:r>
      <w:proofErr w:type="spellEnd"/>
      <w:r w:rsidR="00FD76CF" w:rsidRPr="007F6653">
        <w:rPr>
          <w:sz w:val="22"/>
        </w:rPr>
        <w:t>).</w:t>
      </w:r>
    </w:p>
    <w:p w14:paraId="10368888" w14:textId="20810918" w:rsidR="00835756" w:rsidRPr="007F6653" w:rsidRDefault="007D78F0" w:rsidP="007916DF">
      <w:pPr>
        <w:spacing w:line="276" w:lineRule="auto"/>
        <w:rPr>
          <w:sz w:val="22"/>
        </w:rPr>
      </w:pPr>
      <w:proofErr w:type="spellStart"/>
      <w:proofErr w:type="gramStart"/>
      <w:r w:rsidRPr="007F6653">
        <w:rPr>
          <w:sz w:val="22"/>
        </w:rPr>
        <w:t>r</w:t>
      </w:r>
      <w:r w:rsidR="00835756" w:rsidRPr="007F6653">
        <w:rPr>
          <w:sz w:val="22"/>
        </w:rPr>
        <w:t>eno</w:t>
      </w:r>
      <w:proofErr w:type="spellEnd"/>
      <w:proofErr w:type="gramEnd"/>
      <w:r w:rsidR="00835756" w:rsidRPr="007F6653">
        <w:rPr>
          <w:sz w:val="22"/>
        </w:rPr>
        <w:t xml:space="preserve"> este un </w:t>
      </w:r>
      <w:proofErr w:type="spellStart"/>
      <w:r w:rsidR="00835756" w:rsidRPr="007F6653">
        <w:rPr>
          <w:sz w:val="22"/>
        </w:rPr>
        <w:t>specialist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în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vehicule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electrice</w:t>
      </w:r>
      <w:proofErr w:type="spellEnd"/>
      <w:r w:rsidR="00835756" w:rsidRPr="007F6653">
        <w:rPr>
          <w:sz w:val="22"/>
        </w:rPr>
        <w:t xml:space="preserve">, </w:t>
      </w:r>
      <w:proofErr w:type="spellStart"/>
      <w:r w:rsidR="00835756" w:rsidRPr="007F6653">
        <w:rPr>
          <w:sz w:val="22"/>
        </w:rPr>
        <w:t>capabil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să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răspundă</w:t>
      </w:r>
      <w:proofErr w:type="spellEnd"/>
      <w:r w:rsidR="00835756" w:rsidRPr="007F6653">
        <w:rPr>
          <w:sz w:val="22"/>
        </w:rPr>
        <w:t xml:space="preserve"> la </w:t>
      </w:r>
      <w:proofErr w:type="spellStart"/>
      <w:r w:rsidR="00835756" w:rsidRPr="007F6653">
        <w:rPr>
          <w:sz w:val="22"/>
        </w:rPr>
        <w:t>tot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felul</w:t>
      </w:r>
      <w:proofErr w:type="spellEnd"/>
      <w:r w:rsidR="00835756" w:rsidRPr="007F6653">
        <w:rPr>
          <w:sz w:val="22"/>
        </w:rPr>
        <w:t xml:space="preserve"> de </w:t>
      </w:r>
      <w:proofErr w:type="spellStart"/>
      <w:r w:rsidR="00835756" w:rsidRPr="007F6653">
        <w:rPr>
          <w:sz w:val="22"/>
        </w:rPr>
        <w:t>întrebări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și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să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ia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măsuri</w:t>
      </w:r>
      <w:proofErr w:type="spellEnd"/>
      <w:r w:rsidR="00835756" w:rsidRPr="007F6653">
        <w:rPr>
          <w:sz w:val="22"/>
        </w:rPr>
        <w:t xml:space="preserve"> practice. De </w:t>
      </w:r>
      <w:proofErr w:type="spellStart"/>
      <w:r w:rsidR="00835756" w:rsidRPr="007F6653">
        <w:rPr>
          <w:sz w:val="22"/>
        </w:rPr>
        <w:t>exemplu</w:t>
      </w:r>
      <w:proofErr w:type="spellEnd"/>
      <w:r w:rsidR="00835756" w:rsidRPr="007F6653">
        <w:rPr>
          <w:sz w:val="22"/>
        </w:rPr>
        <w:t xml:space="preserve">, ai </w:t>
      </w:r>
      <w:proofErr w:type="spellStart"/>
      <w:r w:rsidR="00835756" w:rsidRPr="007F6653">
        <w:rPr>
          <w:sz w:val="22"/>
        </w:rPr>
        <w:t>putea</w:t>
      </w:r>
      <w:proofErr w:type="spellEnd"/>
      <w:r w:rsidR="00835756" w:rsidRPr="007F6653">
        <w:rPr>
          <w:sz w:val="22"/>
        </w:rPr>
        <w:t xml:space="preserve"> </w:t>
      </w:r>
      <w:proofErr w:type="spellStart"/>
      <w:proofErr w:type="gramStart"/>
      <w:r w:rsidR="00835756" w:rsidRPr="007F6653">
        <w:rPr>
          <w:sz w:val="22"/>
        </w:rPr>
        <w:t>întreba</w:t>
      </w:r>
      <w:proofErr w:type="spellEnd"/>
      <w:r w:rsidR="00835756" w:rsidRPr="007F6653">
        <w:rPr>
          <w:sz w:val="22"/>
        </w:rPr>
        <w:t>:</w:t>
      </w:r>
      <w:proofErr w:type="gramEnd"/>
      <w:r w:rsidR="00835756" w:rsidRPr="007F6653">
        <w:rPr>
          <w:sz w:val="22"/>
        </w:rPr>
        <w:t xml:space="preserve"> "</w:t>
      </w:r>
      <w:proofErr w:type="spellStart"/>
      <w:r w:rsidR="00835756" w:rsidRPr="007F6653">
        <w:rPr>
          <w:sz w:val="22"/>
        </w:rPr>
        <w:t>Hei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7210C3">
        <w:rPr>
          <w:sz w:val="22"/>
        </w:rPr>
        <w:t>r</w:t>
      </w:r>
      <w:r w:rsidR="00835756" w:rsidRPr="007F6653">
        <w:rPr>
          <w:sz w:val="22"/>
        </w:rPr>
        <w:t>eno</w:t>
      </w:r>
      <w:proofErr w:type="spellEnd"/>
      <w:r w:rsidR="00835756" w:rsidRPr="007F6653">
        <w:rPr>
          <w:sz w:val="22"/>
        </w:rPr>
        <w:t xml:space="preserve">, </w:t>
      </w:r>
      <w:proofErr w:type="spellStart"/>
      <w:r w:rsidR="00835756" w:rsidRPr="007F6653">
        <w:rPr>
          <w:sz w:val="22"/>
        </w:rPr>
        <w:t>programează</w:t>
      </w:r>
      <w:proofErr w:type="spellEnd"/>
      <w:r w:rsidR="00835756" w:rsidRPr="007F6653">
        <w:rPr>
          <w:sz w:val="22"/>
        </w:rPr>
        <w:t xml:space="preserve"> o </w:t>
      </w:r>
      <w:proofErr w:type="spellStart"/>
      <w:r w:rsidR="00835756" w:rsidRPr="007F6653">
        <w:rPr>
          <w:sz w:val="22"/>
        </w:rPr>
        <w:t>încărcare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pentru</w:t>
      </w:r>
      <w:proofErr w:type="spellEnd"/>
      <w:r w:rsidR="00835756" w:rsidRPr="007F6653">
        <w:rPr>
          <w:sz w:val="22"/>
        </w:rPr>
        <w:t xml:space="preserve"> 8 </w:t>
      </w:r>
      <w:proofErr w:type="spellStart"/>
      <w:r w:rsidR="00835756" w:rsidRPr="007F6653">
        <w:rPr>
          <w:sz w:val="22"/>
        </w:rPr>
        <w:t>dimineața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mâine</w:t>
      </w:r>
      <w:proofErr w:type="spellEnd"/>
      <w:r w:rsidR="00835756" w:rsidRPr="007F6653">
        <w:rPr>
          <w:sz w:val="22"/>
        </w:rPr>
        <w:t xml:space="preserve">" </w:t>
      </w:r>
      <w:proofErr w:type="spellStart"/>
      <w:r w:rsidR="00835756" w:rsidRPr="007F6653">
        <w:rPr>
          <w:sz w:val="22"/>
        </w:rPr>
        <w:t>sau</w:t>
      </w:r>
      <w:proofErr w:type="spellEnd"/>
      <w:r w:rsidR="00835756" w:rsidRPr="007F6653">
        <w:rPr>
          <w:sz w:val="22"/>
        </w:rPr>
        <w:t xml:space="preserve"> "</w:t>
      </w:r>
      <w:proofErr w:type="spellStart"/>
      <w:r w:rsidR="00835756" w:rsidRPr="007F6653">
        <w:rPr>
          <w:sz w:val="22"/>
        </w:rPr>
        <w:t>Hei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7210C3">
        <w:rPr>
          <w:sz w:val="22"/>
        </w:rPr>
        <w:t>r</w:t>
      </w:r>
      <w:r w:rsidR="00835756" w:rsidRPr="007F6653">
        <w:rPr>
          <w:sz w:val="22"/>
        </w:rPr>
        <w:t>eno</w:t>
      </w:r>
      <w:proofErr w:type="spellEnd"/>
      <w:r w:rsidR="00835756" w:rsidRPr="007F6653">
        <w:rPr>
          <w:sz w:val="22"/>
        </w:rPr>
        <w:t xml:space="preserve">, cum </w:t>
      </w:r>
      <w:proofErr w:type="spellStart"/>
      <w:r w:rsidR="00835756" w:rsidRPr="007F6653">
        <w:rPr>
          <w:sz w:val="22"/>
        </w:rPr>
        <w:t>îmi</w:t>
      </w:r>
      <w:proofErr w:type="spellEnd"/>
      <w:r w:rsidR="00835756" w:rsidRPr="007F6653">
        <w:rPr>
          <w:sz w:val="22"/>
        </w:rPr>
        <w:t xml:space="preserve"> pot </w:t>
      </w:r>
      <w:proofErr w:type="spellStart"/>
      <w:r w:rsidR="00835756" w:rsidRPr="007F6653">
        <w:rPr>
          <w:sz w:val="22"/>
        </w:rPr>
        <w:t>mări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autonomia</w:t>
      </w:r>
      <w:proofErr w:type="spellEnd"/>
      <w:r w:rsidR="00835756" w:rsidRPr="007F6653">
        <w:rPr>
          <w:sz w:val="22"/>
        </w:rPr>
        <w:t xml:space="preserve">?". </w:t>
      </w:r>
      <w:proofErr w:type="spellStart"/>
      <w:r w:rsidR="00835756" w:rsidRPr="007F6653">
        <w:rPr>
          <w:sz w:val="22"/>
        </w:rPr>
        <w:t>Pentru</w:t>
      </w:r>
      <w:proofErr w:type="spellEnd"/>
      <w:r w:rsidR="00835756" w:rsidRPr="007F6653">
        <w:rPr>
          <w:sz w:val="22"/>
        </w:rPr>
        <w:t xml:space="preserve"> a </w:t>
      </w:r>
      <w:proofErr w:type="spellStart"/>
      <w:r w:rsidR="00835756" w:rsidRPr="007F6653">
        <w:rPr>
          <w:sz w:val="22"/>
        </w:rPr>
        <w:t>ușura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viața</w:t>
      </w:r>
      <w:proofErr w:type="spellEnd"/>
      <w:r w:rsidR="00835756" w:rsidRPr="007F6653">
        <w:rPr>
          <w:sz w:val="22"/>
        </w:rPr>
        <w:t xml:space="preserve"> de </w:t>
      </w:r>
      <w:proofErr w:type="spellStart"/>
      <w:r w:rsidR="00835756" w:rsidRPr="007F6653">
        <w:rPr>
          <w:sz w:val="22"/>
        </w:rPr>
        <w:t>zi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cu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zi</w:t>
      </w:r>
      <w:proofErr w:type="spellEnd"/>
      <w:r w:rsidR="00835756" w:rsidRPr="007F6653">
        <w:rPr>
          <w:sz w:val="22"/>
        </w:rPr>
        <w:t xml:space="preserve">, </w:t>
      </w:r>
      <w:proofErr w:type="spellStart"/>
      <w:r w:rsidR="007210C3">
        <w:rPr>
          <w:sz w:val="22"/>
        </w:rPr>
        <w:t>r</w:t>
      </w:r>
      <w:r w:rsidR="00835756" w:rsidRPr="007F6653">
        <w:rPr>
          <w:sz w:val="22"/>
        </w:rPr>
        <w:t>eno</w:t>
      </w:r>
      <w:proofErr w:type="spellEnd"/>
      <w:r w:rsidR="00835756" w:rsidRPr="007F6653">
        <w:rPr>
          <w:sz w:val="22"/>
        </w:rPr>
        <w:t xml:space="preserve"> este, de </w:t>
      </w:r>
      <w:proofErr w:type="spellStart"/>
      <w:r w:rsidR="00835756" w:rsidRPr="007F6653">
        <w:rPr>
          <w:sz w:val="22"/>
        </w:rPr>
        <w:t>asemenea</w:t>
      </w:r>
      <w:proofErr w:type="spellEnd"/>
      <w:r w:rsidR="00835756" w:rsidRPr="007F6653">
        <w:rPr>
          <w:sz w:val="22"/>
        </w:rPr>
        <w:t xml:space="preserve">, </w:t>
      </w:r>
      <w:proofErr w:type="spellStart"/>
      <w:r w:rsidR="00835756" w:rsidRPr="007F6653">
        <w:rPr>
          <w:sz w:val="22"/>
        </w:rPr>
        <w:t>programat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să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răspundă</w:t>
      </w:r>
      <w:proofErr w:type="spellEnd"/>
      <w:r w:rsidR="00835756" w:rsidRPr="007F6653">
        <w:rPr>
          <w:sz w:val="22"/>
        </w:rPr>
        <w:t xml:space="preserve"> la </w:t>
      </w:r>
      <w:proofErr w:type="spellStart"/>
      <w:r w:rsidR="00835756" w:rsidRPr="007F6653">
        <w:rPr>
          <w:sz w:val="22"/>
        </w:rPr>
        <w:t>cele</w:t>
      </w:r>
      <w:proofErr w:type="spellEnd"/>
      <w:r w:rsidR="00835756" w:rsidRPr="007F6653">
        <w:rPr>
          <w:sz w:val="22"/>
        </w:rPr>
        <w:t xml:space="preserve"> mai </w:t>
      </w:r>
      <w:proofErr w:type="spellStart"/>
      <w:r w:rsidR="00835756" w:rsidRPr="007F6653">
        <w:rPr>
          <w:sz w:val="22"/>
        </w:rPr>
        <w:t>frecvente</w:t>
      </w:r>
      <w:proofErr w:type="spellEnd"/>
      <w:r w:rsidR="00835756" w:rsidRPr="007F6653">
        <w:rPr>
          <w:sz w:val="22"/>
        </w:rPr>
        <w:t xml:space="preserve"> 200 de </w:t>
      </w:r>
      <w:proofErr w:type="spellStart"/>
      <w:r w:rsidR="00835756" w:rsidRPr="007F6653">
        <w:rPr>
          <w:sz w:val="22"/>
        </w:rPr>
        <w:t>întrebări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adresate</w:t>
      </w:r>
      <w:proofErr w:type="spellEnd"/>
      <w:r w:rsidR="00835756" w:rsidRPr="007F6653">
        <w:rPr>
          <w:sz w:val="22"/>
        </w:rPr>
        <w:t xml:space="preserve"> de </w:t>
      </w:r>
      <w:proofErr w:type="spellStart"/>
      <w:r w:rsidR="00835756" w:rsidRPr="007F6653">
        <w:rPr>
          <w:sz w:val="22"/>
        </w:rPr>
        <w:t>clienți</w:t>
      </w:r>
      <w:proofErr w:type="spellEnd"/>
      <w:r w:rsidR="00835756" w:rsidRPr="007F6653">
        <w:rPr>
          <w:sz w:val="22"/>
        </w:rPr>
        <w:t xml:space="preserve">, de </w:t>
      </w:r>
      <w:proofErr w:type="spellStart"/>
      <w:proofErr w:type="gramStart"/>
      <w:r w:rsidR="00835756" w:rsidRPr="007F6653">
        <w:rPr>
          <w:sz w:val="22"/>
        </w:rPr>
        <w:t>exemplu</w:t>
      </w:r>
      <w:proofErr w:type="spellEnd"/>
      <w:r w:rsidR="00835756" w:rsidRPr="007F6653">
        <w:rPr>
          <w:sz w:val="22"/>
        </w:rPr>
        <w:t>:</w:t>
      </w:r>
      <w:proofErr w:type="gramEnd"/>
      <w:r w:rsidR="00835756" w:rsidRPr="007F6653">
        <w:rPr>
          <w:sz w:val="22"/>
        </w:rPr>
        <w:t xml:space="preserve"> "</w:t>
      </w:r>
      <w:proofErr w:type="spellStart"/>
      <w:r w:rsidR="00835756" w:rsidRPr="007F6653">
        <w:rPr>
          <w:sz w:val="22"/>
        </w:rPr>
        <w:t>Hei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7210C3">
        <w:rPr>
          <w:sz w:val="22"/>
        </w:rPr>
        <w:t>r</w:t>
      </w:r>
      <w:r w:rsidR="00835756" w:rsidRPr="007F6653">
        <w:rPr>
          <w:sz w:val="22"/>
        </w:rPr>
        <w:t>eno</w:t>
      </w:r>
      <w:proofErr w:type="spellEnd"/>
      <w:r w:rsidR="00835756" w:rsidRPr="007F6653">
        <w:rPr>
          <w:sz w:val="22"/>
        </w:rPr>
        <w:t xml:space="preserve">, cum pot configura o </w:t>
      </w:r>
      <w:proofErr w:type="spellStart"/>
      <w:r w:rsidR="00835756" w:rsidRPr="007F6653">
        <w:rPr>
          <w:sz w:val="22"/>
        </w:rPr>
        <w:t>conexiune</w:t>
      </w:r>
      <w:proofErr w:type="spellEnd"/>
      <w:r w:rsidR="00835756" w:rsidRPr="007F6653">
        <w:rPr>
          <w:sz w:val="22"/>
        </w:rPr>
        <w:t xml:space="preserve"> Bluetooth" </w:t>
      </w:r>
      <w:proofErr w:type="spellStart"/>
      <w:r w:rsidR="00835756" w:rsidRPr="007F6653">
        <w:rPr>
          <w:sz w:val="22"/>
        </w:rPr>
        <w:t>sau</w:t>
      </w:r>
      <w:proofErr w:type="spellEnd"/>
      <w:r w:rsidR="00835756" w:rsidRPr="007F6653">
        <w:rPr>
          <w:sz w:val="22"/>
        </w:rPr>
        <w:t xml:space="preserve"> "</w:t>
      </w:r>
      <w:proofErr w:type="spellStart"/>
      <w:r w:rsidR="00835756" w:rsidRPr="007F6653">
        <w:rPr>
          <w:sz w:val="22"/>
        </w:rPr>
        <w:t>Hei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4005A0">
        <w:rPr>
          <w:sz w:val="22"/>
        </w:rPr>
        <w:t>r</w:t>
      </w:r>
      <w:r w:rsidR="00835756" w:rsidRPr="007F6653">
        <w:rPr>
          <w:sz w:val="22"/>
        </w:rPr>
        <w:t>eno</w:t>
      </w:r>
      <w:proofErr w:type="spellEnd"/>
      <w:r w:rsidR="00835756" w:rsidRPr="007F6653">
        <w:rPr>
          <w:sz w:val="22"/>
        </w:rPr>
        <w:t xml:space="preserve">, cum </w:t>
      </w:r>
      <w:proofErr w:type="spellStart"/>
      <w:r w:rsidR="00835756" w:rsidRPr="007F6653">
        <w:rPr>
          <w:sz w:val="22"/>
        </w:rPr>
        <w:t>schimb</w:t>
      </w:r>
      <w:proofErr w:type="spellEnd"/>
      <w:r w:rsidR="00835756" w:rsidRPr="007F6653">
        <w:rPr>
          <w:sz w:val="22"/>
        </w:rPr>
        <w:t xml:space="preserve"> o </w:t>
      </w:r>
      <w:proofErr w:type="spellStart"/>
      <w:r w:rsidR="00835756" w:rsidRPr="007F6653">
        <w:rPr>
          <w:sz w:val="22"/>
        </w:rPr>
        <w:t>roată</w:t>
      </w:r>
      <w:proofErr w:type="spellEnd"/>
      <w:r w:rsidR="00835756" w:rsidRPr="007F6653">
        <w:rPr>
          <w:sz w:val="22"/>
        </w:rPr>
        <w:t xml:space="preserve">?"). </w:t>
      </w:r>
      <w:proofErr w:type="spellStart"/>
      <w:r w:rsidR="00835756" w:rsidRPr="007F6653">
        <w:rPr>
          <w:sz w:val="22"/>
        </w:rPr>
        <w:t>În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cele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din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urmă</w:t>
      </w:r>
      <w:proofErr w:type="spellEnd"/>
      <w:r w:rsidR="00835756" w:rsidRPr="007F6653">
        <w:rPr>
          <w:sz w:val="22"/>
        </w:rPr>
        <w:t xml:space="preserve">, </w:t>
      </w:r>
      <w:proofErr w:type="spellStart"/>
      <w:r w:rsidR="007210C3">
        <w:rPr>
          <w:sz w:val="22"/>
        </w:rPr>
        <w:t>r</w:t>
      </w:r>
      <w:r w:rsidR="00835756" w:rsidRPr="007F6653">
        <w:rPr>
          <w:sz w:val="22"/>
        </w:rPr>
        <w:t>eno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include</w:t>
      </w:r>
      <w:proofErr w:type="spellEnd"/>
      <w:r w:rsidR="00835756" w:rsidRPr="007F6653">
        <w:rPr>
          <w:sz w:val="22"/>
        </w:rPr>
        <w:t xml:space="preserve"> o </w:t>
      </w:r>
      <w:proofErr w:type="spellStart"/>
      <w:r w:rsidR="00835756" w:rsidRPr="007F6653">
        <w:rPr>
          <w:sz w:val="22"/>
        </w:rPr>
        <w:t>caracteristică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specifică</w:t>
      </w:r>
      <w:proofErr w:type="spellEnd"/>
      <w:r w:rsidR="00835756" w:rsidRPr="007F6653">
        <w:rPr>
          <w:sz w:val="22"/>
        </w:rPr>
        <w:t xml:space="preserve"> Renault 4 E-Tech </w:t>
      </w:r>
      <w:proofErr w:type="spellStart"/>
      <w:proofErr w:type="gramStart"/>
      <w:r w:rsidR="00835756" w:rsidRPr="007F6653">
        <w:rPr>
          <w:sz w:val="22"/>
        </w:rPr>
        <w:t>electric</w:t>
      </w:r>
      <w:proofErr w:type="spellEnd"/>
      <w:r w:rsidR="00835756" w:rsidRPr="007F6653">
        <w:rPr>
          <w:sz w:val="22"/>
        </w:rPr>
        <w:t>:</w:t>
      </w:r>
      <w:proofErr w:type="gram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poate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deschide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și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închide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trapa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din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pânză</w:t>
      </w:r>
      <w:proofErr w:type="spellEnd"/>
      <w:r w:rsidR="00835756" w:rsidRPr="007F6653">
        <w:rPr>
          <w:sz w:val="22"/>
        </w:rPr>
        <w:t xml:space="preserve">, </w:t>
      </w:r>
      <w:proofErr w:type="spellStart"/>
      <w:r w:rsidR="00835756" w:rsidRPr="007F6653">
        <w:rPr>
          <w:sz w:val="22"/>
        </w:rPr>
        <w:t>parțial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sau</w:t>
      </w:r>
      <w:proofErr w:type="spellEnd"/>
      <w:r w:rsidR="00835756" w:rsidRPr="007F6653">
        <w:rPr>
          <w:sz w:val="22"/>
        </w:rPr>
        <w:t xml:space="preserve"> complet, </w:t>
      </w:r>
      <w:proofErr w:type="spellStart"/>
      <w:r w:rsidR="00835756" w:rsidRPr="007F6653">
        <w:rPr>
          <w:sz w:val="22"/>
        </w:rPr>
        <w:t>atunci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când</w:t>
      </w:r>
      <w:proofErr w:type="spellEnd"/>
      <w:r w:rsidR="00835756" w:rsidRPr="007F6653">
        <w:rPr>
          <w:sz w:val="22"/>
        </w:rPr>
        <w:t xml:space="preserve"> </w:t>
      </w:r>
      <w:proofErr w:type="spellStart"/>
      <w:r w:rsidR="00835756" w:rsidRPr="007F6653">
        <w:rPr>
          <w:sz w:val="22"/>
        </w:rPr>
        <w:t>motorul</w:t>
      </w:r>
      <w:proofErr w:type="spellEnd"/>
      <w:r w:rsidR="00835756" w:rsidRPr="007F6653">
        <w:rPr>
          <w:sz w:val="22"/>
        </w:rPr>
        <w:t xml:space="preserve"> este </w:t>
      </w:r>
      <w:proofErr w:type="spellStart"/>
      <w:r w:rsidR="00835756" w:rsidRPr="007F6653">
        <w:rPr>
          <w:sz w:val="22"/>
        </w:rPr>
        <w:t>pornit</w:t>
      </w:r>
      <w:proofErr w:type="spellEnd"/>
      <w:r w:rsidR="00835756" w:rsidRPr="007F6653">
        <w:rPr>
          <w:sz w:val="22"/>
        </w:rPr>
        <w:t>.</w:t>
      </w:r>
    </w:p>
    <w:p w14:paraId="01B07D85" w14:textId="774D12E1" w:rsidR="00835756" w:rsidRPr="007F6653" w:rsidRDefault="00835756" w:rsidP="00AE442B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urmă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odată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integrarea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aplicației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inteligență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artificială</w:t>
      </w:r>
      <w:proofErr w:type="spellEnd"/>
      <w:r w:rsidRPr="007F6653">
        <w:rPr>
          <w:sz w:val="22"/>
        </w:rPr>
        <w:t xml:space="preserve"> Chat GPT, </w:t>
      </w:r>
      <w:proofErr w:type="spellStart"/>
      <w:r w:rsidR="004005A0">
        <w:rPr>
          <w:sz w:val="22"/>
        </w:rPr>
        <w:t>r</w:t>
      </w:r>
      <w:r w:rsidRPr="007F6653">
        <w:rPr>
          <w:sz w:val="22"/>
        </w:rPr>
        <w:t>eno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poate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oferi</w:t>
      </w:r>
      <w:proofErr w:type="spellEnd"/>
      <w:r w:rsidRPr="007F6653">
        <w:rPr>
          <w:sz w:val="22"/>
        </w:rPr>
        <w:t xml:space="preserve">, de </w:t>
      </w:r>
      <w:proofErr w:type="spellStart"/>
      <w:r w:rsidRPr="007F6653">
        <w:rPr>
          <w:sz w:val="22"/>
        </w:rPr>
        <w:t>asemenea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răspunsuri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ușor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înțeles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multe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întrebări</w:t>
      </w:r>
      <w:proofErr w:type="spellEnd"/>
      <w:r w:rsidRPr="007F6653">
        <w:rPr>
          <w:sz w:val="22"/>
        </w:rPr>
        <w:t xml:space="preserve"> de </w:t>
      </w:r>
      <w:proofErr w:type="spellStart"/>
      <w:r w:rsidR="00F950B0" w:rsidRPr="007F6653">
        <w:rPr>
          <w:sz w:val="22"/>
        </w:rPr>
        <w:t>cultură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general</w:t>
      </w:r>
      <w:r w:rsidR="00F950B0" w:rsidRPr="007F6653">
        <w:rPr>
          <w:sz w:val="22"/>
        </w:rPr>
        <w:t>ă</w:t>
      </w:r>
      <w:proofErr w:type="spellEnd"/>
      <w:r w:rsidRPr="007F6653">
        <w:rPr>
          <w:sz w:val="22"/>
        </w:rPr>
        <w:t>.</w:t>
      </w:r>
    </w:p>
    <w:p w14:paraId="37B2B75A" w14:textId="1D739482" w:rsidR="00F950B0" w:rsidRPr="007F6653" w:rsidRDefault="00F950B0" w:rsidP="00991E7B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afara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mașinii</w:t>
      </w:r>
      <w:proofErr w:type="spellEnd"/>
      <w:r w:rsidRPr="007F6653">
        <w:rPr>
          <w:sz w:val="22"/>
        </w:rPr>
        <w:t xml:space="preserve">, </w:t>
      </w:r>
      <w:proofErr w:type="spellStart"/>
      <w:r w:rsidR="004005A0">
        <w:rPr>
          <w:sz w:val="22"/>
        </w:rPr>
        <w:t>r</w:t>
      </w:r>
      <w:r w:rsidRPr="007F6653">
        <w:rPr>
          <w:sz w:val="22"/>
        </w:rPr>
        <w:t>eno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disponibil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aplicația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smartphone </w:t>
      </w:r>
      <w:proofErr w:type="spellStart"/>
      <w:r w:rsidRPr="007F6653">
        <w:rPr>
          <w:sz w:val="22"/>
        </w:rPr>
        <w:t>My</w:t>
      </w:r>
      <w:proofErr w:type="spellEnd"/>
      <w:r w:rsidRPr="007F6653">
        <w:rPr>
          <w:sz w:val="22"/>
        </w:rPr>
        <w:t xml:space="preserve"> Renault. O </w:t>
      </w:r>
      <w:proofErr w:type="spellStart"/>
      <w:r w:rsidRPr="007F6653">
        <w:rPr>
          <w:sz w:val="22"/>
        </w:rPr>
        <w:t>serie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tutoriale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video</w:t>
      </w:r>
      <w:proofErr w:type="spellEnd"/>
      <w:r w:rsidRPr="007F6653">
        <w:rPr>
          <w:sz w:val="22"/>
        </w:rPr>
        <w:t xml:space="preserve"> vor ajuta </w:t>
      </w:r>
      <w:proofErr w:type="spellStart"/>
      <w:r w:rsidRPr="007F6653">
        <w:rPr>
          <w:sz w:val="22"/>
        </w:rPr>
        <w:t>utilizatorii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afle</w:t>
      </w:r>
      <w:proofErr w:type="spellEnd"/>
      <w:r w:rsidRPr="007F6653">
        <w:rPr>
          <w:sz w:val="22"/>
        </w:rPr>
        <w:t xml:space="preserve"> mai </w:t>
      </w:r>
      <w:proofErr w:type="spellStart"/>
      <w:r w:rsidRPr="007F6653">
        <w:rPr>
          <w:sz w:val="22"/>
        </w:rPr>
        <w:t>multe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despre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funcțiile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cheie</w:t>
      </w:r>
      <w:proofErr w:type="spellEnd"/>
      <w:r w:rsidRPr="007F6653">
        <w:rPr>
          <w:sz w:val="22"/>
        </w:rPr>
        <w:t xml:space="preserve"> ale </w:t>
      </w:r>
      <w:proofErr w:type="spellStart"/>
      <w:r w:rsidRPr="007F6653">
        <w:rPr>
          <w:sz w:val="22"/>
        </w:rPr>
        <w:t>mașinii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Continuând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cultive </w:t>
      </w:r>
      <w:proofErr w:type="spellStart"/>
      <w:r w:rsidRPr="007F6653">
        <w:rPr>
          <w:sz w:val="22"/>
        </w:rPr>
        <w:t>legătura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dintre</w:t>
      </w:r>
      <w:proofErr w:type="spellEnd"/>
      <w:r w:rsidRPr="007F6653">
        <w:rPr>
          <w:sz w:val="22"/>
        </w:rPr>
        <w:t xml:space="preserve"> client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marcă</w:t>
      </w:r>
      <w:proofErr w:type="spellEnd"/>
      <w:r w:rsidRPr="007F6653">
        <w:rPr>
          <w:sz w:val="22"/>
        </w:rPr>
        <w:t xml:space="preserve">, </w:t>
      </w:r>
      <w:proofErr w:type="spellStart"/>
      <w:r w:rsidR="007210C3">
        <w:rPr>
          <w:sz w:val="22"/>
        </w:rPr>
        <w:t>r</w:t>
      </w:r>
      <w:r w:rsidRPr="007F6653">
        <w:rPr>
          <w:sz w:val="22"/>
        </w:rPr>
        <w:t>eno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propune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fie un </w:t>
      </w:r>
      <w:proofErr w:type="spellStart"/>
      <w:r w:rsidRPr="007F6653">
        <w:rPr>
          <w:sz w:val="22"/>
        </w:rPr>
        <w:t>ambasador</w:t>
      </w:r>
      <w:proofErr w:type="spellEnd"/>
      <w:r w:rsidRPr="007F6653">
        <w:rPr>
          <w:sz w:val="22"/>
        </w:rPr>
        <w:t xml:space="preserve"> al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într</w:t>
      </w:r>
      <w:proofErr w:type="spellEnd"/>
      <w:r w:rsidRPr="007F6653">
        <w:rPr>
          <w:sz w:val="22"/>
        </w:rPr>
        <w:t xml:space="preserve">-un mod </w:t>
      </w:r>
      <w:proofErr w:type="spellStart"/>
      <w:r w:rsidRPr="007F6653">
        <w:rPr>
          <w:sz w:val="22"/>
        </w:rPr>
        <w:t>distractiv</w:t>
      </w:r>
      <w:proofErr w:type="spellEnd"/>
      <w:r w:rsidRPr="007F6653">
        <w:rPr>
          <w:sz w:val="22"/>
        </w:rPr>
        <w:t>.</w:t>
      </w:r>
    </w:p>
    <w:p w14:paraId="2339D2ED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44FCA9DA" w14:textId="1EDEF77D" w:rsidR="00F950B0" w:rsidRPr="007F6653" w:rsidRDefault="00F950B0" w:rsidP="00EE3A03">
      <w:pPr>
        <w:pStyle w:val="Style2"/>
      </w:pPr>
      <w:bookmarkStart w:id="44" w:name="_Toc178948867"/>
      <w:r w:rsidRPr="007F6653">
        <w:t xml:space="preserve">O </w:t>
      </w:r>
      <w:proofErr w:type="spellStart"/>
      <w:r w:rsidRPr="007F6653">
        <w:t>semnătură</w:t>
      </w:r>
      <w:proofErr w:type="spellEnd"/>
      <w:r w:rsidRPr="007F6653">
        <w:t xml:space="preserve"> </w:t>
      </w:r>
      <w:proofErr w:type="spellStart"/>
      <w:r w:rsidRPr="007F6653">
        <w:t>sonoră</w:t>
      </w:r>
      <w:proofErr w:type="spellEnd"/>
      <w:r w:rsidRPr="007F6653">
        <w:t xml:space="preserve"> </w:t>
      </w:r>
      <w:proofErr w:type="spellStart"/>
      <w:r w:rsidRPr="007F6653">
        <w:t>sublim</w:t>
      </w:r>
      <w:bookmarkEnd w:id="44"/>
      <w:r w:rsidRPr="007F6653">
        <w:t>ă</w:t>
      </w:r>
      <w:proofErr w:type="spellEnd"/>
    </w:p>
    <w:p w14:paraId="6C43ED68" w14:textId="77777777" w:rsidR="00541368" w:rsidRPr="007F6653" w:rsidRDefault="00DB1B87" w:rsidP="006D3314">
      <w:pPr>
        <w:spacing w:line="276" w:lineRule="auto"/>
        <w:rPr>
          <w:sz w:val="22"/>
        </w:rPr>
      </w:pPr>
      <w:r w:rsidRPr="007F6653">
        <w:rPr>
          <w:sz w:val="22"/>
        </w:rPr>
        <w:lastRenderedPageBreak/>
        <w:t xml:space="preserve">Un accent </w:t>
      </w:r>
      <w:proofErr w:type="spellStart"/>
      <w:r w:rsidRPr="007F6653">
        <w:rPr>
          <w:sz w:val="22"/>
        </w:rPr>
        <w:t>deosebit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fost</w:t>
      </w:r>
      <w:proofErr w:type="spellEnd"/>
      <w:r w:rsidRPr="007F6653">
        <w:rPr>
          <w:sz w:val="22"/>
        </w:rPr>
        <w:t xml:space="preserve"> pus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calitatea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semnăturii</w:t>
      </w:r>
      <w:proofErr w:type="spellEnd"/>
      <w:r w:rsidRPr="007F6653">
        <w:rPr>
          <w:sz w:val="22"/>
        </w:rPr>
        <w:t xml:space="preserve"> sonore de la </w:t>
      </w:r>
      <w:proofErr w:type="spellStart"/>
      <w:r w:rsidRPr="007F6653">
        <w:rPr>
          <w:sz w:val="22"/>
        </w:rPr>
        <w:t>bordul</w:t>
      </w:r>
      <w:proofErr w:type="spellEnd"/>
      <w:r w:rsidRPr="007F6653">
        <w:rPr>
          <w:sz w:val="22"/>
        </w:rPr>
        <w:t xml:space="preserve">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prin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echipamente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caracteristici</w:t>
      </w:r>
      <w:proofErr w:type="spellEnd"/>
      <w:r w:rsidRPr="007F6653">
        <w:rPr>
          <w:sz w:val="22"/>
        </w:rPr>
        <w:t xml:space="preserve">. 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funcție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versiune</w:t>
      </w:r>
      <w:proofErr w:type="spellEnd"/>
      <w:r w:rsidRPr="007F6653">
        <w:rPr>
          <w:sz w:val="22"/>
        </w:rPr>
        <w:t xml:space="preserve">, este </w:t>
      </w:r>
      <w:proofErr w:type="spellStart"/>
      <w:r w:rsidRPr="007F6653">
        <w:rPr>
          <w:sz w:val="22"/>
        </w:rPr>
        <w:t>livrat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sistem</w:t>
      </w:r>
      <w:proofErr w:type="spellEnd"/>
      <w:r w:rsidRPr="007F6653">
        <w:rPr>
          <w:sz w:val="22"/>
        </w:rPr>
        <w:t xml:space="preserve"> premium Harman </w:t>
      </w:r>
      <w:proofErr w:type="spellStart"/>
      <w:r w:rsidRPr="007F6653">
        <w:rPr>
          <w:sz w:val="22"/>
        </w:rPr>
        <w:t>Kardon</w:t>
      </w:r>
      <w:proofErr w:type="spellEnd"/>
      <w:r w:rsidRPr="007F6653">
        <w:rPr>
          <w:sz w:val="22"/>
        </w:rPr>
        <w:t xml:space="preserve"> 410W, </w:t>
      </w:r>
      <w:proofErr w:type="spellStart"/>
      <w:r w:rsidRPr="007F6653">
        <w:rPr>
          <w:sz w:val="22"/>
        </w:rPr>
        <w:t>deja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prezent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Scenic</w:t>
      </w:r>
      <w:proofErr w:type="spellEnd"/>
      <w:r w:rsidRPr="007F6653">
        <w:rPr>
          <w:sz w:val="22"/>
        </w:rPr>
        <w:t xml:space="preserve">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. </w:t>
      </w:r>
      <w:proofErr w:type="spellStart"/>
      <w:r w:rsidR="00541368" w:rsidRPr="007F6653">
        <w:rPr>
          <w:sz w:val="22"/>
        </w:rPr>
        <w:t>Dispunând</w:t>
      </w:r>
      <w:proofErr w:type="spellEnd"/>
      <w:r w:rsidR="00541368" w:rsidRPr="007F6653">
        <w:rPr>
          <w:sz w:val="22"/>
        </w:rPr>
        <w:t xml:space="preserve"> de nu mai </w:t>
      </w:r>
      <w:proofErr w:type="spellStart"/>
      <w:r w:rsidR="00541368" w:rsidRPr="007F6653">
        <w:rPr>
          <w:sz w:val="22"/>
        </w:rPr>
        <w:t>puțin</w:t>
      </w:r>
      <w:proofErr w:type="spellEnd"/>
      <w:r w:rsidR="00541368" w:rsidRPr="007F6653">
        <w:rPr>
          <w:sz w:val="22"/>
        </w:rPr>
        <w:t xml:space="preserve"> de 9 </w:t>
      </w:r>
      <w:proofErr w:type="spellStart"/>
      <w:r w:rsidR="00541368" w:rsidRPr="007F6653">
        <w:rPr>
          <w:sz w:val="22"/>
        </w:rPr>
        <w:t>difuzoare</w:t>
      </w:r>
      <w:proofErr w:type="spellEnd"/>
      <w:r w:rsidR="00541368" w:rsidRPr="007F6653">
        <w:rPr>
          <w:sz w:val="22"/>
        </w:rPr>
        <w:t xml:space="preserve"> (2 </w:t>
      </w:r>
      <w:proofErr w:type="spellStart"/>
      <w:r w:rsidR="00541368" w:rsidRPr="007F6653">
        <w:rPr>
          <w:sz w:val="22"/>
        </w:rPr>
        <w:t>tweetere</w:t>
      </w:r>
      <w:proofErr w:type="spellEnd"/>
      <w:r w:rsidR="00541368" w:rsidRPr="007F6653">
        <w:rPr>
          <w:sz w:val="22"/>
        </w:rPr>
        <w:t xml:space="preserve"> </w:t>
      </w:r>
      <w:proofErr w:type="spellStart"/>
      <w:r w:rsidR="00541368" w:rsidRPr="007F6653">
        <w:rPr>
          <w:sz w:val="22"/>
        </w:rPr>
        <w:t>față</w:t>
      </w:r>
      <w:proofErr w:type="spellEnd"/>
      <w:r w:rsidR="00541368" w:rsidRPr="007F6653">
        <w:rPr>
          <w:sz w:val="22"/>
        </w:rPr>
        <w:t xml:space="preserve">, 2 </w:t>
      </w:r>
      <w:proofErr w:type="spellStart"/>
      <w:r w:rsidR="00541368" w:rsidRPr="007F6653">
        <w:rPr>
          <w:sz w:val="22"/>
        </w:rPr>
        <w:t>woofere</w:t>
      </w:r>
      <w:proofErr w:type="spellEnd"/>
      <w:r w:rsidR="00541368" w:rsidRPr="007F6653">
        <w:rPr>
          <w:sz w:val="22"/>
        </w:rPr>
        <w:t xml:space="preserve"> </w:t>
      </w:r>
      <w:proofErr w:type="spellStart"/>
      <w:r w:rsidR="00541368" w:rsidRPr="007F6653">
        <w:rPr>
          <w:sz w:val="22"/>
        </w:rPr>
        <w:t>față</w:t>
      </w:r>
      <w:proofErr w:type="spellEnd"/>
      <w:r w:rsidR="00541368" w:rsidRPr="007F6653">
        <w:rPr>
          <w:sz w:val="22"/>
        </w:rPr>
        <w:t xml:space="preserve">, 2 </w:t>
      </w:r>
      <w:proofErr w:type="spellStart"/>
      <w:r w:rsidR="00541368" w:rsidRPr="007F6653">
        <w:rPr>
          <w:sz w:val="22"/>
        </w:rPr>
        <w:t>tweetere</w:t>
      </w:r>
      <w:proofErr w:type="spellEnd"/>
      <w:r w:rsidR="00541368" w:rsidRPr="007F6653">
        <w:rPr>
          <w:sz w:val="22"/>
        </w:rPr>
        <w:t xml:space="preserve"> </w:t>
      </w:r>
      <w:proofErr w:type="spellStart"/>
      <w:r w:rsidR="00541368" w:rsidRPr="007F6653">
        <w:rPr>
          <w:sz w:val="22"/>
        </w:rPr>
        <w:t>spate</w:t>
      </w:r>
      <w:proofErr w:type="spellEnd"/>
      <w:r w:rsidR="00541368" w:rsidRPr="007F6653">
        <w:rPr>
          <w:sz w:val="22"/>
        </w:rPr>
        <w:t xml:space="preserve">, 2 </w:t>
      </w:r>
      <w:proofErr w:type="spellStart"/>
      <w:r w:rsidR="00541368" w:rsidRPr="007F6653">
        <w:rPr>
          <w:sz w:val="22"/>
        </w:rPr>
        <w:t>woofere</w:t>
      </w:r>
      <w:proofErr w:type="spellEnd"/>
      <w:r w:rsidR="00541368" w:rsidRPr="007F6653">
        <w:rPr>
          <w:sz w:val="22"/>
        </w:rPr>
        <w:t xml:space="preserve"> </w:t>
      </w:r>
      <w:proofErr w:type="spellStart"/>
      <w:r w:rsidR="00541368" w:rsidRPr="007F6653">
        <w:rPr>
          <w:sz w:val="22"/>
        </w:rPr>
        <w:t>spate</w:t>
      </w:r>
      <w:proofErr w:type="spellEnd"/>
      <w:r w:rsidR="00541368" w:rsidRPr="007F6653">
        <w:rPr>
          <w:sz w:val="22"/>
        </w:rPr>
        <w:t xml:space="preserve"> </w:t>
      </w:r>
      <w:proofErr w:type="spellStart"/>
      <w:r w:rsidR="00541368" w:rsidRPr="007F6653">
        <w:rPr>
          <w:sz w:val="22"/>
        </w:rPr>
        <w:t>și</w:t>
      </w:r>
      <w:proofErr w:type="spellEnd"/>
      <w:r w:rsidR="00541368" w:rsidRPr="007F6653">
        <w:rPr>
          <w:sz w:val="22"/>
        </w:rPr>
        <w:t xml:space="preserve"> 1 subwoofer </w:t>
      </w:r>
      <w:proofErr w:type="spellStart"/>
      <w:r w:rsidR="00541368" w:rsidRPr="007F6653">
        <w:rPr>
          <w:sz w:val="22"/>
        </w:rPr>
        <w:t>în</w:t>
      </w:r>
      <w:proofErr w:type="spellEnd"/>
      <w:r w:rsidR="00541368" w:rsidRPr="007F6653">
        <w:rPr>
          <w:sz w:val="22"/>
        </w:rPr>
        <w:t xml:space="preserve"> </w:t>
      </w:r>
      <w:proofErr w:type="spellStart"/>
      <w:r w:rsidR="00541368" w:rsidRPr="007F6653">
        <w:rPr>
          <w:sz w:val="22"/>
        </w:rPr>
        <w:t>portbagaj</w:t>
      </w:r>
      <w:proofErr w:type="spellEnd"/>
      <w:r w:rsidR="00541368" w:rsidRPr="007F6653">
        <w:rPr>
          <w:sz w:val="22"/>
        </w:rPr>
        <w:t xml:space="preserve">), </w:t>
      </w:r>
      <w:proofErr w:type="spellStart"/>
      <w:r w:rsidR="00541368" w:rsidRPr="007F6653">
        <w:rPr>
          <w:sz w:val="22"/>
        </w:rPr>
        <w:t>oferă</w:t>
      </w:r>
      <w:proofErr w:type="spellEnd"/>
      <w:r w:rsidR="00541368" w:rsidRPr="007F6653">
        <w:rPr>
          <w:sz w:val="22"/>
        </w:rPr>
        <w:t xml:space="preserve"> o </w:t>
      </w:r>
      <w:proofErr w:type="spellStart"/>
      <w:r w:rsidR="00541368" w:rsidRPr="007F6653">
        <w:rPr>
          <w:sz w:val="22"/>
        </w:rPr>
        <w:t>experiență</w:t>
      </w:r>
      <w:proofErr w:type="spellEnd"/>
      <w:r w:rsidR="00541368" w:rsidRPr="007F6653">
        <w:rPr>
          <w:sz w:val="22"/>
        </w:rPr>
        <w:t xml:space="preserve"> de </w:t>
      </w:r>
      <w:proofErr w:type="spellStart"/>
      <w:r w:rsidR="00541368" w:rsidRPr="007F6653">
        <w:rPr>
          <w:sz w:val="22"/>
        </w:rPr>
        <w:t>ascultare</w:t>
      </w:r>
      <w:proofErr w:type="spellEnd"/>
      <w:r w:rsidR="00541368" w:rsidRPr="007F6653">
        <w:rPr>
          <w:sz w:val="22"/>
        </w:rPr>
        <w:t xml:space="preserve"> </w:t>
      </w:r>
      <w:proofErr w:type="spellStart"/>
      <w:r w:rsidR="00541368" w:rsidRPr="007F6653">
        <w:rPr>
          <w:sz w:val="22"/>
        </w:rPr>
        <w:t>captivantă</w:t>
      </w:r>
      <w:proofErr w:type="spellEnd"/>
      <w:r w:rsidR="00541368" w:rsidRPr="007F6653">
        <w:rPr>
          <w:sz w:val="22"/>
        </w:rPr>
        <w:t xml:space="preserve">, </w:t>
      </w:r>
      <w:proofErr w:type="spellStart"/>
      <w:r w:rsidR="00541368" w:rsidRPr="007F6653">
        <w:rPr>
          <w:sz w:val="22"/>
        </w:rPr>
        <w:t>îmbunătățită</w:t>
      </w:r>
      <w:proofErr w:type="spellEnd"/>
      <w:r w:rsidR="00541368" w:rsidRPr="007F6653">
        <w:rPr>
          <w:sz w:val="22"/>
        </w:rPr>
        <w:t xml:space="preserve"> de o </w:t>
      </w:r>
      <w:proofErr w:type="spellStart"/>
      <w:r w:rsidR="00541368" w:rsidRPr="007F6653">
        <w:rPr>
          <w:sz w:val="22"/>
        </w:rPr>
        <w:t>gamă</w:t>
      </w:r>
      <w:proofErr w:type="spellEnd"/>
      <w:r w:rsidR="00541368" w:rsidRPr="007F6653">
        <w:rPr>
          <w:sz w:val="22"/>
        </w:rPr>
        <w:t xml:space="preserve"> de </w:t>
      </w:r>
      <w:proofErr w:type="spellStart"/>
      <w:r w:rsidR="00541368" w:rsidRPr="007F6653">
        <w:rPr>
          <w:sz w:val="22"/>
        </w:rPr>
        <w:t>cinci</w:t>
      </w:r>
      <w:proofErr w:type="spellEnd"/>
      <w:r w:rsidR="00541368" w:rsidRPr="007F6653">
        <w:rPr>
          <w:sz w:val="22"/>
        </w:rPr>
        <w:t xml:space="preserve"> </w:t>
      </w:r>
      <w:proofErr w:type="spellStart"/>
      <w:r w:rsidR="00541368" w:rsidRPr="007F6653">
        <w:rPr>
          <w:sz w:val="22"/>
        </w:rPr>
        <w:t>moduri</w:t>
      </w:r>
      <w:proofErr w:type="spellEnd"/>
      <w:r w:rsidR="00541368" w:rsidRPr="007F6653">
        <w:rPr>
          <w:sz w:val="22"/>
        </w:rPr>
        <w:t xml:space="preserve"> de </w:t>
      </w:r>
      <w:proofErr w:type="spellStart"/>
      <w:r w:rsidR="00541368" w:rsidRPr="007F6653">
        <w:rPr>
          <w:sz w:val="22"/>
        </w:rPr>
        <w:t>ascultare</w:t>
      </w:r>
      <w:proofErr w:type="spellEnd"/>
      <w:r w:rsidR="00541368" w:rsidRPr="007F6653">
        <w:rPr>
          <w:sz w:val="22"/>
        </w:rPr>
        <w:t xml:space="preserve"> (Studio, Podcast, Concert, Immersion </w:t>
      </w:r>
      <w:proofErr w:type="spellStart"/>
      <w:r w:rsidR="00541368" w:rsidRPr="007F6653">
        <w:rPr>
          <w:sz w:val="22"/>
        </w:rPr>
        <w:t>și</w:t>
      </w:r>
      <w:proofErr w:type="spellEnd"/>
      <w:r w:rsidR="00541368" w:rsidRPr="007F6653">
        <w:rPr>
          <w:sz w:val="22"/>
        </w:rPr>
        <w:t xml:space="preserve"> Club) </w:t>
      </w:r>
      <w:proofErr w:type="spellStart"/>
      <w:r w:rsidR="00541368" w:rsidRPr="007F6653">
        <w:rPr>
          <w:sz w:val="22"/>
        </w:rPr>
        <w:t>create</w:t>
      </w:r>
      <w:proofErr w:type="spellEnd"/>
      <w:r w:rsidR="00541368" w:rsidRPr="007F6653">
        <w:rPr>
          <w:sz w:val="22"/>
        </w:rPr>
        <w:t xml:space="preserve"> </w:t>
      </w:r>
      <w:proofErr w:type="spellStart"/>
      <w:r w:rsidR="00541368" w:rsidRPr="007F6653">
        <w:rPr>
          <w:sz w:val="22"/>
        </w:rPr>
        <w:t>în</w:t>
      </w:r>
      <w:proofErr w:type="spellEnd"/>
      <w:r w:rsidR="00541368" w:rsidRPr="007F6653">
        <w:rPr>
          <w:sz w:val="22"/>
        </w:rPr>
        <w:t xml:space="preserve"> </w:t>
      </w:r>
      <w:proofErr w:type="spellStart"/>
      <w:r w:rsidR="00541368" w:rsidRPr="007F6653">
        <w:rPr>
          <w:sz w:val="22"/>
        </w:rPr>
        <w:t>parteneriat</w:t>
      </w:r>
      <w:proofErr w:type="spellEnd"/>
      <w:r w:rsidR="00541368" w:rsidRPr="007F6653">
        <w:rPr>
          <w:sz w:val="22"/>
        </w:rPr>
        <w:t xml:space="preserve"> </w:t>
      </w:r>
      <w:proofErr w:type="spellStart"/>
      <w:r w:rsidR="00541368" w:rsidRPr="007F6653">
        <w:rPr>
          <w:sz w:val="22"/>
        </w:rPr>
        <w:t>cu</w:t>
      </w:r>
      <w:proofErr w:type="spellEnd"/>
      <w:r w:rsidR="00541368" w:rsidRPr="007F6653">
        <w:rPr>
          <w:sz w:val="22"/>
        </w:rPr>
        <w:t xml:space="preserve"> Jean-Michel Jarre.</w:t>
      </w:r>
    </w:p>
    <w:p w14:paraId="2C420211" w14:textId="69C24F60" w:rsidR="0031510B" w:rsidRPr="007F6653" w:rsidRDefault="0031510B" w:rsidP="00DB434D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Rețineți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că</w:t>
      </w:r>
      <w:proofErr w:type="spellEnd"/>
      <w:r w:rsidRPr="007F6653">
        <w:rPr>
          <w:sz w:val="22"/>
        </w:rPr>
        <w:t xml:space="preserve">, o </w:t>
      </w:r>
      <w:proofErr w:type="spellStart"/>
      <w:r w:rsidRPr="007F6653">
        <w:rPr>
          <w:sz w:val="22"/>
        </w:rPr>
        <w:t>dată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sistemul</w:t>
      </w:r>
      <w:proofErr w:type="spellEnd"/>
      <w:r w:rsidRPr="007F6653">
        <w:rPr>
          <w:sz w:val="22"/>
        </w:rPr>
        <w:t xml:space="preserve"> Harman </w:t>
      </w:r>
      <w:proofErr w:type="spellStart"/>
      <w:r w:rsidRPr="007F6653">
        <w:rPr>
          <w:sz w:val="22"/>
        </w:rPr>
        <w:t>Kardon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spațiul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stocare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cablul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încărcare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portbagaj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ocupat</w:t>
      </w:r>
      <w:proofErr w:type="spellEnd"/>
      <w:r w:rsidRPr="007F6653">
        <w:rPr>
          <w:sz w:val="22"/>
        </w:rPr>
        <w:t xml:space="preserve"> de subwoofer.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acest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caz</w:t>
      </w:r>
      <w:proofErr w:type="spellEnd"/>
      <w:r w:rsidRPr="007F6653">
        <w:rPr>
          <w:sz w:val="22"/>
        </w:rPr>
        <w:t xml:space="preserve">, o </w:t>
      </w:r>
      <w:proofErr w:type="spellStart"/>
      <w:r w:rsidRPr="007F6653">
        <w:rPr>
          <w:sz w:val="22"/>
        </w:rPr>
        <w:t>geantă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depozitare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prevăzută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partea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laterală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portbagajului</w:t>
      </w:r>
      <w:proofErr w:type="spellEnd"/>
      <w:r w:rsidRPr="007F6653">
        <w:rPr>
          <w:sz w:val="22"/>
        </w:rPr>
        <w:t>.</w:t>
      </w:r>
    </w:p>
    <w:p w14:paraId="1C7546AA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331895E0" w14:textId="69C73634" w:rsidR="004F2983" w:rsidRPr="007F6653" w:rsidRDefault="004F2983" w:rsidP="0071050C">
      <w:pPr>
        <w:pStyle w:val="Style2"/>
      </w:pPr>
      <w:bookmarkStart w:id="45" w:name="_Toc178948868"/>
      <w:proofErr w:type="spellStart"/>
      <w:r w:rsidRPr="007F6653">
        <w:t>Era</w:t>
      </w:r>
      <w:proofErr w:type="spellEnd"/>
      <w:r w:rsidRPr="007F6653">
        <w:t xml:space="preserve"> </w:t>
      </w:r>
      <w:proofErr w:type="spellStart"/>
      <w:r w:rsidRPr="007F6653">
        <w:t>reviziilor</w:t>
      </w:r>
      <w:proofErr w:type="spellEnd"/>
      <w:r w:rsidRPr="007F6653">
        <w:t xml:space="preserve"> </w:t>
      </w:r>
      <w:proofErr w:type="spellStart"/>
      <w:r w:rsidRPr="007F6653">
        <w:t>conectate</w:t>
      </w:r>
      <w:bookmarkEnd w:id="45"/>
      <w:proofErr w:type="spellEnd"/>
    </w:p>
    <w:p w14:paraId="0F3A35B5" w14:textId="77777777" w:rsidR="00E52806" w:rsidRPr="007F6653" w:rsidRDefault="00E52806" w:rsidP="006A52F3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Întreținerea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vehiculelor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conectate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baza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datelor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colectate</w:t>
      </w:r>
      <w:proofErr w:type="spellEnd"/>
      <w:r w:rsidRPr="007F6653">
        <w:rPr>
          <w:sz w:val="22"/>
        </w:rPr>
        <w:t xml:space="preserve"> de la </w:t>
      </w:r>
      <w:proofErr w:type="spellStart"/>
      <w:r w:rsidRPr="007F6653">
        <w:rPr>
          <w:sz w:val="22"/>
        </w:rPr>
        <w:t>mașină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este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serviciu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introdus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odată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lansarea</w:t>
      </w:r>
      <w:proofErr w:type="spellEnd"/>
      <w:r w:rsidRPr="007F6653">
        <w:rPr>
          <w:sz w:val="22"/>
        </w:rPr>
        <w:t xml:space="preserve"> Austral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Espace. Nu </w:t>
      </w:r>
      <w:proofErr w:type="spellStart"/>
      <w:r w:rsidRPr="007F6653">
        <w:rPr>
          <w:sz w:val="22"/>
        </w:rPr>
        <w:t>trebuie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faceți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griji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privire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următorul</w:t>
      </w:r>
      <w:proofErr w:type="spellEnd"/>
      <w:r w:rsidRPr="007F6653">
        <w:rPr>
          <w:sz w:val="22"/>
        </w:rPr>
        <w:t xml:space="preserve"> service </w:t>
      </w:r>
      <w:proofErr w:type="spellStart"/>
      <w:r w:rsidRPr="007F6653">
        <w:rPr>
          <w:sz w:val="22"/>
        </w:rPr>
        <w:t>sau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dacă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timpul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înlocuiți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plăcuțele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frână</w:t>
      </w:r>
      <w:proofErr w:type="spellEnd"/>
      <w:r w:rsidRPr="007F6653">
        <w:rPr>
          <w:sz w:val="22"/>
        </w:rPr>
        <w:t>.</w:t>
      </w:r>
    </w:p>
    <w:p w14:paraId="5AC5FAD4" w14:textId="7A545225" w:rsidR="00E52806" w:rsidRPr="007F6653" w:rsidRDefault="00E52806" w:rsidP="00E85A19">
      <w:pPr>
        <w:pStyle w:val="ListParagraph"/>
        <w:numPr>
          <w:ilvl w:val="0"/>
          <w:numId w:val="32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 xml:space="preserve">Întreținerea vehiculelor: Renault </w:t>
      </w:r>
      <w:r w:rsidR="00E85A19" w:rsidRPr="007F6653">
        <w:rPr>
          <w:sz w:val="22"/>
        </w:rPr>
        <w:t xml:space="preserve">poate </w:t>
      </w:r>
      <w:r w:rsidRPr="007F6653">
        <w:rPr>
          <w:sz w:val="22"/>
        </w:rPr>
        <w:t>să avertizeze clienții dacă trebuie devansată vizita în service pentru revizie, în funcție de kilometraj.</w:t>
      </w:r>
    </w:p>
    <w:p w14:paraId="0A18551C" w14:textId="77777777" w:rsidR="00E85A19" w:rsidRPr="007F6653" w:rsidRDefault="00E85A19" w:rsidP="00E85A19">
      <w:pPr>
        <w:pStyle w:val="ListParagraph"/>
        <w:numPr>
          <w:ilvl w:val="0"/>
          <w:numId w:val="32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Alerte: vehiculul trimite orice alerte către Renault, care apoi contactează clientul prin SMS sau e-mail, în funcție de urgența situației. După notificare, clienții pot contacta reprezentanța aleasă de ei.</w:t>
      </w:r>
    </w:p>
    <w:p w14:paraId="40C16310" w14:textId="71B72A1B" w:rsidR="00E85A19" w:rsidRPr="007F6653" w:rsidRDefault="00E85A19" w:rsidP="00E85A19">
      <w:pPr>
        <w:pStyle w:val="ListParagraph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 xml:space="preserve">Prevenirea uzurii: folosind algoritmi și date deja colectate, dealerii Renault pot avertiza clientul înainte ca piese precum anvelopele și frânele să devină prea uzate. </w:t>
      </w:r>
    </w:p>
    <w:p w14:paraId="739E4458" w14:textId="77777777" w:rsidR="003F15DD" w:rsidRPr="007F6653" w:rsidRDefault="003F15DD" w:rsidP="003F15DD">
      <w:pPr>
        <w:spacing w:line="276" w:lineRule="auto"/>
        <w:rPr>
          <w:sz w:val="22"/>
          <w:lang w:val="tr-TR"/>
        </w:rPr>
      </w:pPr>
    </w:p>
    <w:p w14:paraId="19B0E898" w14:textId="77777777" w:rsidR="003F15DD" w:rsidRPr="007F6653" w:rsidRDefault="003F15DD" w:rsidP="00591364">
      <w:pPr>
        <w:pStyle w:val="Style2"/>
        <w:rPr>
          <w:lang w:val="tr-TR"/>
        </w:rPr>
      </w:pPr>
    </w:p>
    <w:p w14:paraId="2654F091" w14:textId="5FD019D8" w:rsidR="00E85A19" w:rsidRPr="007F6653" w:rsidRDefault="00E85A19" w:rsidP="00947F2D">
      <w:pPr>
        <w:pStyle w:val="Style2"/>
      </w:pPr>
      <w:bookmarkStart w:id="46" w:name="_Toc178948869"/>
      <w:proofErr w:type="spellStart"/>
      <w:r w:rsidRPr="007F6653">
        <w:t>Sisteme</w:t>
      </w:r>
      <w:proofErr w:type="spellEnd"/>
      <w:r w:rsidRPr="007F6653">
        <w:t xml:space="preserve"> de </w:t>
      </w:r>
      <w:proofErr w:type="spellStart"/>
      <w:r w:rsidRPr="007F6653">
        <w:t>asistență</w:t>
      </w:r>
      <w:proofErr w:type="spellEnd"/>
      <w:r w:rsidRPr="007F6653">
        <w:t xml:space="preserve"> la </w:t>
      </w:r>
      <w:proofErr w:type="spellStart"/>
      <w:r w:rsidRPr="007F6653">
        <w:t>condus</w:t>
      </w:r>
      <w:proofErr w:type="spellEnd"/>
      <w:r w:rsidRPr="007F6653">
        <w:t xml:space="preserve"> </w:t>
      </w:r>
      <w:proofErr w:type="spellStart"/>
      <w:r w:rsidRPr="007F6653">
        <w:t>demne</w:t>
      </w:r>
      <w:proofErr w:type="spellEnd"/>
      <w:r w:rsidRPr="007F6653">
        <w:t xml:space="preserve"> de </w:t>
      </w:r>
      <w:proofErr w:type="spellStart"/>
      <w:r w:rsidRPr="007F6653">
        <w:t>segmentele</w:t>
      </w:r>
      <w:proofErr w:type="spellEnd"/>
      <w:r w:rsidRPr="007F6653">
        <w:t xml:space="preserve"> </w:t>
      </w:r>
      <w:proofErr w:type="spellStart"/>
      <w:r w:rsidRPr="007F6653">
        <w:t>superioare</w:t>
      </w:r>
      <w:bookmarkEnd w:id="46"/>
      <w:proofErr w:type="spellEnd"/>
      <w:r w:rsidRPr="007F6653">
        <w:t xml:space="preserve"> de </w:t>
      </w:r>
      <w:proofErr w:type="spellStart"/>
      <w:r w:rsidRPr="007F6653">
        <w:t>piață</w:t>
      </w:r>
      <w:proofErr w:type="spellEnd"/>
    </w:p>
    <w:p w14:paraId="5B647AF8" w14:textId="3DC8D47A" w:rsidR="00755450" w:rsidRPr="007F6653" w:rsidRDefault="00860CBF" w:rsidP="003B3779">
      <w:pPr>
        <w:spacing w:line="276" w:lineRule="auto"/>
        <w:rPr>
          <w:sz w:val="22"/>
          <w:lang w:val="en-US"/>
        </w:rPr>
      </w:pPr>
      <w:r w:rsidRPr="007F6653">
        <w:rPr>
          <w:sz w:val="22"/>
        </w:rPr>
        <w:t xml:space="preserve">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este la </w:t>
      </w:r>
      <w:proofErr w:type="spellStart"/>
      <w:r w:rsidRPr="007F6653">
        <w:rPr>
          <w:sz w:val="22"/>
        </w:rPr>
        <w:t>egalitate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segmentele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piață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superioare</w:t>
      </w:r>
      <w:proofErr w:type="spellEnd"/>
      <w:r w:rsidRPr="007F6653">
        <w:rPr>
          <w:sz w:val="22"/>
        </w:rPr>
        <w:t xml:space="preserve">, nu </w:t>
      </w:r>
      <w:proofErr w:type="spellStart"/>
      <w:r w:rsidRPr="007F6653">
        <w:rPr>
          <w:sz w:val="22"/>
        </w:rPr>
        <w:t>numai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sistemele</w:t>
      </w:r>
      <w:proofErr w:type="spellEnd"/>
      <w:r w:rsidRPr="007F6653">
        <w:rPr>
          <w:sz w:val="22"/>
        </w:rPr>
        <w:t xml:space="preserve"> sale de </w:t>
      </w:r>
      <w:proofErr w:type="spellStart"/>
      <w:r w:rsidRPr="007F6653">
        <w:rPr>
          <w:sz w:val="22"/>
        </w:rPr>
        <w:t>asistență</w:t>
      </w:r>
      <w:proofErr w:type="spellEnd"/>
      <w:r w:rsidR="00755450" w:rsidRPr="007F6653">
        <w:rPr>
          <w:sz w:val="22"/>
        </w:rPr>
        <w:t xml:space="preserve"> </w:t>
      </w:r>
      <w:r w:rsidRPr="007F6653">
        <w:rPr>
          <w:sz w:val="22"/>
        </w:rPr>
        <w:t xml:space="preserve">(ADAS), ci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siguranță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parcare</w:t>
      </w:r>
      <w:proofErr w:type="spellEnd"/>
      <w:r w:rsidRPr="007F6653">
        <w:rPr>
          <w:sz w:val="22"/>
        </w:rPr>
        <w:t xml:space="preserve">. La </w:t>
      </w:r>
      <w:proofErr w:type="spellStart"/>
      <w:r w:rsidRPr="007F6653">
        <w:rPr>
          <w:sz w:val="22"/>
        </w:rPr>
        <w:t>fel</w:t>
      </w:r>
      <w:proofErr w:type="spellEnd"/>
      <w:r w:rsidRPr="007F6653">
        <w:rPr>
          <w:sz w:val="22"/>
        </w:rPr>
        <w:t xml:space="preserve"> </w:t>
      </w:r>
      <w:proofErr w:type="gramStart"/>
      <w:r w:rsidRPr="007F6653">
        <w:rPr>
          <w:sz w:val="22"/>
        </w:rPr>
        <w:t>ca</w:t>
      </w:r>
      <w:proofErr w:type="gramEnd"/>
      <w:r w:rsidRPr="007F6653">
        <w:rPr>
          <w:sz w:val="22"/>
        </w:rPr>
        <w:t xml:space="preserve"> </w:t>
      </w:r>
      <w:r w:rsidR="00755450" w:rsidRPr="007F6653">
        <w:rPr>
          <w:sz w:val="22"/>
        </w:rPr>
        <w:t xml:space="preserve">la </w:t>
      </w:r>
      <w:r w:rsidRPr="007F6653">
        <w:rPr>
          <w:sz w:val="22"/>
        </w:rPr>
        <w:t xml:space="preserve">Renault 5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dispune</w:t>
      </w:r>
      <w:proofErr w:type="spellEnd"/>
      <w:r w:rsidRPr="007F6653">
        <w:rPr>
          <w:sz w:val="22"/>
        </w:rPr>
        <w:t xml:space="preserve"> de </w:t>
      </w:r>
      <w:r w:rsidR="00C97778" w:rsidRPr="007F6653">
        <w:rPr>
          <w:sz w:val="22"/>
        </w:rPr>
        <w:t xml:space="preserve">alerte </w:t>
      </w:r>
      <w:proofErr w:type="spellStart"/>
      <w:r w:rsidR="00C97778"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atenți</w:t>
      </w:r>
      <w:r w:rsidR="00C97778" w:rsidRPr="007F6653">
        <w:rPr>
          <w:sz w:val="22"/>
        </w:rPr>
        <w:t>onarea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șoferului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frânare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automată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urgență</w:t>
      </w:r>
      <w:proofErr w:type="spellEnd"/>
      <w:r w:rsidRPr="007F6653">
        <w:rPr>
          <w:sz w:val="22"/>
        </w:rPr>
        <w:t xml:space="preserve"> </w:t>
      </w:r>
      <w:r w:rsidR="00755450" w:rsidRPr="007F6653">
        <w:rPr>
          <w:sz w:val="22"/>
        </w:rPr>
        <w:t xml:space="preserve">la </w:t>
      </w:r>
      <w:proofErr w:type="spellStart"/>
      <w:r w:rsidR="00755450" w:rsidRPr="007F6653">
        <w:rPr>
          <w:sz w:val="22"/>
        </w:rPr>
        <w:t>mersul</w:t>
      </w:r>
      <w:proofErr w:type="spellEnd"/>
      <w:r w:rsidR="00755450" w:rsidRPr="007F6653">
        <w:rPr>
          <w:sz w:val="22"/>
        </w:rPr>
        <w:t xml:space="preserve"> </w:t>
      </w:r>
      <w:proofErr w:type="spellStart"/>
      <w:r w:rsidR="00755450" w:rsidRPr="007F6653">
        <w:rPr>
          <w:sz w:val="22"/>
        </w:rPr>
        <w:t>în</w:t>
      </w:r>
      <w:proofErr w:type="spellEnd"/>
      <w:r w:rsidR="00755450" w:rsidRPr="007F6653">
        <w:rPr>
          <w:sz w:val="22"/>
        </w:rPr>
        <w:t xml:space="preserve"> </w:t>
      </w:r>
      <w:proofErr w:type="spellStart"/>
      <w:r w:rsidR="00755450" w:rsidRPr="007F6653">
        <w:rPr>
          <w:sz w:val="22"/>
        </w:rPr>
        <w:t>marșarier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precum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senzori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față</w:t>
      </w:r>
      <w:proofErr w:type="spellEnd"/>
      <w:r w:rsidRPr="007F6653">
        <w:rPr>
          <w:sz w:val="22"/>
        </w:rPr>
        <w:t xml:space="preserve"> </w:t>
      </w:r>
      <w:proofErr w:type="spellStart"/>
      <w:r w:rsidR="004016C8" w:rsidRPr="007F6653">
        <w:rPr>
          <w:sz w:val="22"/>
        </w:rPr>
        <w:t>și</w:t>
      </w:r>
      <w:proofErr w:type="spellEnd"/>
      <w:r w:rsidR="004016C8" w:rsidRPr="007F6653">
        <w:rPr>
          <w:sz w:val="22"/>
        </w:rPr>
        <w:t xml:space="preserve"> </w:t>
      </w:r>
      <w:proofErr w:type="spellStart"/>
      <w:r w:rsidR="004016C8" w:rsidRPr="007F6653">
        <w:rPr>
          <w:sz w:val="22"/>
        </w:rPr>
        <w:t>spate</w:t>
      </w:r>
      <w:proofErr w:type="spellEnd"/>
      <w:r w:rsidR="004016C8"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menținere</w:t>
      </w:r>
      <w:r w:rsidR="00755450" w:rsidRPr="007F6653">
        <w:rPr>
          <w:sz w:val="22"/>
        </w:rPr>
        <w:t>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benzii</w:t>
      </w:r>
      <w:proofErr w:type="spellEnd"/>
      <w:r w:rsidR="004B3F13"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alertă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ieșire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sigură</w:t>
      </w:r>
      <w:proofErr w:type="spellEnd"/>
      <w:r w:rsidR="00151A0E" w:rsidRPr="007F6653">
        <w:rPr>
          <w:sz w:val="22"/>
        </w:rPr>
        <w:t xml:space="preserve"> a </w:t>
      </w:r>
      <w:proofErr w:type="spellStart"/>
      <w:r w:rsidR="00151A0E" w:rsidRPr="007F6653">
        <w:rPr>
          <w:sz w:val="22"/>
        </w:rPr>
        <w:t>pasagerilor</w:t>
      </w:r>
      <w:proofErr w:type="spellEnd"/>
      <w:r w:rsidRPr="007F6653">
        <w:rPr>
          <w:sz w:val="22"/>
        </w:rPr>
        <w:t>.</w:t>
      </w:r>
      <w:r w:rsidR="003F15DD" w:rsidRPr="007F6653">
        <w:rPr>
          <w:sz w:val="22"/>
        </w:rPr>
        <w:t xml:space="preserve"> </w:t>
      </w:r>
      <w:bookmarkStart w:id="47" w:name="_Hlk158104879"/>
      <w:proofErr w:type="spellStart"/>
      <w:r w:rsidR="00755450" w:rsidRPr="007F6653">
        <w:rPr>
          <w:sz w:val="22"/>
          <w:lang w:val="en-US"/>
        </w:rPr>
        <w:t>Aceste</w:t>
      </w:r>
      <w:proofErr w:type="spellEnd"/>
      <w:r w:rsidR="00755450" w:rsidRPr="007F6653">
        <w:rPr>
          <w:sz w:val="22"/>
          <w:lang w:val="en-US"/>
        </w:rPr>
        <w:t xml:space="preserve"> </w:t>
      </w:r>
      <w:proofErr w:type="spellStart"/>
      <w:r w:rsidR="00755450" w:rsidRPr="007F6653">
        <w:rPr>
          <w:sz w:val="22"/>
          <w:lang w:val="en-US"/>
        </w:rPr>
        <w:t>siste</w:t>
      </w:r>
      <w:r w:rsidR="00A3464C" w:rsidRPr="007F6653">
        <w:rPr>
          <w:sz w:val="22"/>
          <w:lang w:val="en-US"/>
        </w:rPr>
        <w:t>m</w:t>
      </w:r>
      <w:r w:rsidR="00755450" w:rsidRPr="007F6653">
        <w:rPr>
          <w:sz w:val="22"/>
          <w:lang w:val="en-US"/>
        </w:rPr>
        <w:t>e</w:t>
      </w:r>
      <w:proofErr w:type="spellEnd"/>
      <w:r w:rsidR="00755450" w:rsidRPr="007F6653">
        <w:rPr>
          <w:sz w:val="22"/>
          <w:lang w:val="en-US"/>
        </w:rPr>
        <w:t xml:space="preserve"> de </w:t>
      </w:r>
      <w:proofErr w:type="spellStart"/>
      <w:r w:rsidR="00755450" w:rsidRPr="007F6653">
        <w:rPr>
          <w:sz w:val="22"/>
          <w:lang w:val="en-US"/>
        </w:rPr>
        <w:t>asistență</w:t>
      </w:r>
      <w:proofErr w:type="spellEnd"/>
      <w:r w:rsidR="00755450" w:rsidRPr="007F6653">
        <w:rPr>
          <w:sz w:val="22"/>
          <w:lang w:val="en-US"/>
        </w:rPr>
        <w:t xml:space="preserve"> la </w:t>
      </w:r>
      <w:proofErr w:type="spellStart"/>
      <w:r w:rsidR="00755450" w:rsidRPr="007F6653">
        <w:rPr>
          <w:sz w:val="22"/>
          <w:lang w:val="en-US"/>
        </w:rPr>
        <w:t>conducere</w:t>
      </w:r>
      <w:proofErr w:type="spellEnd"/>
      <w:r w:rsidR="00755450" w:rsidRPr="007F6653">
        <w:rPr>
          <w:sz w:val="22"/>
          <w:lang w:val="en-US"/>
        </w:rPr>
        <w:t xml:space="preserve"> sunt </w:t>
      </w:r>
      <w:proofErr w:type="spellStart"/>
      <w:r w:rsidR="00755450" w:rsidRPr="007F6653">
        <w:rPr>
          <w:sz w:val="22"/>
          <w:lang w:val="en-US"/>
        </w:rPr>
        <w:t>rareori</w:t>
      </w:r>
      <w:proofErr w:type="spellEnd"/>
      <w:r w:rsidR="00755450" w:rsidRPr="007F6653">
        <w:rPr>
          <w:sz w:val="22"/>
          <w:lang w:val="en-US"/>
        </w:rPr>
        <w:t xml:space="preserve"> </w:t>
      </w:r>
      <w:proofErr w:type="spellStart"/>
      <w:r w:rsidR="00755450" w:rsidRPr="007F6653">
        <w:rPr>
          <w:sz w:val="22"/>
          <w:lang w:val="en-US"/>
        </w:rPr>
        <w:t>întâlnite</w:t>
      </w:r>
      <w:proofErr w:type="spellEnd"/>
      <w:r w:rsidR="00755450" w:rsidRPr="007F6653">
        <w:rPr>
          <w:sz w:val="22"/>
          <w:lang w:val="en-US"/>
        </w:rPr>
        <w:t xml:space="preserve"> </w:t>
      </w:r>
      <w:proofErr w:type="spellStart"/>
      <w:r w:rsidR="00755450" w:rsidRPr="007F6653">
        <w:rPr>
          <w:sz w:val="22"/>
          <w:lang w:val="en-US"/>
        </w:rPr>
        <w:t>în</w:t>
      </w:r>
      <w:proofErr w:type="spellEnd"/>
      <w:r w:rsidR="00755450" w:rsidRPr="007F6653">
        <w:rPr>
          <w:sz w:val="22"/>
          <w:lang w:val="en-US"/>
        </w:rPr>
        <w:t xml:space="preserve"> </w:t>
      </w:r>
      <w:proofErr w:type="spellStart"/>
      <w:r w:rsidR="00755450" w:rsidRPr="007F6653">
        <w:rPr>
          <w:sz w:val="22"/>
          <w:lang w:val="en-US"/>
        </w:rPr>
        <w:t>segmentul</w:t>
      </w:r>
      <w:proofErr w:type="spellEnd"/>
      <w:r w:rsidR="00755450" w:rsidRPr="007F6653">
        <w:rPr>
          <w:sz w:val="22"/>
          <w:lang w:val="en-US"/>
        </w:rPr>
        <w:t xml:space="preserve"> B </w:t>
      </w:r>
      <w:proofErr w:type="spellStart"/>
      <w:r w:rsidR="00755450" w:rsidRPr="007F6653">
        <w:rPr>
          <w:sz w:val="22"/>
          <w:lang w:val="en-US"/>
        </w:rPr>
        <w:t>și</w:t>
      </w:r>
      <w:proofErr w:type="spellEnd"/>
      <w:r w:rsidR="00755450" w:rsidRPr="007F6653">
        <w:rPr>
          <w:sz w:val="22"/>
          <w:lang w:val="en-US"/>
        </w:rPr>
        <w:t xml:space="preserve"> </w:t>
      </w:r>
      <w:proofErr w:type="spellStart"/>
      <w:r w:rsidR="00755450" w:rsidRPr="007F6653">
        <w:rPr>
          <w:sz w:val="22"/>
          <w:lang w:val="en-US"/>
        </w:rPr>
        <w:t>chiar</w:t>
      </w:r>
      <w:proofErr w:type="spellEnd"/>
      <w:r w:rsidR="00755450" w:rsidRPr="007F6653">
        <w:rPr>
          <w:sz w:val="22"/>
          <w:lang w:val="en-US"/>
        </w:rPr>
        <w:t xml:space="preserve"> </w:t>
      </w:r>
      <w:proofErr w:type="spellStart"/>
      <w:r w:rsidR="00755450" w:rsidRPr="007F6653">
        <w:rPr>
          <w:sz w:val="22"/>
          <w:lang w:val="en-US"/>
        </w:rPr>
        <w:t>depășesc</w:t>
      </w:r>
      <w:proofErr w:type="spellEnd"/>
      <w:r w:rsidR="00755450" w:rsidRPr="007F6653">
        <w:rPr>
          <w:sz w:val="22"/>
          <w:lang w:val="en-US"/>
        </w:rPr>
        <w:t xml:space="preserve"> </w:t>
      </w:r>
      <w:proofErr w:type="spellStart"/>
      <w:r w:rsidR="00755450" w:rsidRPr="007F6653">
        <w:rPr>
          <w:sz w:val="22"/>
          <w:lang w:val="en-US"/>
        </w:rPr>
        <w:t>cerințele</w:t>
      </w:r>
      <w:proofErr w:type="spellEnd"/>
      <w:r w:rsidR="00755450" w:rsidRPr="007F6653">
        <w:rPr>
          <w:sz w:val="22"/>
          <w:lang w:val="en-US"/>
        </w:rPr>
        <w:t xml:space="preserve"> </w:t>
      </w:r>
      <w:proofErr w:type="spellStart"/>
      <w:r w:rsidR="00755450" w:rsidRPr="007F6653">
        <w:rPr>
          <w:sz w:val="22"/>
          <w:lang w:val="en-US"/>
        </w:rPr>
        <w:t>noului</w:t>
      </w:r>
      <w:proofErr w:type="spellEnd"/>
      <w:r w:rsidR="00755450" w:rsidRPr="007F6653">
        <w:rPr>
          <w:sz w:val="22"/>
          <w:lang w:val="en-US"/>
        </w:rPr>
        <w:t xml:space="preserve"> GSR II (General Safety Regulation II). De </w:t>
      </w:r>
      <w:proofErr w:type="spellStart"/>
      <w:r w:rsidR="00755450" w:rsidRPr="007F6653">
        <w:rPr>
          <w:sz w:val="22"/>
          <w:lang w:val="en-US"/>
        </w:rPr>
        <w:t>asemenea</w:t>
      </w:r>
      <w:proofErr w:type="spellEnd"/>
      <w:r w:rsidR="00755450" w:rsidRPr="007F6653">
        <w:rPr>
          <w:sz w:val="22"/>
          <w:lang w:val="en-US"/>
        </w:rPr>
        <w:t xml:space="preserve">, </w:t>
      </w:r>
      <w:proofErr w:type="spellStart"/>
      <w:r w:rsidR="00755450" w:rsidRPr="007F6653">
        <w:rPr>
          <w:sz w:val="22"/>
          <w:lang w:val="en-US"/>
        </w:rPr>
        <w:t>este</w:t>
      </w:r>
      <w:proofErr w:type="spellEnd"/>
      <w:r w:rsidR="00755450" w:rsidRPr="007F6653">
        <w:rPr>
          <w:sz w:val="22"/>
          <w:lang w:val="en-US"/>
        </w:rPr>
        <w:t xml:space="preserve"> </w:t>
      </w:r>
      <w:proofErr w:type="spellStart"/>
      <w:r w:rsidR="00755450" w:rsidRPr="007F6653">
        <w:rPr>
          <w:sz w:val="22"/>
          <w:lang w:val="en-US"/>
        </w:rPr>
        <w:t>inclusă</w:t>
      </w:r>
      <w:proofErr w:type="spellEnd"/>
      <w:r w:rsidR="00755450" w:rsidRPr="007F6653">
        <w:rPr>
          <w:sz w:val="22"/>
          <w:lang w:val="en-US"/>
        </w:rPr>
        <w:t xml:space="preserve"> </w:t>
      </w:r>
      <w:proofErr w:type="spellStart"/>
      <w:r w:rsidR="00755450" w:rsidRPr="007F6653">
        <w:rPr>
          <w:sz w:val="22"/>
          <w:lang w:val="en-US"/>
        </w:rPr>
        <w:t>alerta</w:t>
      </w:r>
      <w:proofErr w:type="spellEnd"/>
      <w:r w:rsidR="00755450" w:rsidRPr="007F6653">
        <w:rPr>
          <w:sz w:val="22"/>
          <w:lang w:val="en-US"/>
        </w:rPr>
        <w:t xml:space="preserve"> de </w:t>
      </w:r>
      <w:proofErr w:type="spellStart"/>
      <w:r w:rsidR="00755450" w:rsidRPr="007F6653">
        <w:rPr>
          <w:sz w:val="22"/>
          <w:lang w:val="en-US"/>
        </w:rPr>
        <w:t>ieșire</w:t>
      </w:r>
      <w:proofErr w:type="spellEnd"/>
      <w:r w:rsidR="00755450" w:rsidRPr="007F6653">
        <w:rPr>
          <w:sz w:val="22"/>
          <w:lang w:val="en-US"/>
        </w:rPr>
        <w:t xml:space="preserve"> </w:t>
      </w:r>
      <w:proofErr w:type="spellStart"/>
      <w:r w:rsidR="00755450" w:rsidRPr="007F6653">
        <w:rPr>
          <w:sz w:val="22"/>
          <w:lang w:val="en-US"/>
        </w:rPr>
        <w:t>sigură</w:t>
      </w:r>
      <w:proofErr w:type="spellEnd"/>
      <w:r w:rsidR="00755450" w:rsidRPr="007F6653">
        <w:rPr>
          <w:sz w:val="22"/>
          <w:lang w:val="en-US"/>
        </w:rPr>
        <w:t xml:space="preserve"> a </w:t>
      </w:r>
      <w:proofErr w:type="spellStart"/>
      <w:r w:rsidR="00755450" w:rsidRPr="007F6653">
        <w:rPr>
          <w:sz w:val="22"/>
          <w:lang w:val="en-US"/>
        </w:rPr>
        <w:t>pasagerilor</w:t>
      </w:r>
      <w:proofErr w:type="spellEnd"/>
      <w:r w:rsidR="00755450" w:rsidRPr="007F6653">
        <w:rPr>
          <w:sz w:val="22"/>
          <w:lang w:val="en-US"/>
        </w:rPr>
        <w:t xml:space="preserve">, </w:t>
      </w:r>
      <w:proofErr w:type="spellStart"/>
      <w:r w:rsidR="00755450" w:rsidRPr="007F6653">
        <w:rPr>
          <w:sz w:val="22"/>
          <w:lang w:val="en-US"/>
        </w:rPr>
        <w:t>atât</w:t>
      </w:r>
      <w:proofErr w:type="spellEnd"/>
      <w:r w:rsidR="00755450" w:rsidRPr="007F6653">
        <w:rPr>
          <w:sz w:val="22"/>
          <w:lang w:val="en-US"/>
        </w:rPr>
        <w:t xml:space="preserve"> </w:t>
      </w:r>
      <w:proofErr w:type="spellStart"/>
      <w:r w:rsidR="00755450" w:rsidRPr="007F6653">
        <w:rPr>
          <w:sz w:val="22"/>
          <w:lang w:val="en-US"/>
        </w:rPr>
        <w:t>pentru</w:t>
      </w:r>
      <w:proofErr w:type="spellEnd"/>
      <w:r w:rsidR="00755450" w:rsidRPr="007F6653">
        <w:rPr>
          <w:sz w:val="22"/>
          <w:lang w:val="en-US"/>
        </w:rPr>
        <w:t xml:space="preserve"> </w:t>
      </w:r>
      <w:proofErr w:type="spellStart"/>
      <w:r w:rsidR="00755450" w:rsidRPr="007F6653">
        <w:rPr>
          <w:sz w:val="22"/>
          <w:lang w:val="en-US"/>
        </w:rPr>
        <w:t>pasagerii</w:t>
      </w:r>
      <w:proofErr w:type="spellEnd"/>
      <w:r w:rsidR="00755450" w:rsidRPr="007F6653">
        <w:rPr>
          <w:sz w:val="22"/>
          <w:lang w:val="en-US"/>
        </w:rPr>
        <w:t xml:space="preserve"> din </w:t>
      </w:r>
      <w:proofErr w:type="spellStart"/>
      <w:r w:rsidR="00755450" w:rsidRPr="007F6653">
        <w:rPr>
          <w:sz w:val="22"/>
          <w:lang w:val="en-US"/>
        </w:rPr>
        <w:t>față</w:t>
      </w:r>
      <w:proofErr w:type="spellEnd"/>
      <w:r w:rsidR="00755450" w:rsidRPr="007F6653">
        <w:rPr>
          <w:sz w:val="22"/>
          <w:lang w:val="en-US"/>
        </w:rPr>
        <w:t xml:space="preserve">, </w:t>
      </w:r>
      <w:proofErr w:type="spellStart"/>
      <w:r w:rsidR="00755450" w:rsidRPr="007F6653">
        <w:rPr>
          <w:sz w:val="22"/>
          <w:lang w:val="en-US"/>
        </w:rPr>
        <w:t>cât</w:t>
      </w:r>
      <w:proofErr w:type="spellEnd"/>
      <w:r w:rsidR="00755450" w:rsidRPr="007F6653">
        <w:rPr>
          <w:sz w:val="22"/>
          <w:lang w:val="en-US"/>
        </w:rPr>
        <w:t xml:space="preserve"> </w:t>
      </w:r>
      <w:proofErr w:type="spellStart"/>
      <w:r w:rsidR="00755450" w:rsidRPr="007F6653">
        <w:rPr>
          <w:sz w:val="22"/>
          <w:lang w:val="en-US"/>
        </w:rPr>
        <w:t>și</w:t>
      </w:r>
      <w:proofErr w:type="spellEnd"/>
      <w:r w:rsidR="00755450" w:rsidRPr="007F6653">
        <w:rPr>
          <w:sz w:val="22"/>
          <w:lang w:val="en-US"/>
        </w:rPr>
        <w:t xml:space="preserve"> </w:t>
      </w:r>
      <w:proofErr w:type="spellStart"/>
      <w:r w:rsidR="00755450" w:rsidRPr="007F6653">
        <w:rPr>
          <w:sz w:val="22"/>
          <w:lang w:val="en-US"/>
        </w:rPr>
        <w:t>pentru</w:t>
      </w:r>
      <w:proofErr w:type="spellEnd"/>
      <w:r w:rsidR="00755450" w:rsidRPr="007F6653">
        <w:rPr>
          <w:sz w:val="22"/>
          <w:lang w:val="en-US"/>
        </w:rPr>
        <w:t xml:space="preserve"> </w:t>
      </w:r>
      <w:proofErr w:type="spellStart"/>
      <w:r w:rsidR="00755450" w:rsidRPr="007F6653">
        <w:rPr>
          <w:sz w:val="22"/>
          <w:lang w:val="en-US"/>
        </w:rPr>
        <w:t>cei</w:t>
      </w:r>
      <w:proofErr w:type="spellEnd"/>
      <w:r w:rsidR="00755450" w:rsidRPr="007F6653">
        <w:rPr>
          <w:sz w:val="22"/>
          <w:lang w:val="en-US"/>
        </w:rPr>
        <w:t xml:space="preserve"> din spate, pe </w:t>
      </w:r>
      <w:proofErr w:type="spellStart"/>
      <w:r w:rsidR="00755450" w:rsidRPr="007F6653">
        <w:rPr>
          <w:sz w:val="22"/>
          <w:lang w:val="en-US"/>
        </w:rPr>
        <w:t>ambele</w:t>
      </w:r>
      <w:proofErr w:type="spellEnd"/>
      <w:r w:rsidR="00755450" w:rsidRPr="007F6653">
        <w:rPr>
          <w:sz w:val="22"/>
          <w:lang w:val="en-US"/>
        </w:rPr>
        <w:t xml:space="preserve"> </w:t>
      </w:r>
      <w:proofErr w:type="spellStart"/>
      <w:r w:rsidR="00755450" w:rsidRPr="007F6653">
        <w:rPr>
          <w:sz w:val="22"/>
          <w:lang w:val="en-US"/>
        </w:rPr>
        <w:t>părți</w:t>
      </w:r>
      <w:proofErr w:type="spellEnd"/>
      <w:r w:rsidR="00755450" w:rsidRPr="007F6653">
        <w:rPr>
          <w:sz w:val="22"/>
          <w:lang w:val="en-US"/>
        </w:rPr>
        <w:t xml:space="preserve"> ale </w:t>
      </w:r>
      <w:proofErr w:type="spellStart"/>
      <w:r w:rsidR="00755450" w:rsidRPr="007F6653">
        <w:rPr>
          <w:sz w:val="22"/>
          <w:lang w:val="en-US"/>
        </w:rPr>
        <w:t>vehiculului</w:t>
      </w:r>
      <w:proofErr w:type="spellEnd"/>
      <w:r w:rsidR="00755450" w:rsidRPr="007F6653">
        <w:rPr>
          <w:sz w:val="22"/>
          <w:lang w:val="en-US"/>
        </w:rPr>
        <w:t>.</w:t>
      </w:r>
    </w:p>
    <w:bookmarkEnd w:id="47"/>
    <w:p w14:paraId="3B508C72" w14:textId="7CE6E5D2" w:rsidR="00A3464C" w:rsidRPr="007F6653" w:rsidRDefault="00A3464C" w:rsidP="002A4D67">
      <w:pPr>
        <w:spacing w:line="276" w:lineRule="auto"/>
        <w:rPr>
          <w:sz w:val="22"/>
          <w:lang w:val="en-US"/>
        </w:rPr>
      </w:pPr>
      <w:r w:rsidRPr="007F6653">
        <w:rPr>
          <w:sz w:val="22"/>
          <w:lang w:val="en-US"/>
        </w:rPr>
        <w:t xml:space="preserve">A se nota </w:t>
      </w:r>
      <w:proofErr w:type="spellStart"/>
      <w:r w:rsidRPr="007F6653">
        <w:rPr>
          <w:sz w:val="22"/>
          <w:lang w:val="en-US"/>
        </w:rPr>
        <w:t>funcția</w:t>
      </w:r>
      <w:proofErr w:type="spellEnd"/>
      <w:r w:rsidRPr="007F6653">
        <w:rPr>
          <w:sz w:val="22"/>
          <w:lang w:val="en-US"/>
        </w:rPr>
        <w:t xml:space="preserve"> din </w:t>
      </w:r>
      <w:proofErr w:type="spellStart"/>
      <w:r w:rsidRPr="007F6653">
        <w:rPr>
          <w:sz w:val="22"/>
          <w:lang w:val="en-US"/>
        </w:rPr>
        <w:t>stânga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volanului</w:t>
      </w:r>
      <w:proofErr w:type="spellEnd"/>
      <w:r w:rsidRPr="007F6653">
        <w:rPr>
          <w:sz w:val="22"/>
          <w:lang w:val="en-US"/>
        </w:rPr>
        <w:t xml:space="preserve"> – My Safety Switch – care </w:t>
      </w:r>
      <w:proofErr w:type="spellStart"/>
      <w:r w:rsidRPr="007F6653">
        <w:rPr>
          <w:sz w:val="22"/>
          <w:lang w:val="en-US"/>
        </w:rPr>
        <w:t>permite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șoferilor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să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activeze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setările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preferate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pentru</w:t>
      </w:r>
      <w:proofErr w:type="spellEnd"/>
      <w:r w:rsidRPr="007F6653">
        <w:rPr>
          <w:sz w:val="22"/>
          <w:lang w:val="en-US"/>
        </w:rPr>
        <w:t xml:space="preserve"> nu </w:t>
      </w:r>
      <w:proofErr w:type="spellStart"/>
      <w:r w:rsidRPr="007F6653">
        <w:rPr>
          <w:sz w:val="22"/>
          <w:lang w:val="en-US"/>
        </w:rPr>
        <w:t>mai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puțin</w:t>
      </w:r>
      <w:proofErr w:type="spellEnd"/>
      <w:r w:rsidRPr="007F6653">
        <w:rPr>
          <w:sz w:val="22"/>
          <w:lang w:val="en-US"/>
        </w:rPr>
        <w:t xml:space="preserve"> de </w:t>
      </w:r>
      <w:proofErr w:type="spellStart"/>
      <w:r w:rsidRPr="007F6653">
        <w:rPr>
          <w:sz w:val="22"/>
          <w:lang w:val="en-US"/>
        </w:rPr>
        <w:t>cinci</w:t>
      </w:r>
      <w:proofErr w:type="spellEnd"/>
      <w:r w:rsidRPr="007F6653">
        <w:rPr>
          <w:sz w:val="22"/>
          <w:lang w:val="en-US"/>
        </w:rPr>
        <w:t xml:space="preserve"> ADAS </w:t>
      </w:r>
      <w:proofErr w:type="spellStart"/>
      <w:r w:rsidRPr="007F6653">
        <w:rPr>
          <w:sz w:val="22"/>
          <w:lang w:val="en-US"/>
        </w:rPr>
        <w:t>în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același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timp</w:t>
      </w:r>
      <w:proofErr w:type="spellEnd"/>
      <w:r w:rsidRPr="007F6653">
        <w:rPr>
          <w:sz w:val="22"/>
          <w:lang w:val="en-US"/>
        </w:rPr>
        <w:t xml:space="preserve">, </w:t>
      </w:r>
      <w:proofErr w:type="spellStart"/>
      <w:r w:rsidRPr="007F6653">
        <w:rPr>
          <w:sz w:val="22"/>
          <w:lang w:val="en-US"/>
        </w:rPr>
        <w:t>prin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simpla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atingere</w:t>
      </w:r>
      <w:proofErr w:type="spellEnd"/>
      <w:r w:rsidRPr="007F6653">
        <w:rPr>
          <w:sz w:val="22"/>
          <w:lang w:val="en-US"/>
        </w:rPr>
        <w:t xml:space="preserve"> a </w:t>
      </w:r>
      <w:proofErr w:type="spellStart"/>
      <w:r w:rsidRPr="007F6653">
        <w:rPr>
          <w:sz w:val="22"/>
          <w:lang w:val="en-US"/>
        </w:rPr>
        <w:t>unui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buton</w:t>
      </w:r>
      <w:proofErr w:type="spellEnd"/>
      <w:r w:rsidRPr="007F6653">
        <w:rPr>
          <w:sz w:val="22"/>
          <w:lang w:val="en-US"/>
        </w:rPr>
        <w:t xml:space="preserve">. </w:t>
      </w:r>
      <w:proofErr w:type="spellStart"/>
      <w:r w:rsidRPr="007F6653">
        <w:rPr>
          <w:sz w:val="22"/>
          <w:lang w:val="en-US"/>
        </w:rPr>
        <w:t>Aceste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alegeri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personalizate</w:t>
      </w:r>
      <w:proofErr w:type="spellEnd"/>
      <w:r w:rsidRPr="007F6653">
        <w:rPr>
          <w:sz w:val="22"/>
          <w:lang w:val="en-US"/>
        </w:rPr>
        <w:t xml:space="preserve"> sunt </w:t>
      </w:r>
      <w:proofErr w:type="spellStart"/>
      <w:r w:rsidRPr="007F6653">
        <w:rPr>
          <w:sz w:val="22"/>
          <w:lang w:val="en-US"/>
        </w:rPr>
        <w:t>făcute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prin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intermediul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setărilor</w:t>
      </w:r>
      <w:proofErr w:type="spellEnd"/>
      <w:r w:rsidRPr="007F6653">
        <w:rPr>
          <w:sz w:val="22"/>
          <w:lang w:val="en-US"/>
        </w:rPr>
        <w:t xml:space="preserve"> de pe </w:t>
      </w:r>
      <w:proofErr w:type="spellStart"/>
      <w:r w:rsidRPr="007F6653">
        <w:rPr>
          <w:sz w:val="22"/>
          <w:lang w:val="en-US"/>
        </w:rPr>
        <w:t>ecranul</w:t>
      </w:r>
      <w:proofErr w:type="spellEnd"/>
      <w:r w:rsidRPr="007F6653">
        <w:rPr>
          <w:sz w:val="22"/>
          <w:lang w:val="en-US"/>
        </w:rPr>
        <w:t xml:space="preserve"> multimedia.</w:t>
      </w:r>
    </w:p>
    <w:p w14:paraId="41F2BB27" w14:textId="5127A4F5" w:rsidR="004B091A" w:rsidRPr="007F6653" w:rsidRDefault="001635B2" w:rsidP="003964C6">
      <w:pPr>
        <w:spacing w:line="276" w:lineRule="auto"/>
        <w:rPr>
          <w:sz w:val="22"/>
          <w:lang w:val="en-US"/>
        </w:rPr>
      </w:pPr>
      <w:r w:rsidRPr="007F6653">
        <w:rPr>
          <w:sz w:val="22"/>
          <w:lang w:val="en-US"/>
        </w:rPr>
        <w:t xml:space="preserve">La drum, Active Driver Assist </w:t>
      </w:r>
      <w:proofErr w:type="spellStart"/>
      <w:r w:rsidRPr="007F6653">
        <w:rPr>
          <w:sz w:val="22"/>
          <w:lang w:val="en-US"/>
        </w:rPr>
        <w:t>este</w:t>
      </w:r>
      <w:proofErr w:type="spellEnd"/>
      <w:r w:rsidRPr="007F6653">
        <w:rPr>
          <w:sz w:val="22"/>
          <w:lang w:val="en-US"/>
        </w:rPr>
        <w:t xml:space="preserve"> o </w:t>
      </w:r>
      <w:proofErr w:type="spellStart"/>
      <w:r w:rsidRPr="007F6653">
        <w:rPr>
          <w:sz w:val="22"/>
          <w:lang w:val="en-US"/>
        </w:rPr>
        <w:t>delegare</w:t>
      </w:r>
      <w:proofErr w:type="spellEnd"/>
      <w:r w:rsidRPr="007F6653">
        <w:rPr>
          <w:sz w:val="22"/>
          <w:lang w:val="en-US"/>
        </w:rPr>
        <w:t xml:space="preserve"> de </w:t>
      </w:r>
      <w:proofErr w:type="spellStart"/>
      <w:r w:rsidRPr="007F6653">
        <w:rPr>
          <w:sz w:val="22"/>
          <w:lang w:val="en-US"/>
        </w:rPr>
        <w:t>conducere</w:t>
      </w:r>
      <w:proofErr w:type="spellEnd"/>
      <w:r w:rsidRPr="007F6653">
        <w:rPr>
          <w:sz w:val="22"/>
          <w:lang w:val="en-US"/>
        </w:rPr>
        <w:t xml:space="preserve"> de </w:t>
      </w:r>
      <w:proofErr w:type="spellStart"/>
      <w:r w:rsidRPr="007F6653">
        <w:rPr>
          <w:sz w:val="22"/>
          <w:lang w:val="en-US"/>
        </w:rPr>
        <w:t>nivel</w:t>
      </w:r>
      <w:proofErr w:type="spellEnd"/>
      <w:r w:rsidRPr="007F6653">
        <w:rPr>
          <w:sz w:val="22"/>
          <w:lang w:val="en-US"/>
        </w:rPr>
        <w:t xml:space="preserve"> 2, care </w:t>
      </w:r>
      <w:proofErr w:type="spellStart"/>
      <w:r w:rsidRPr="007F6653">
        <w:rPr>
          <w:sz w:val="22"/>
          <w:lang w:val="en-US"/>
        </w:rPr>
        <w:t>combină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controlul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inteligent</w:t>
      </w:r>
      <w:proofErr w:type="spellEnd"/>
      <w:r w:rsidRPr="007F6653">
        <w:rPr>
          <w:sz w:val="22"/>
          <w:lang w:val="en-US"/>
        </w:rPr>
        <w:t xml:space="preserve"> al </w:t>
      </w:r>
      <w:proofErr w:type="spellStart"/>
      <w:r w:rsidRPr="007F6653">
        <w:rPr>
          <w:sz w:val="22"/>
          <w:lang w:val="en-US"/>
        </w:rPr>
        <w:t>vitezei</w:t>
      </w:r>
      <w:proofErr w:type="spellEnd"/>
      <w:r w:rsidRPr="007F6653">
        <w:rPr>
          <w:sz w:val="22"/>
          <w:lang w:val="en-US"/>
        </w:rPr>
        <w:t xml:space="preserve"> de </w:t>
      </w:r>
      <w:proofErr w:type="spellStart"/>
      <w:r w:rsidRPr="007F6653">
        <w:rPr>
          <w:sz w:val="22"/>
          <w:lang w:val="en-US"/>
        </w:rPr>
        <w:t>croazieră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adaptiv</w:t>
      </w:r>
      <w:proofErr w:type="spellEnd"/>
      <w:r w:rsidRPr="007F6653">
        <w:rPr>
          <w:sz w:val="22"/>
          <w:lang w:val="en-US"/>
        </w:rPr>
        <w:t xml:space="preserve"> cu </w:t>
      </w:r>
      <w:proofErr w:type="spellStart"/>
      <w:r w:rsidRPr="007F6653">
        <w:rPr>
          <w:sz w:val="22"/>
          <w:lang w:val="en-US"/>
        </w:rPr>
        <w:t>funcția</w:t>
      </w:r>
      <w:proofErr w:type="spellEnd"/>
      <w:r w:rsidRPr="007F6653">
        <w:rPr>
          <w:sz w:val="22"/>
          <w:lang w:val="en-US"/>
        </w:rPr>
        <w:t xml:space="preserve"> Stop &amp; Go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asistența</w:t>
      </w:r>
      <w:proofErr w:type="spellEnd"/>
      <w:r w:rsidRPr="007F6653">
        <w:rPr>
          <w:sz w:val="22"/>
          <w:lang w:val="en-US"/>
        </w:rPr>
        <w:t xml:space="preserve"> la </w:t>
      </w:r>
      <w:proofErr w:type="spellStart"/>
      <w:r w:rsidRPr="007F6653">
        <w:rPr>
          <w:sz w:val="22"/>
          <w:lang w:val="en-US"/>
        </w:rPr>
        <w:t>centrarea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benzii</w:t>
      </w:r>
      <w:proofErr w:type="spellEnd"/>
      <w:r w:rsidRPr="007F6653">
        <w:rPr>
          <w:sz w:val="22"/>
          <w:lang w:val="en-US"/>
        </w:rPr>
        <w:t>.</w:t>
      </w:r>
      <w:r w:rsidR="00551AA0" w:rsidRPr="007F6653">
        <w:rPr>
          <w:sz w:val="22"/>
          <w:lang w:val="en-US"/>
        </w:rPr>
        <w:t xml:space="preserve"> </w:t>
      </w:r>
      <w:proofErr w:type="spellStart"/>
      <w:r w:rsidR="004B091A" w:rsidRPr="007F6653">
        <w:rPr>
          <w:sz w:val="22"/>
          <w:lang w:val="en-US"/>
        </w:rPr>
        <w:lastRenderedPageBreak/>
        <w:t>În</w:t>
      </w:r>
      <w:proofErr w:type="spellEnd"/>
      <w:r w:rsidR="004B091A" w:rsidRPr="007F6653">
        <w:rPr>
          <w:sz w:val="22"/>
          <w:lang w:val="en-US"/>
        </w:rPr>
        <w:t xml:space="preserve"> plus, </w:t>
      </w:r>
      <w:proofErr w:type="spellStart"/>
      <w:r w:rsidR="004B091A" w:rsidRPr="007F6653">
        <w:rPr>
          <w:sz w:val="22"/>
          <w:lang w:val="en-US"/>
        </w:rPr>
        <w:t>pentru</w:t>
      </w:r>
      <w:proofErr w:type="spellEnd"/>
      <w:r w:rsidR="004B091A" w:rsidRPr="007F6653">
        <w:rPr>
          <w:sz w:val="22"/>
          <w:lang w:val="en-US"/>
        </w:rPr>
        <w:t xml:space="preserve"> a </w:t>
      </w:r>
      <w:proofErr w:type="spellStart"/>
      <w:r w:rsidR="004B091A" w:rsidRPr="007F6653">
        <w:rPr>
          <w:sz w:val="22"/>
          <w:lang w:val="en-US"/>
        </w:rPr>
        <w:t>îmbunătăți</w:t>
      </w:r>
      <w:proofErr w:type="spellEnd"/>
      <w:r w:rsidR="004B091A" w:rsidRPr="007F6653">
        <w:rPr>
          <w:sz w:val="22"/>
          <w:lang w:val="en-US"/>
        </w:rPr>
        <w:t xml:space="preserve"> </w:t>
      </w:r>
      <w:proofErr w:type="spellStart"/>
      <w:r w:rsidR="004B091A" w:rsidRPr="007F6653">
        <w:rPr>
          <w:sz w:val="22"/>
          <w:lang w:val="en-US"/>
        </w:rPr>
        <w:t>siguranța</w:t>
      </w:r>
      <w:proofErr w:type="spellEnd"/>
      <w:r w:rsidR="004B091A" w:rsidRPr="007F6653">
        <w:rPr>
          <w:sz w:val="22"/>
          <w:lang w:val="en-US"/>
        </w:rPr>
        <w:t xml:space="preserve"> </w:t>
      </w:r>
      <w:proofErr w:type="spellStart"/>
      <w:r w:rsidR="004B091A" w:rsidRPr="007F6653">
        <w:rPr>
          <w:sz w:val="22"/>
          <w:lang w:val="en-US"/>
        </w:rPr>
        <w:t>vehiculului</w:t>
      </w:r>
      <w:proofErr w:type="spellEnd"/>
      <w:r w:rsidR="004B091A" w:rsidRPr="007F6653">
        <w:rPr>
          <w:sz w:val="22"/>
          <w:lang w:val="en-US"/>
        </w:rPr>
        <w:t xml:space="preserve"> </w:t>
      </w:r>
      <w:proofErr w:type="spellStart"/>
      <w:r w:rsidR="004B091A" w:rsidRPr="007F6653">
        <w:rPr>
          <w:sz w:val="22"/>
          <w:lang w:val="en-US"/>
        </w:rPr>
        <w:t>și</w:t>
      </w:r>
      <w:proofErr w:type="spellEnd"/>
      <w:r w:rsidR="004B091A" w:rsidRPr="007F6653">
        <w:rPr>
          <w:sz w:val="22"/>
          <w:lang w:val="en-US"/>
        </w:rPr>
        <w:t xml:space="preserve"> </w:t>
      </w:r>
      <w:proofErr w:type="gramStart"/>
      <w:r w:rsidR="004B091A" w:rsidRPr="007F6653">
        <w:rPr>
          <w:sz w:val="22"/>
          <w:lang w:val="en-US"/>
        </w:rPr>
        <w:t>a</w:t>
      </w:r>
      <w:proofErr w:type="gramEnd"/>
      <w:r w:rsidR="004B091A" w:rsidRPr="007F6653">
        <w:rPr>
          <w:sz w:val="22"/>
          <w:lang w:val="en-US"/>
        </w:rPr>
        <w:t xml:space="preserve"> </w:t>
      </w:r>
      <w:proofErr w:type="spellStart"/>
      <w:r w:rsidR="004B091A" w:rsidRPr="007F6653">
        <w:rPr>
          <w:sz w:val="22"/>
          <w:lang w:val="en-US"/>
        </w:rPr>
        <w:t>ocupanților</w:t>
      </w:r>
      <w:proofErr w:type="spellEnd"/>
      <w:r w:rsidR="004B091A" w:rsidRPr="007F6653">
        <w:rPr>
          <w:sz w:val="22"/>
          <w:lang w:val="en-US"/>
        </w:rPr>
        <w:t xml:space="preserve"> </w:t>
      </w:r>
      <w:proofErr w:type="spellStart"/>
      <w:r w:rsidR="004B091A" w:rsidRPr="007F6653">
        <w:rPr>
          <w:sz w:val="22"/>
          <w:lang w:val="en-US"/>
        </w:rPr>
        <w:t>săi</w:t>
      </w:r>
      <w:proofErr w:type="spellEnd"/>
      <w:r w:rsidR="004B091A" w:rsidRPr="007F6653">
        <w:rPr>
          <w:sz w:val="22"/>
          <w:lang w:val="en-US"/>
        </w:rPr>
        <w:t xml:space="preserve"> </w:t>
      </w:r>
      <w:proofErr w:type="spellStart"/>
      <w:r w:rsidR="004B091A" w:rsidRPr="007F6653">
        <w:rPr>
          <w:sz w:val="22"/>
          <w:lang w:val="en-US"/>
        </w:rPr>
        <w:t>după</w:t>
      </w:r>
      <w:proofErr w:type="spellEnd"/>
      <w:r w:rsidR="004B091A" w:rsidRPr="007F6653">
        <w:rPr>
          <w:sz w:val="22"/>
          <w:lang w:val="en-US"/>
        </w:rPr>
        <w:t xml:space="preserve"> un impact </w:t>
      </w:r>
      <w:proofErr w:type="spellStart"/>
      <w:r w:rsidR="004B091A" w:rsidRPr="007F6653">
        <w:rPr>
          <w:sz w:val="22"/>
          <w:lang w:val="en-US"/>
        </w:rPr>
        <w:t>inițial</w:t>
      </w:r>
      <w:proofErr w:type="spellEnd"/>
      <w:r w:rsidR="004B091A" w:rsidRPr="007F6653">
        <w:rPr>
          <w:sz w:val="22"/>
          <w:lang w:val="en-US"/>
        </w:rPr>
        <w:t xml:space="preserve">, </w:t>
      </w:r>
      <w:proofErr w:type="spellStart"/>
      <w:r w:rsidR="004B091A" w:rsidRPr="007F6653">
        <w:rPr>
          <w:sz w:val="22"/>
          <w:lang w:val="en-US"/>
        </w:rPr>
        <w:t>sistemul</w:t>
      </w:r>
      <w:proofErr w:type="spellEnd"/>
      <w:r w:rsidR="004B091A" w:rsidRPr="007F6653">
        <w:rPr>
          <w:sz w:val="22"/>
          <w:lang w:val="en-US"/>
        </w:rPr>
        <w:t xml:space="preserve"> de </w:t>
      </w:r>
      <w:proofErr w:type="spellStart"/>
      <w:r w:rsidR="004B091A" w:rsidRPr="007F6653">
        <w:rPr>
          <w:sz w:val="22"/>
          <w:lang w:val="en-US"/>
        </w:rPr>
        <w:t>frânare</w:t>
      </w:r>
      <w:proofErr w:type="spellEnd"/>
      <w:r w:rsidR="004B091A" w:rsidRPr="007F6653">
        <w:rPr>
          <w:sz w:val="22"/>
          <w:lang w:val="en-US"/>
        </w:rPr>
        <w:t xml:space="preserve"> </w:t>
      </w:r>
      <w:proofErr w:type="spellStart"/>
      <w:r w:rsidR="004B091A" w:rsidRPr="007F6653">
        <w:rPr>
          <w:sz w:val="22"/>
          <w:lang w:val="en-US"/>
        </w:rPr>
        <w:t>automată</w:t>
      </w:r>
      <w:proofErr w:type="spellEnd"/>
      <w:r w:rsidR="004B091A" w:rsidRPr="007F6653">
        <w:rPr>
          <w:sz w:val="22"/>
          <w:lang w:val="en-US"/>
        </w:rPr>
        <w:t xml:space="preserve"> post-accident </w:t>
      </w:r>
      <w:proofErr w:type="spellStart"/>
      <w:r w:rsidR="004B091A" w:rsidRPr="007F6653">
        <w:rPr>
          <w:sz w:val="22"/>
          <w:lang w:val="en-US"/>
        </w:rPr>
        <w:t>blochează</w:t>
      </w:r>
      <w:proofErr w:type="spellEnd"/>
      <w:r w:rsidR="004B091A" w:rsidRPr="007F6653">
        <w:rPr>
          <w:sz w:val="22"/>
          <w:lang w:val="en-US"/>
        </w:rPr>
        <w:t xml:space="preserve"> automat </w:t>
      </w:r>
      <w:proofErr w:type="spellStart"/>
      <w:r w:rsidR="004B091A" w:rsidRPr="007F6653">
        <w:rPr>
          <w:sz w:val="22"/>
          <w:lang w:val="en-US"/>
        </w:rPr>
        <w:t>frânele</w:t>
      </w:r>
      <w:proofErr w:type="spellEnd"/>
      <w:r w:rsidR="004B091A" w:rsidRPr="007F6653">
        <w:rPr>
          <w:sz w:val="22"/>
          <w:lang w:val="en-US"/>
        </w:rPr>
        <w:t xml:space="preserve"> </w:t>
      </w:r>
      <w:proofErr w:type="spellStart"/>
      <w:r w:rsidR="004B091A" w:rsidRPr="007F6653">
        <w:rPr>
          <w:sz w:val="22"/>
          <w:lang w:val="en-US"/>
        </w:rPr>
        <w:t>vehiculului</w:t>
      </w:r>
      <w:proofErr w:type="spellEnd"/>
      <w:r w:rsidR="004B091A" w:rsidRPr="007F6653">
        <w:rPr>
          <w:sz w:val="22"/>
          <w:lang w:val="en-US"/>
        </w:rPr>
        <w:t xml:space="preserve"> </w:t>
      </w:r>
      <w:proofErr w:type="spellStart"/>
      <w:r w:rsidR="004B091A" w:rsidRPr="007F6653">
        <w:rPr>
          <w:sz w:val="22"/>
          <w:lang w:val="en-US"/>
        </w:rPr>
        <w:t>în</w:t>
      </w:r>
      <w:proofErr w:type="spellEnd"/>
      <w:r w:rsidR="004B091A" w:rsidRPr="007F6653">
        <w:rPr>
          <w:sz w:val="22"/>
          <w:lang w:val="en-US"/>
        </w:rPr>
        <w:t xml:space="preserve"> </w:t>
      </w:r>
      <w:proofErr w:type="spellStart"/>
      <w:r w:rsidR="004B091A" w:rsidRPr="007F6653">
        <w:rPr>
          <w:sz w:val="22"/>
          <w:lang w:val="en-US"/>
        </w:rPr>
        <w:t>caz</w:t>
      </w:r>
      <w:proofErr w:type="spellEnd"/>
      <w:r w:rsidR="004B091A" w:rsidRPr="007F6653">
        <w:rPr>
          <w:sz w:val="22"/>
          <w:lang w:val="en-US"/>
        </w:rPr>
        <w:t xml:space="preserve"> de </w:t>
      </w:r>
      <w:proofErr w:type="spellStart"/>
      <w:r w:rsidR="004B091A" w:rsidRPr="007F6653">
        <w:rPr>
          <w:sz w:val="22"/>
          <w:lang w:val="en-US"/>
        </w:rPr>
        <w:t>coliziune</w:t>
      </w:r>
      <w:proofErr w:type="spellEnd"/>
      <w:r w:rsidR="003F15DD" w:rsidRPr="007F6653">
        <w:rPr>
          <w:sz w:val="22"/>
          <w:lang w:val="en-US"/>
        </w:rPr>
        <w:t xml:space="preserve">. </w:t>
      </w:r>
      <w:proofErr w:type="spellStart"/>
      <w:r w:rsidR="004B091A" w:rsidRPr="007F6653">
        <w:rPr>
          <w:sz w:val="22"/>
          <w:lang w:val="en-US"/>
        </w:rPr>
        <w:t>Acest</w:t>
      </w:r>
      <w:proofErr w:type="spellEnd"/>
      <w:r w:rsidR="004B091A" w:rsidRPr="007F6653">
        <w:rPr>
          <w:sz w:val="22"/>
          <w:lang w:val="en-US"/>
        </w:rPr>
        <w:t xml:space="preserve"> </w:t>
      </w:r>
      <w:proofErr w:type="spellStart"/>
      <w:r w:rsidR="004B091A" w:rsidRPr="007F6653">
        <w:rPr>
          <w:sz w:val="22"/>
          <w:lang w:val="en-US"/>
        </w:rPr>
        <w:t>lucru</w:t>
      </w:r>
      <w:proofErr w:type="spellEnd"/>
      <w:r w:rsidR="004B091A" w:rsidRPr="007F6653">
        <w:rPr>
          <w:sz w:val="22"/>
          <w:lang w:val="en-US"/>
        </w:rPr>
        <w:t xml:space="preserve"> </w:t>
      </w:r>
      <w:proofErr w:type="spellStart"/>
      <w:r w:rsidR="004B091A" w:rsidRPr="007F6653">
        <w:rPr>
          <w:sz w:val="22"/>
          <w:lang w:val="en-US"/>
        </w:rPr>
        <w:t>este</w:t>
      </w:r>
      <w:proofErr w:type="spellEnd"/>
      <w:r w:rsidR="004B091A" w:rsidRPr="007F6653">
        <w:rPr>
          <w:sz w:val="22"/>
          <w:lang w:val="en-US"/>
        </w:rPr>
        <w:t xml:space="preserve"> </w:t>
      </w:r>
      <w:proofErr w:type="spellStart"/>
      <w:r w:rsidR="004B091A" w:rsidRPr="007F6653">
        <w:rPr>
          <w:sz w:val="22"/>
          <w:lang w:val="en-US"/>
        </w:rPr>
        <w:t>pentru</w:t>
      </w:r>
      <w:proofErr w:type="spellEnd"/>
      <w:r w:rsidR="004B091A" w:rsidRPr="007F6653">
        <w:rPr>
          <w:sz w:val="22"/>
          <w:lang w:val="en-US"/>
        </w:rPr>
        <w:t xml:space="preserve"> a reduce </w:t>
      </w:r>
      <w:proofErr w:type="spellStart"/>
      <w:r w:rsidR="004B091A" w:rsidRPr="007F6653">
        <w:rPr>
          <w:sz w:val="22"/>
          <w:lang w:val="en-US"/>
        </w:rPr>
        <w:t>consecințele</w:t>
      </w:r>
      <w:proofErr w:type="spellEnd"/>
      <w:r w:rsidR="004B091A" w:rsidRPr="007F6653">
        <w:rPr>
          <w:sz w:val="22"/>
          <w:lang w:val="en-US"/>
        </w:rPr>
        <w:t xml:space="preserve"> </w:t>
      </w:r>
      <w:proofErr w:type="spellStart"/>
      <w:r w:rsidR="004B091A" w:rsidRPr="007F6653">
        <w:rPr>
          <w:sz w:val="22"/>
          <w:lang w:val="en-US"/>
        </w:rPr>
        <w:t>oricăror</w:t>
      </w:r>
      <w:proofErr w:type="spellEnd"/>
      <w:r w:rsidR="004B091A" w:rsidRPr="007F6653">
        <w:rPr>
          <w:sz w:val="22"/>
          <w:lang w:val="en-US"/>
        </w:rPr>
        <w:t xml:space="preserve"> </w:t>
      </w:r>
      <w:proofErr w:type="spellStart"/>
      <w:r w:rsidR="004B091A" w:rsidRPr="007F6653">
        <w:rPr>
          <w:sz w:val="22"/>
          <w:lang w:val="en-US"/>
        </w:rPr>
        <w:t>coliziuni</w:t>
      </w:r>
      <w:proofErr w:type="spellEnd"/>
      <w:r w:rsidR="004B091A" w:rsidRPr="007F6653">
        <w:rPr>
          <w:sz w:val="22"/>
          <w:lang w:val="en-US"/>
        </w:rPr>
        <w:t xml:space="preserve"> </w:t>
      </w:r>
      <w:proofErr w:type="spellStart"/>
      <w:r w:rsidR="004B091A" w:rsidRPr="007F6653">
        <w:rPr>
          <w:sz w:val="22"/>
          <w:lang w:val="en-US"/>
        </w:rPr>
        <w:t>secundare</w:t>
      </w:r>
      <w:proofErr w:type="spellEnd"/>
      <w:r w:rsidR="004B091A" w:rsidRPr="007F6653">
        <w:rPr>
          <w:sz w:val="22"/>
          <w:lang w:val="en-US"/>
        </w:rPr>
        <w:t xml:space="preserve"> </w:t>
      </w:r>
      <w:proofErr w:type="spellStart"/>
      <w:r w:rsidR="004B091A" w:rsidRPr="007F6653">
        <w:rPr>
          <w:sz w:val="22"/>
          <w:lang w:val="en-US"/>
        </w:rPr>
        <w:t>și</w:t>
      </w:r>
      <w:proofErr w:type="spellEnd"/>
      <w:r w:rsidR="004B091A" w:rsidRPr="007F6653">
        <w:rPr>
          <w:sz w:val="22"/>
          <w:lang w:val="en-US"/>
        </w:rPr>
        <w:t xml:space="preserve"> </w:t>
      </w:r>
      <w:proofErr w:type="spellStart"/>
      <w:r w:rsidR="004B091A" w:rsidRPr="007F6653">
        <w:rPr>
          <w:sz w:val="22"/>
          <w:lang w:val="en-US"/>
        </w:rPr>
        <w:t>potențialul</w:t>
      </w:r>
      <w:proofErr w:type="spellEnd"/>
      <w:r w:rsidR="004B091A" w:rsidRPr="007F6653">
        <w:rPr>
          <w:sz w:val="22"/>
          <w:lang w:val="en-US"/>
        </w:rPr>
        <w:t xml:space="preserve"> impact </w:t>
      </w:r>
      <w:proofErr w:type="spellStart"/>
      <w:r w:rsidR="004B091A" w:rsidRPr="007F6653">
        <w:rPr>
          <w:sz w:val="22"/>
          <w:lang w:val="en-US"/>
        </w:rPr>
        <w:t>suplimentar</w:t>
      </w:r>
      <w:proofErr w:type="spellEnd"/>
      <w:r w:rsidR="004B091A" w:rsidRPr="007F6653">
        <w:rPr>
          <w:sz w:val="22"/>
          <w:lang w:val="en-US"/>
        </w:rPr>
        <w:t xml:space="preserve">. Safety Score </w:t>
      </w:r>
      <w:proofErr w:type="spellStart"/>
      <w:r w:rsidR="004B091A" w:rsidRPr="007F6653">
        <w:rPr>
          <w:sz w:val="22"/>
          <w:lang w:val="en-US"/>
        </w:rPr>
        <w:t>și</w:t>
      </w:r>
      <w:proofErr w:type="spellEnd"/>
      <w:r w:rsidR="004B091A" w:rsidRPr="007F6653">
        <w:rPr>
          <w:sz w:val="22"/>
          <w:lang w:val="en-US"/>
        </w:rPr>
        <w:t xml:space="preserve"> Safety Coach </w:t>
      </w:r>
      <w:proofErr w:type="spellStart"/>
      <w:r w:rsidR="004B091A" w:rsidRPr="007F6653">
        <w:rPr>
          <w:sz w:val="22"/>
          <w:lang w:val="en-US"/>
        </w:rPr>
        <w:t>completează</w:t>
      </w:r>
      <w:proofErr w:type="spellEnd"/>
      <w:r w:rsidR="004B091A" w:rsidRPr="007F6653">
        <w:rPr>
          <w:sz w:val="22"/>
          <w:lang w:val="en-US"/>
        </w:rPr>
        <w:t xml:space="preserve"> </w:t>
      </w:r>
      <w:proofErr w:type="spellStart"/>
      <w:r w:rsidR="004B091A" w:rsidRPr="007F6653">
        <w:rPr>
          <w:sz w:val="22"/>
          <w:lang w:val="en-US"/>
        </w:rPr>
        <w:t>lista</w:t>
      </w:r>
      <w:proofErr w:type="spellEnd"/>
      <w:r w:rsidR="004B091A" w:rsidRPr="007F6653">
        <w:rPr>
          <w:sz w:val="22"/>
          <w:lang w:val="en-US"/>
        </w:rPr>
        <w:t xml:space="preserve"> </w:t>
      </w:r>
      <w:proofErr w:type="spellStart"/>
      <w:r w:rsidR="004B091A" w:rsidRPr="007F6653">
        <w:rPr>
          <w:sz w:val="22"/>
          <w:lang w:val="en-US"/>
        </w:rPr>
        <w:t>lungă</w:t>
      </w:r>
      <w:proofErr w:type="spellEnd"/>
      <w:r w:rsidR="004B091A" w:rsidRPr="007F6653">
        <w:rPr>
          <w:sz w:val="22"/>
          <w:lang w:val="en-US"/>
        </w:rPr>
        <w:t xml:space="preserve"> de </w:t>
      </w:r>
      <w:proofErr w:type="spellStart"/>
      <w:r w:rsidR="004B091A" w:rsidRPr="007F6653">
        <w:rPr>
          <w:sz w:val="22"/>
          <w:lang w:val="en-US"/>
        </w:rPr>
        <w:t>ajutoare</w:t>
      </w:r>
      <w:proofErr w:type="spellEnd"/>
      <w:r w:rsidR="004B091A" w:rsidRPr="007F6653">
        <w:rPr>
          <w:sz w:val="22"/>
          <w:lang w:val="en-US"/>
        </w:rPr>
        <w:t xml:space="preserve"> la </w:t>
      </w:r>
      <w:proofErr w:type="spellStart"/>
      <w:r w:rsidR="004B091A" w:rsidRPr="007F6653">
        <w:rPr>
          <w:sz w:val="22"/>
          <w:lang w:val="en-US"/>
        </w:rPr>
        <w:t>conducere</w:t>
      </w:r>
      <w:proofErr w:type="spellEnd"/>
      <w:r w:rsidR="004B091A" w:rsidRPr="007F6653">
        <w:rPr>
          <w:sz w:val="22"/>
          <w:lang w:val="en-US"/>
        </w:rPr>
        <w:t>.</w:t>
      </w:r>
    </w:p>
    <w:p w14:paraId="45CB2E86" w14:textId="77777777" w:rsidR="0064671E" w:rsidRPr="007F6653" w:rsidRDefault="0064671E" w:rsidP="003F15DD">
      <w:pPr>
        <w:spacing w:line="276" w:lineRule="auto"/>
        <w:rPr>
          <w:sz w:val="22"/>
          <w:lang w:val="en-US"/>
        </w:rPr>
      </w:pPr>
    </w:p>
    <w:p w14:paraId="0A2EAAEF" w14:textId="26D8286F" w:rsidR="004B091A" w:rsidRPr="007F6653" w:rsidRDefault="004B091A" w:rsidP="00C76CC9">
      <w:pPr>
        <w:pStyle w:val="Style2"/>
        <w:rPr>
          <w:lang w:val="en-US"/>
        </w:rPr>
      </w:pPr>
      <w:bookmarkStart w:id="48" w:name="_Toc178948870"/>
      <w:r w:rsidRPr="007F6653">
        <w:rPr>
          <w:lang w:val="en-US"/>
        </w:rPr>
        <w:t xml:space="preserve">Safety Score </w:t>
      </w:r>
      <w:proofErr w:type="spellStart"/>
      <w:r w:rsidRPr="007F6653">
        <w:rPr>
          <w:lang w:val="en-US"/>
        </w:rPr>
        <w:t>și</w:t>
      </w:r>
      <w:proofErr w:type="spellEnd"/>
      <w:r w:rsidRPr="007F6653">
        <w:rPr>
          <w:lang w:val="en-US"/>
        </w:rPr>
        <w:t xml:space="preserve"> Safety Coach: </w:t>
      </w:r>
      <w:proofErr w:type="spellStart"/>
      <w:r w:rsidRPr="007F6653">
        <w:rPr>
          <w:lang w:val="en-US"/>
        </w:rPr>
        <w:t>sfaturi</w:t>
      </w:r>
      <w:proofErr w:type="spellEnd"/>
      <w:r w:rsidRPr="007F6653">
        <w:rPr>
          <w:lang w:val="en-US"/>
        </w:rPr>
        <w:t xml:space="preserve"> </w:t>
      </w:r>
      <w:proofErr w:type="spellStart"/>
      <w:r w:rsidRPr="007F6653">
        <w:rPr>
          <w:lang w:val="en-US"/>
        </w:rPr>
        <w:t>personalizate</w:t>
      </w:r>
      <w:proofErr w:type="spellEnd"/>
      <w:r w:rsidRPr="007F6653">
        <w:rPr>
          <w:lang w:val="en-US"/>
        </w:rPr>
        <w:t xml:space="preserve"> </w:t>
      </w:r>
      <w:proofErr w:type="spellStart"/>
      <w:r w:rsidRPr="007F6653">
        <w:rPr>
          <w:lang w:val="en-US"/>
        </w:rPr>
        <w:t>pentru</w:t>
      </w:r>
      <w:proofErr w:type="spellEnd"/>
      <w:r w:rsidRPr="007F6653">
        <w:rPr>
          <w:lang w:val="en-US"/>
        </w:rPr>
        <w:t xml:space="preserve"> un </w:t>
      </w:r>
      <w:proofErr w:type="spellStart"/>
      <w:r w:rsidRPr="007F6653">
        <w:rPr>
          <w:lang w:val="en-US"/>
        </w:rPr>
        <w:t>condus</w:t>
      </w:r>
      <w:proofErr w:type="spellEnd"/>
      <w:r w:rsidRPr="007F6653">
        <w:rPr>
          <w:lang w:val="en-US"/>
        </w:rPr>
        <w:t xml:space="preserve"> </w:t>
      </w:r>
      <w:proofErr w:type="spellStart"/>
      <w:r w:rsidRPr="007F6653">
        <w:rPr>
          <w:lang w:val="en-US"/>
        </w:rPr>
        <w:t>mai</w:t>
      </w:r>
      <w:proofErr w:type="spellEnd"/>
      <w:r w:rsidRPr="007F6653">
        <w:rPr>
          <w:lang w:val="en-US"/>
        </w:rPr>
        <w:t xml:space="preserve"> </w:t>
      </w:r>
      <w:proofErr w:type="spellStart"/>
      <w:r w:rsidRPr="007F6653">
        <w:rPr>
          <w:lang w:val="en-US"/>
        </w:rPr>
        <w:t>responsabil</w:t>
      </w:r>
      <w:bookmarkEnd w:id="48"/>
      <w:proofErr w:type="spellEnd"/>
    </w:p>
    <w:p w14:paraId="5EEAD607" w14:textId="226EA4C8" w:rsidR="00254CAB" w:rsidRPr="007F6653" w:rsidRDefault="00442C44" w:rsidP="003F15DD">
      <w:pPr>
        <w:spacing w:line="276" w:lineRule="auto"/>
        <w:rPr>
          <w:sz w:val="22"/>
          <w:lang w:val="en-US"/>
        </w:rPr>
      </w:pPr>
      <w:proofErr w:type="spellStart"/>
      <w:r w:rsidRPr="007F6653">
        <w:rPr>
          <w:sz w:val="22"/>
          <w:lang w:val="en-US"/>
        </w:rPr>
        <w:t>Odată</w:t>
      </w:r>
      <w:proofErr w:type="spellEnd"/>
      <w:r w:rsidRPr="007F6653">
        <w:rPr>
          <w:sz w:val="22"/>
          <w:lang w:val="en-US"/>
        </w:rPr>
        <w:t xml:space="preserve"> cu </w:t>
      </w:r>
      <w:proofErr w:type="spellStart"/>
      <w:r w:rsidRPr="007F6653">
        <w:rPr>
          <w:sz w:val="22"/>
          <w:lang w:val="en-US"/>
        </w:rPr>
        <w:t>programul</w:t>
      </w:r>
      <w:proofErr w:type="spellEnd"/>
      <w:r w:rsidRPr="007F6653">
        <w:rPr>
          <w:sz w:val="22"/>
          <w:lang w:val="en-US"/>
        </w:rPr>
        <w:t xml:space="preserve"> Human First </w:t>
      </w:r>
      <w:proofErr w:type="spellStart"/>
      <w:r w:rsidRPr="007F6653">
        <w:rPr>
          <w:sz w:val="22"/>
          <w:lang w:val="en-US"/>
        </w:rPr>
        <w:t>lansat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în</w:t>
      </w:r>
      <w:proofErr w:type="spellEnd"/>
      <w:r w:rsidRPr="007F6653">
        <w:rPr>
          <w:sz w:val="22"/>
          <w:lang w:val="en-US"/>
        </w:rPr>
        <w:t xml:space="preserve"> 2023, Renault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-a </w:t>
      </w:r>
      <w:proofErr w:type="spellStart"/>
      <w:r w:rsidRPr="007F6653">
        <w:rPr>
          <w:sz w:val="22"/>
          <w:lang w:val="en-US"/>
        </w:rPr>
        <w:t>reafirmat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angajamentul</w:t>
      </w:r>
      <w:proofErr w:type="spellEnd"/>
      <w:r w:rsidRPr="007F6653">
        <w:rPr>
          <w:sz w:val="22"/>
          <w:lang w:val="en-US"/>
        </w:rPr>
        <w:t xml:space="preserve"> de a </w:t>
      </w:r>
      <w:proofErr w:type="spellStart"/>
      <w:r w:rsidRPr="007F6653">
        <w:rPr>
          <w:sz w:val="22"/>
          <w:lang w:val="en-US"/>
        </w:rPr>
        <w:t>îmbunătăți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siguranța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șoferilor</w:t>
      </w:r>
      <w:proofErr w:type="spellEnd"/>
      <w:r w:rsidRPr="007F6653">
        <w:rPr>
          <w:sz w:val="22"/>
          <w:lang w:val="en-US"/>
        </w:rPr>
        <w:t xml:space="preserve">, </w:t>
      </w:r>
      <w:proofErr w:type="spellStart"/>
      <w:r w:rsidRPr="007F6653">
        <w:rPr>
          <w:sz w:val="22"/>
          <w:lang w:val="en-US"/>
        </w:rPr>
        <w:t>pasagerilor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</w:t>
      </w:r>
      <w:proofErr w:type="gramStart"/>
      <w:r w:rsidRPr="007F6653">
        <w:rPr>
          <w:sz w:val="22"/>
          <w:lang w:val="en-US"/>
        </w:rPr>
        <w:t>a</w:t>
      </w:r>
      <w:proofErr w:type="gram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altor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participanți</w:t>
      </w:r>
      <w:proofErr w:type="spellEnd"/>
      <w:r w:rsidRPr="007F6653">
        <w:rPr>
          <w:sz w:val="22"/>
          <w:lang w:val="en-US"/>
        </w:rPr>
        <w:t xml:space="preserve"> la </w:t>
      </w:r>
      <w:proofErr w:type="spellStart"/>
      <w:r w:rsidRPr="007F6653">
        <w:rPr>
          <w:sz w:val="22"/>
          <w:lang w:val="en-US"/>
        </w:rPr>
        <w:t>trafic</w:t>
      </w:r>
      <w:proofErr w:type="spellEnd"/>
      <w:r w:rsidRPr="007F6653">
        <w:rPr>
          <w:sz w:val="22"/>
          <w:lang w:val="en-US"/>
        </w:rPr>
        <w:t xml:space="preserve"> din </w:t>
      </w:r>
      <w:proofErr w:type="spellStart"/>
      <w:r w:rsidRPr="007F6653">
        <w:rPr>
          <w:sz w:val="22"/>
          <w:lang w:val="en-US"/>
        </w:rPr>
        <w:t>întreaga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lume</w:t>
      </w:r>
      <w:proofErr w:type="spellEnd"/>
      <w:r w:rsidRPr="007F6653">
        <w:rPr>
          <w:sz w:val="22"/>
          <w:lang w:val="en-US"/>
        </w:rPr>
        <w:t xml:space="preserve">, </w:t>
      </w:r>
      <w:proofErr w:type="spellStart"/>
      <w:r w:rsidRPr="007F6653">
        <w:rPr>
          <w:sz w:val="22"/>
          <w:lang w:val="en-US"/>
        </w:rPr>
        <w:t>printr</w:t>
      </w:r>
      <w:proofErr w:type="spellEnd"/>
      <w:r w:rsidRPr="007F6653">
        <w:rPr>
          <w:sz w:val="22"/>
          <w:lang w:val="en-US"/>
        </w:rPr>
        <w:t xml:space="preserve">-o </w:t>
      </w:r>
      <w:proofErr w:type="spellStart"/>
      <w:r w:rsidRPr="007F6653">
        <w:rPr>
          <w:sz w:val="22"/>
          <w:lang w:val="en-US"/>
        </w:rPr>
        <w:t>serie</w:t>
      </w:r>
      <w:proofErr w:type="spellEnd"/>
      <w:r w:rsidRPr="007F6653">
        <w:rPr>
          <w:sz w:val="22"/>
          <w:lang w:val="en-US"/>
        </w:rPr>
        <w:t xml:space="preserve"> de </w:t>
      </w:r>
      <w:proofErr w:type="spellStart"/>
      <w:r w:rsidRPr="007F6653">
        <w:rPr>
          <w:sz w:val="22"/>
          <w:lang w:val="en-US"/>
        </w:rPr>
        <w:t>progrese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tehnologice</w:t>
      </w:r>
      <w:proofErr w:type="spellEnd"/>
      <w:r w:rsidR="003F15DD" w:rsidRPr="007F6653">
        <w:rPr>
          <w:sz w:val="22"/>
          <w:lang w:val="en-US"/>
        </w:rPr>
        <w:t xml:space="preserve">. </w:t>
      </w:r>
      <w:proofErr w:type="spellStart"/>
      <w:r w:rsidRPr="007F6653">
        <w:rPr>
          <w:sz w:val="22"/>
          <w:lang w:val="en-US"/>
        </w:rPr>
        <w:t>Pentru</w:t>
      </w:r>
      <w:proofErr w:type="spellEnd"/>
      <w:r w:rsidRPr="007F6653">
        <w:rPr>
          <w:sz w:val="22"/>
          <w:lang w:val="en-US"/>
        </w:rPr>
        <w:t xml:space="preserve"> a </w:t>
      </w:r>
      <w:proofErr w:type="spellStart"/>
      <w:r w:rsidRPr="007F6653">
        <w:rPr>
          <w:sz w:val="22"/>
          <w:lang w:val="en-US"/>
        </w:rPr>
        <w:t>oferi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sprijin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șoferilor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pentru</w:t>
      </w:r>
      <w:proofErr w:type="spellEnd"/>
      <w:r w:rsidRPr="007F6653">
        <w:rPr>
          <w:sz w:val="22"/>
          <w:lang w:val="en-US"/>
        </w:rPr>
        <w:t xml:space="preserve"> a reduce </w:t>
      </w:r>
      <w:proofErr w:type="spellStart"/>
      <w:r w:rsidRPr="007F6653">
        <w:rPr>
          <w:sz w:val="22"/>
          <w:lang w:val="en-US"/>
        </w:rPr>
        <w:t>riscul</w:t>
      </w:r>
      <w:proofErr w:type="spellEnd"/>
      <w:r w:rsidRPr="007F6653">
        <w:rPr>
          <w:sz w:val="22"/>
          <w:lang w:val="en-US"/>
        </w:rPr>
        <w:t xml:space="preserve"> de </w:t>
      </w:r>
      <w:proofErr w:type="spellStart"/>
      <w:r w:rsidRPr="007F6653">
        <w:rPr>
          <w:sz w:val="22"/>
          <w:lang w:val="en-US"/>
        </w:rPr>
        <w:t>accidente</w:t>
      </w:r>
      <w:proofErr w:type="spellEnd"/>
      <w:r w:rsidRPr="007F6653">
        <w:rPr>
          <w:sz w:val="22"/>
          <w:lang w:val="en-US"/>
        </w:rPr>
        <w:t xml:space="preserve">, Renault 4 E-Tech electric </w:t>
      </w:r>
      <w:proofErr w:type="spellStart"/>
      <w:r w:rsidRPr="007F6653">
        <w:rPr>
          <w:sz w:val="22"/>
          <w:lang w:val="en-US"/>
        </w:rPr>
        <w:t>este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echipat</w:t>
      </w:r>
      <w:proofErr w:type="spellEnd"/>
      <w:r w:rsidRPr="007F6653">
        <w:rPr>
          <w:sz w:val="22"/>
          <w:lang w:val="en-US"/>
        </w:rPr>
        <w:t xml:space="preserve"> cu </w:t>
      </w:r>
      <w:proofErr w:type="spellStart"/>
      <w:r w:rsidRPr="007F6653">
        <w:rPr>
          <w:sz w:val="22"/>
          <w:lang w:val="en-US"/>
        </w:rPr>
        <w:t>două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sisteme</w:t>
      </w:r>
      <w:proofErr w:type="spellEnd"/>
      <w:r w:rsidRPr="007F6653">
        <w:rPr>
          <w:sz w:val="22"/>
          <w:lang w:val="en-US"/>
        </w:rPr>
        <w:t xml:space="preserve"> de </w:t>
      </w:r>
      <w:proofErr w:type="spellStart"/>
      <w:r w:rsidRPr="007F6653">
        <w:rPr>
          <w:sz w:val="22"/>
          <w:lang w:val="en-US"/>
        </w:rPr>
        <w:t>asistență</w:t>
      </w:r>
      <w:proofErr w:type="spellEnd"/>
      <w:r w:rsidRPr="007F6653">
        <w:rPr>
          <w:sz w:val="22"/>
          <w:lang w:val="en-US"/>
        </w:rPr>
        <w:t xml:space="preserve"> de </w:t>
      </w:r>
      <w:proofErr w:type="spellStart"/>
      <w:r w:rsidRPr="007F6653">
        <w:rPr>
          <w:sz w:val="22"/>
          <w:lang w:val="en-US"/>
        </w:rPr>
        <w:t>siguranță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numite</w:t>
      </w:r>
      <w:proofErr w:type="spellEnd"/>
      <w:r w:rsidRPr="007F6653">
        <w:rPr>
          <w:sz w:val="22"/>
          <w:lang w:val="en-US"/>
        </w:rPr>
        <w:t xml:space="preserve"> Safety Score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Safety Coach.</w:t>
      </w:r>
    </w:p>
    <w:p w14:paraId="1C86F59B" w14:textId="10D22A41" w:rsidR="00B514BD" w:rsidRPr="007F6653" w:rsidRDefault="00B514BD" w:rsidP="003B6BFF">
      <w:pPr>
        <w:spacing w:line="276" w:lineRule="auto"/>
        <w:rPr>
          <w:sz w:val="22"/>
        </w:rPr>
      </w:pPr>
      <w:r w:rsidRPr="007F6653">
        <w:rPr>
          <w:sz w:val="22"/>
          <w:lang w:val="en-US"/>
        </w:rPr>
        <w:t xml:space="preserve">Safety Score </w:t>
      </w:r>
      <w:proofErr w:type="spellStart"/>
      <w:r w:rsidRPr="007F6653">
        <w:rPr>
          <w:sz w:val="22"/>
          <w:lang w:val="en-US"/>
        </w:rPr>
        <w:t>evaluează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stilul</w:t>
      </w:r>
      <w:proofErr w:type="spellEnd"/>
      <w:r w:rsidRPr="007F6653">
        <w:rPr>
          <w:sz w:val="22"/>
          <w:lang w:val="en-US"/>
        </w:rPr>
        <w:t xml:space="preserve"> de </w:t>
      </w:r>
      <w:proofErr w:type="spellStart"/>
      <w:r w:rsidRPr="007F6653">
        <w:rPr>
          <w:sz w:val="22"/>
          <w:lang w:val="en-US"/>
        </w:rPr>
        <w:t>condus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prin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examinarea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datelor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referitoare</w:t>
      </w:r>
      <w:proofErr w:type="spellEnd"/>
      <w:r w:rsidRPr="007F6653">
        <w:rPr>
          <w:sz w:val="22"/>
          <w:lang w:val="en-US"/>
        </w:rPr>
        <w:t xml:space="preserve"> la </w:t>
      </w:r>
      <w:proofErr w:type="spellStart"/>
      <w:r w:rsidRPr="007F6653">
        <w:rPr>
          <w:sz w:val="22"/>
          <w:lang w:val="en-US"/>
        </w:rPr>
        <w:t>viteză</w:t>
      </w:r>
      <w:proofErr w:type="spellEnd"/>
      <w:r w:rsidRPr="007F6653">
        <w:rPr>
          <w:sz w:val="22"/>
          <w:lang w:val="en-US"/>
        </w:rPr>
        <w:t xml:space="preserve">, </w:t>
      </w:r>
      <w:proofErr w:type="spellStart"/>
      <w:r w:rsidRPr="007F6653">
        <w:rPr>
          <w:sz w:val="22"/>
          <w:lang w:val="en-US"/>
        </w:rPr>
        <w:t>menținerea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benzii</w:t>
      </w:r>
      <w:proofErr w:type="spellEnd"/>
      <w:r w:rsidRPr="007F6653">
        <w:rPr>
          <w:sz w:val="22"/>
          <w:lang w:val="en-US"/>
        </w:rPr>
        <w:t xml:space="preserve"> de </w:t>
      </w:r>
      <w:proofErr w:type="spellStart"/>
      <w:r w:rsidRPr="007F6653">
        <w:rPr>
          <w:sz w:val="22"/>
          <w:lang w:val="en-US"/>
        </w:rPr>
        <w:t>rulare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menținerea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distanței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în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timpul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călătoriilor</w:t>
      </w:r>
      <w:proofErr w:type="spellEnd"/>
      <w:r w:rsidRPr="007F6653">
        <w:rPr>
          <w:sz w:val="22"/>
          <w:lang w:val="en-US"/>
        </w:rPr>
        <w:t xml:space="preserve">. </w:t>
      </w:r>
      <w:r w:rsidRPr="007F6653">
        <w:rPr>
          <w:sz w:val="22"/>
        </w:rPr>
        <w:t xml:space="preserve">La </w:t>
      </w:r>
      <w:proofErr w:type="spellStart"/>
      <w:r w:rsidRPr="007F6653">
        <w:rPr>
          <w:sz w:val="22"/>
        </w:rPr>
        <w:t>sfârșitul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fiecărei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călătorii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afișează</w:t>
      </w:r>
      <w:proofErr w:type="spellEnd"/>
      <w:r w:rsidRPr="007F6653">
        <w:rPr>
          <w:sz w:val="22"/>
        </w:rPr>
        <w:t xml:space="preserve"> un </w:t>
      </w:r>
      <w:proofErr w:type="spellStart"/>
      <w:r w:rsidRPr="007F6653">
        <w:rPr>
          <w:sz w:val="22"/>
        </w:rPr>
        <w:t>scor</w:t>
      </w:r>
      <w:proofErr w:type="spellEnd"/>
      <w:r w:rsidRPr="007F6653">
        <w:rPr>
          <w:sz w:val="22"/>
        </w:rPr>
        <w:t xml:space="preserve"> de la 0 la 100,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sfaturi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personalizate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îmbunătăți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stilul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condus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siguranță</w:t>
      </w:r>
      <w:proofErr w:type="spellEnd"/>
      <w:r w:rsidRPr="007F6653">
        <w:rPr>
          <w:sz w:val="22"/>
        </w:rPr>
        <w:t>.</w:t>
      </w:r>
    </w:p>
    <w:p w14:paraId="4261E1BE" w14:textId="6A0AE3BC" w:rsidR="00217B97" w:rsidRPr="007F6653" w:rsidRDefault="00217B97" w:rsidP="00BF3F41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Safety</w:t>
      </w:r>
      <w:proofErr w:type="spellEnd"/>
      <w:r w:rsidRPr="007F6653">
        <w:rPr>
          <w:sz w:val="22"/>
        </w:rPr>
        <w:t xml:space="preserve"> Coach, </w:t>
      </w:r>
      <w:proofErr w:type="spellStart"/>
      <w:r w:rsidRPr="007F6653">
        <w:rPr>
          <w:sz w:val="22"/>
        </w:rPr>
        <w:t>câștigător</w:t>
      </w:r>
      <w:proofErr w:type="spellEnd"/>
      <w:r w:rsidRPr="007F6653">
        <w:rPr>
          <w:sz w:val="22"/>
        </w:rPr>
        <w:t xml:space="preserve"> al </w:t>
      </w:r>
      <w:proofErr w:type="spellStart"/>
      <w:r w:rsidRPr="007F6653">
        <w:rPr>
          <w:sz w:val="22"/>
        </w:rPr>
        <w:t>premiului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inovație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siguranț</w:t>
      </w:r>
      <w:r w:rsidR="00306E43" w:rsidRPr="007F6653">
        <w:rPr>
          <w:sz w:val="22"/>
        </w:rPr>
        <w:t>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rutieră</w:t>
      </w:r>
      <w:proofErr w:type="spellEnd"/>
      <w:r w:rsidRPr="007F6653">
        <w:rPr>
          <w:sz w:val="22"/>
        </w:rPr>
        <w:t xml:space="preserve"> 2024, </w:t>
      </w:r>
      <w:proofErr w:type="spellStart"/>
      <w:r w:rsidRPr="007F6653">
        <w:rPr>
          <w:sz w:val="22"/>
        </w:rPr>
        <w:t>vizează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cauzele</w:t>
      </w:r>
      <w:proofErr w:type="spellEnd"/>
      <w:r w:rsidRPr="007F6653">
        <w:rPr>
          <w:sz w:val="22"/>
        </w:rPr>
        <w:t xml:space="preserve"> principale ale </w:t>
      </w:r>
      <w:proofErr w:type="spellStart"/>
      <w:r w:rsidRPr="007F6653">
        <w:rPr>
          <w:sz w:val="22"/>
        </w:rPr>
        <w:t>accidentelor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rutiere</w:t>
      </w:r>
      <w:proofErr w:type="spellEnd"/>
      <w:r w:rsidRPr="007F6653">
        <w:rPr>
          <w:sz w:val="22"/>
        </w:rPr>
        <w:t xml:space="preserve">, cum </w:t>
      </w:r>
      <w:proofErr w:type="spellStart"/>
      <w:r w:rsidRPr="007F6653">
        <w:rPr>
          <w:sz w:val="22"/>
        </w:rPr>
        <w:t>ar</w:t>
      </w:r>
      <w:proofErr w:type="spellEnd"/>
      <w:r w:rsidRPr="007F6653">
        <w:rPr>
          <w:sz w:val="22"/>
        </w:rPr>
        <w:t xml:space="preserve"> fi </w:t>
      </w:r>
      <w:proofErr w:type="spellStart"/>
      <w:r w:rsidRPr="007F6653">
        <w:rPr>
          <w:sz w:val="22"/>
        </w:rPr>
        <w:t>viteza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excesivă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sau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necorespunzătoare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sau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distragerea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atenției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șoferului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Folosind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senzorii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vehiculului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evaluează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riscurile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care se </w:t>
      </w:r>
      <w:proofErr w:type="spellStart"/>
      <w:r w:rsidRPr="007F6653">
        <w:rPr>
          <w:sz w:val="22"/>
        </w:rPr>
        <w:t>confruntă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șoferul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timp</w:t>
      </w:r>
      <w:proofErr w:type="spellEnd"/>
      <w:r w:rsidRPr="007F6653">
        <w:rPr>
          <w:sz w:val="22"/>
        </w:rPr>
        <w:t xml:space="preserve"> real, </w:t>
      </w:r>
      <w:proofErr w:type="spellStart"/>
      <w:r w:rsidRPr="007F6653">
        <w:rPr>
          <w:sz w:val="22"/>
        </w:rPr>
        <w:t>bazându</w:t>
      </w:r>
      <w:proofErr w:type="spellEnd"/>
      <w:r w:rsidRPr="007F6653">
        <w:rPr>
          <w:sz w:val="22"/>
        </w:rPr>
        <w:t xml:space="preserve">-se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principal </w:t>
      </w:r>
      <w:proofErr w:type="spellStart"/>
      <w:r w:rsidRPr="007F6653">
        <w:rPr>
          <w:sz w:val="22"/>
        </w:rPr>
        <w:t>pe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viteză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menținerea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distanței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menținerea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benzii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schimbarea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benzii</w:t>
      </w:r>
      <w:proofErr w:type="spellEnd"/>
      <w:r w:rsidRPr="007F6653">
        <w:rPr>
          <w:sz w:val="22"/>
        </w:rPr>
        <w:t>.</w:t>
      </w:r>
    </w:p>
    <w:p w14:paraId="5A8BBB3B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3D9AA00C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19A4F985" w14:textId="77777777" w:rsidR="00254CAB" w:rsidRPr="007F6653" w:rsidRDefault="00254CAB" w:rsidP="003F15DD">
      <w:pPr>
        <w:spacing w:line="276" w:lineRule="auto"/>
        <w:rPr>
          <w:sz w:val="32"/>
          <w:szCs w:val="28"/>
          <w:u w:val="single"/>
        </w:rPr>
        <w:sectPr w:rsidR="00254CAB" w:rsidRPr="007F6653" w:rsidSect="00CF0135">
          <w:pgSz w:w="11906" w:h="16838"/>
          <w:pgMar w:top="1134" w:right="1134" w:bottom="1134" w:left="1134" w:header="709" w:footer="454" w:gutter="0"/>
          <w:cols w:space="708"/>
          <w:docGrid w:linePitch="360"/>
        </w:sectPr>
      </w:pPr>
    </w:p>
    <w:p w14:paraId="03F6D42B" w14:textId="5387C248" w:rsidR="003F15DD" w:rsidRPr="007F6653" w:rsidRDefault="003F15DD" w:rsidP="003F15DD">
      <w:pPr>
        <w:spacing w:line="276" w:lineRule="auto"/>
        <w:rPr>
          <w:sz w:val="32"/>
          <w:szCs w:val="28"/>
          <w:u w:val="single"/>
        </w:rPr>
      </w:pPr>
    </w:p>
    <w:p w14:paraId="4866D6BA" w14:textId="4AC248CE" w:rsidR="00306E43" w:rsidRPr="007F6653" w:rsidRDefault="00306E43" w:rsidP="00A42615">
      <w:pPr>
        <w:pStyle w:val="Style1"/>
      </w:pPr>
      <w:bookmarkStart w:id="49" w:name="_Toc178948871"/>
      <w:proofErr w:type="spellStart"/>
      <w:r w:rsidRPr="007F6653">
        <w:t>Fabricat</w:t>
      </w:r>
      <w:proofErr w:type="spellEnd"/>
      <w:r w:rsidRPr="007F6653">
        <w:t xml:space="preserve"> </w:t>
      </w:r>
      <w:proofErr w:type="spellStart"/>
      <w:r w:rsidRPr="007F6653">
        <w:t>în</w:t>
      </w:r>
      <w:proofErr w:type="spellEnd"/>
      <w:r w:rsidRPr="007F6653">
        <w:t xml:space="preserve"> Europa la Maubeuge</w:t>
      </w:r>
      <w:bookmarkEnd w:id="49"/>
    </w:p>
    <w:p w14:paraId="49F08B7B" w14:textId="77777777" w:rsidR="003F15DD" w:rsidRPr="007F6653" w:rsidRDefault="003F15DD" w:rsidP="003F15DD">
      <w:pPr>
        <w:spacing w:line="276" w:lineRule="auto"/>
        <w:jc w:val="center"/>
        <w:rPr>
          <w:sz w:val="22"/>
        </w:rPr>
      </w:pPr>
    </w:p>
    <w:p w14:paraId="794E89D0" w14:textId="085E4EC3" w:rsidR="00306E43" w:rsidRPr="007F6653" w:rsidRDefault="00306E43" w:rsidP="00351795">
      <w:pPr>
        <w:spacing w:line="276" w:lineRule="auto"/>
        <w:rPr>
          <w:b/>
          <w:bCs/>
          <w:sz w:val="22"/>
        </w:rPr>
      </w:pPr>
      <w:r w:rsidRPr="007F6653">
        <w:rPr>
          <w:b/>
          <w:sz w:val="22"/>
        </w:rPr>
        <w:t xml:space="preserve">Renault 4 E-Tech </w:t>
      </w:r>
      <w:proofErr w:type="spellStart"/>
      <w:r w:rsidRPr="007F6653">
        <w:rPr>
          <w:b/>
          <w:sz w:val="22"/>
        </w:rPr>
        <w:t>electric</w:t>
      </w:r>
      <w:proofErr w:type="spellEnd"/>
      <w:r w:rsidRPr="007F6653">
        <w:rPr>
          <w:b/>
          <w:sz w:val="22"/>
        </w:rPr>
        <w:t xml:space="preserve"> va fi construit la Maubeuge, </w:t>
      </w:r>
      <w:proofErr w:type="spellStart"/>
      <w:r w:rsidRPr="007F6653">
        <w:rPr>
          <w:b/>
          <w:sz w:val="22"/>
        </w:rPr>
        <w:t>în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complexul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ElectriCity</w:t>
      </w:r>
      <w:proofErr w:type="spellEnd"/>
      <w:r w:rsidRPr="007F6653">
        <w:rPr>
          <w:b/>
          <w:sz w:val="22"/>
        </w:rPr>
        <w:t xml:space="preserve">, </w:t>
      </w:r>
      <w:proofErr w:type="spellStart"/>
      <w:r w:rsidRPr="007F6653">
        <w:rPr>
          <w:b/>
          <w:sz w:val="22"/>
        </w:rPr>
        <w:t>alături</w:t>
      </w:r>
      <w:proofErr w:type="spellEnd"/>
      <w:r w:rsidRPr="007F6653">
        <w:rPr>
          <w:b/>
          <w:sz w:val="22"/>
        </w:rPr>
        <w:t xml:space="preserve"> de </w:t>
      </w:r>
      <w:proofErr w:type="spellStart"/>
      <w:r w:rsidRPr="007F6653">
        <w:rPr>
          <w:b/>
          <w:sz w:val="22"/>
        </w:rPr>
        <w:t>vehicule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precum</w:t>
      </w:r>
      <w:proofErr w:type="spellEnd"/>
      <w:r w:rsidRPr="007F6653">
        <w:rPr>
          <w:b/>
          <w:sz w:val="22"/>
        </w:rPr>
        <w:t xml:space="preserve"> Renault Kangoo. </w:t>
      </w:r>
      <w:proofErr w:type="spellStart"/>
      <w:r w:rsidRPr="007F6653">
        <w:rPr>
          <w:b/>
          <w:sz w:val="22"/>
        </w:rPr>
        <w:t>Acesta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valorifică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investițiile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deja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făcute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pentru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fabricarea</w:t>
      </w:r>
      <w:proofErr w:type="spellEnd"/>
      <w:r w:rsidRPr="007F6653">
        <w:rPr>
          <w:b/>
          <w:sz w:val="22"/>
        </w:rPr>
        <w:t xml:space="preserve"> Kangoo, </w:t>
      </w:r>
      <w:proofErr w:type="spellStart"/>
      <w:r w:rsidRPr="007F6653">
        <w:rPr>
          <w:b/>
          <w:sz w:val="22"/>
        </w:rPr>
        <w:t>beneficiind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în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același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timp</w:t>
      </w:r>
      <w:proofErr w:type="spellEnd"/>
      <w:r w:rsidRPr="007F6653">
        <w:rPr>
          <w:b/>
          <w:sz w:val="22"/>
        </w:rPr>
        <w:t xml:space="preserve"> de o </w:t>
      </w:r>
      <w:proofErr w:type="spellStart"/>
      <w:r w:rsidRPr="007F6653">
        <w:rPr>
          <w:b/>
          <w:sz w:val="22"/>
        </w:rPr>
        <w:t>serie</w:t>
      </w:r>
      <w:proofErr w:type="spellEnd"/>
      <w:r w:rsidRPr="007F6653">
        <w:rPr>
          <w:b/>
          <w:sz w:val="22"/>
        </w:rPr>
        <w:t xml:space="preserve"> de </w:t>
      </w:r>
      <w:proofErr w:type="spellStart"/>
      <w:r w:rsidRPr="007F6653">
        <w:rPr>
          <w:b/>
          <w:sz w:val="22"/>
        </w:rPr>
        <w:t>inovații</w:t>
      </w:r>
      <w:proofErr w:type="spellEnd"/>
      <w:r w:rsidRPr="007F6653">
        <w:rPr>
          <w:b/>
          <w:sz w:val="22"/>
        </w:rPr>
        <w:t xml:space="preserve">, cum </w:t>
      </w:r>
      <w:proofErr w:type="spellStart"/>
      <w:r w:rsidRPr="007F6653">
        <w:rPr>
          <w:b/>
          <w:sz w:val="22"/>
        </w:rPr>
        <w:t>ar</w:t>
      </w:r>
      <w:proofErr w:type="spellEnd"/>
      <w:r w:rsidRPr="007F6653">
        <w:rPr>
          <w:b/>
          <w:sz w:val="22"/>
        </w:rPr>
        <w:t xml:space="preserve"> fi </w:t>
      </w:r>
      <w:proofErr w:type="spellStart"/>
      <w:r w:rsidRPr="007F6653">
        <w:rPr>
          <w:b/>
          <w:sz w:val="22"/>
        </w:rPr>
        <w:t>robotul</w:t>
      </w:r>
      <w:proofErr w:type="spellEnd"/>
      <w:r w:rsidRPr="007F6653">
        <w:rPr>
          <w:b/>
          <w:sz w:val="22"/>
        </w:rPr>
        <w:t xml:space="preserve"> de </w:t>
      </w:r>
      <w:proofErr w:type="spellStart"/>
      <w:r w:rsidRPr="007F6653">
        <w:rPr>
          <w:b/>
          <w:sz w:val="22"/>
        </w:rPr>
        <w:t>vopsea</w:t>
      </w:r>
      <w:proofErr w:type="spellEnd"/>
      <w:r w:rsidRPr="007F6653">
        <w:rPr>
          <w:b/>
          <w:sz w:val="22"/>
        </w:rPr>
        <w:t xml:space="preserve"> "</w:t>
      </w:r>
      <w:proofErr w:type="spellStart"/>
      <w:r w:rsidRPr="007F6653">
        <w:rPr>
          <w:b/>
          <w:sz w:val="22"/>
        </w:rPr>
        <w:t>jetprint</w:t>
      </w:r>
      <w:proofErr w:type="spellEnd"/>
      <w:r w:rsidRPr="007F6653">
        <w:rPr>
          <w:b/>
          <w:sz w:val="22"/>
        </w:rPr>
        <w:t xml:space="preserve">" </w:t>
      </w:r>
      <w:proofErr w:type="spellStart"/>
      <w:r w:rsidRPr="007F6653">
        <w:rPr>
          <w:b/>
          <w:sz w:val="22"/>
        </w:rPr>
        <w:t>pentru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vopsirea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în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două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tonuri</w:t>
      </w:r>
      <w:proofErr w:type="spellEnd"/>
      <w:r w:rsidRPr="007F6653">
        <w:rPr>
          <w:b/>
          <w:sz w:val="22"/>
        </w:rPr>
        <w:t xml:space="preserve">. </w:t>
      </w:r>
      <w:proofErr w:type="spellStart"/>
      <w:r w:rsidRPr="007F6653">
        <w:rPr>
          <w:rFonts w:cs="Times New Roman (Corps CS)"/>
          <w:b/>
          <w:sz w:val="22"/>
        </w:rPr>
        <w:t>Beneficiind</w:t>
      </w:r>
      <w:proofErr w:type="spellEnd"/>
      <w:r w:rsidRPr="007F6653">
        <w:rPr>
          <w:rFonts w:cs="Times New Roman (Corps CS)"/>
          <w:b/>
          <w:sz w:val="22"/>
        </w:rPr>
        <w:t xml:space="preserve"> de </w:t>
      </w:r>
      <w:proofErr w:type="spellStart"/>
      <w:r w:rsidRPr="007F6653">
        <w:rPr>
          <w:rFonts w:cs="Times New Roman (Corps CS)"/>
          <w:b/>
          <w:sz w:val="22"/>
        </w:rPr>
        <w:t>eticheta</w:t>
      </w:r>
      <w:proofErr w:type="spellEnd"/>
      <w:r w:rsidRPr="007F6653">
        <w:rPr>
          <w:rFonts w:cs="Times New Roman (Corps CS)"/>
          <w:b/>
          <w:sz w:val="22"/>
        </w:rPr>
        <w:t xml:space="preserve"> "Origine France Garantie", </w:t>
      </w:r>
      <w:r w:rsidRPr="007F6653">
        <w:rPr>
          <w:b/>
          <w:sz w:val="22"/>
        </w:rPr>
        <w:t xml:space="preserve">Renault 4 E-Tech </w:t>
      </w:r>
      <w:proofErr w:type="spellStart"/>
      <w:r w:rsidRPr="007F6653">
        <w:rPr>
          <w:b/>
          <w:sz w:val="22"/>
        </w:rPr>
        <w:t>electric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întruchipează</w:t>
      </w:r>
      <w:proofErr w:type="spellEnd"/>
      <w:r w:rsidRPr="007F6653">
        <w:rPr>
          <w:b/>
          <w:sz w:val="22"/>
        </w:rPr>
        <w:t xml:space="preserve">, de </w:t>
      </w:r>
      <w:proofErr w:type="spellStart"/>
      <w:r w:rsidRPr="007F6653">
        <w:rPr>
          <w:b/>
          <w:sz w:val="22"/>
        </w:rPr>
        <w:t>asemenea</w:t>
      </w:r>
      <w:proofErr w:type="spellEnd"/>
      <w:r w:rsidRPr="007F6653">
        <w:rPr>
          <w:b/>
          <w:sz w:val="22"/>
        </w:rPr>
        <w:t xml:space="preserve">, </w:t>
      </w:r>
      <w:proofErr w:type="spellStart"/>
      <w:r w:rsidRPr="007F6653">
        <w:rPr>
          <w:b/>
          <w:sz w:val="22"/>
        </w:rPr>
        <w:t>angajamentele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Grupului</w:t>
      </w:r>
      <w:proofErr w:type="spellEnd"/>
      <w:r w:rsidRPr="007F6653">
        <w:rPr>
          <w:b/>
          <w:sz w:val="22"/>
        </w:rPr>
        <w:t xml:space="preserve"> Renault </w:t>
      </w:r>
      <w:proofErr w:type="spellStart"/>
      <w:r w:rsidRPr="007F6653">
        <w:rPr>
          <w:b/>
          <w:sz w:val="22"/>
        </w:rPr>
        <w:t>și</w:t>
      </w:r>
      <w:proofErr w:type="spellEnd"/>
      <w:r w:rsidRPr="007F6653">
        <w:rPr>
          <w:b/>
          <w:sz w:val="22"/>
        </w:rPr>
        <w:t xml:space="preserve"> ale </w:t>
      </w:r>
      <w:proofErr w:type="spellStart"/>
      <w:r w:rsidRPr="007F6653">
        <w:rPr>
          <w:b/>
          <w:sz w:val="22"/>
        </w:rPr>
        <w:t>mărcii</w:t>
      </w:r>
      <w:proofErr w:type="spellEnd"/>
      <w:r w:rsidRPr="007F6653">
        <w:rPr>
          <w:b/>
          <w:sz w:val="22"/>
        </w:rPr>
        <w:t xml:space="preserve"> Renault </w:t>
      </w:r>
      <w:proofErr w:type="spellStart"/>
      <w:r w:rsidRPr="007F6653">
        <w:rPr>
          <w:b/>
          <w:sz w:val="22"/>
        </w:rPr>
        <w:t>în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ceea</w:t>
      </w:r>
      <w:proofErr w:type="spellEnd"/>
      <w:r w:rsidRPr="007F6653">
        <w:rPr>
          <w:b/>
          <w:sz w:val="22"/>
        </w:rPr>
        <w:t xml:space="preserve"> ce </w:t>
      </w:r>
      <w:proofErr w:type="spellStart"/>
      <w:r w:rsidRPr="007F6653">
        <w:rPr>
          <w:b/>
          <w:sz w:val="22"/>
        </w:rPr>
        <w:t>privește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sustenabilitatea</w:t>
      </w:r>
      <w:proofErr w:type="spellEnd"/>
      <w:r w:rsidRPr="007F6653">
        <w:rPr>
          <w:b/>
          <w:sz w:val="22"/>
        </w:rPr>
        <w:t xml:space="preserve">. </w:t>
      </w:r>
      <w:proofErr w:type="spellStart"/>
      <w:r w:rsidRPr="007F6653">
        <w:rPr>
          <w:b/>
          <w:sz w:val="22"/>
        </w:rPr>
        <w:t>Acesta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deschide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calea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pentru</w:t>
      </w:r>
      <w:proofErr w:type="spellEnd"/>
      <w:r w:rsidRPr="007F6653">
        <w:rPr>
          <w:b/>
          <w:sz w:val="22"/>
        </w:rPr>
        <w:t xml:space="preserve"> o </w:t>
      </w:r>
      <w:proofErr w:type="spellStart"/>
      <w:r w:rsidRPr="007F6653">
        <w:rPr>
          <w:b/>
          <w:sz w:val="22"/>
        </w:rPr>
        <w:t>mobilitate</w:t>
      </w:r>
      <w:proofErr w:type="spellEnd"/>
      <w:r w:rsidRPr="007F6653">
        <w:rPr>
          <w:b/>
          <w:sz w:val="22"/>
        </w:rPr>
        <w:t xml:space="preserve"> mai </w:t>
      </w:r>
      <w:proofErr w:type="spellStart"/>
      <w:r w:rsidRPr="007F6653">
        <w:rPr>
          <w:b/>
          <w:sz w:val="22"/>
        </w:rPr>
        <w:t>respectuoasă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față</w:t>
      </w:r>
      <w:proofErr w:type="spellEnd"/>
      <w:r w:rsidRPr="007F6653">
        <w:rPr>
          <w:b/>
          <w:sz w:val="22"/>
        </w:rPr>
        <w:t xml:space="preserve"> de </w:t>
      </w:r>
      <w:proofErr w:type="spellStart"/>
      <w:r w:rsidRPr="007F6653">
        <w:rPr>
          <w:b/>
          <w:sz w:val="22"/>
        </w:rPr>
        <w:t>mediu</w:t>
      </w:r>
      <w:proofErr w:type="spellEnd"/>
      <w:r w:rsidRPr="007F6653">
        <w:rPr>
          <w:b/>
          <w:sz w:val="22"/>
        </w:rPr>
        <w:t xml:space="preserve">, </w:t>
      </w:r>
      <w:proofErr w:type="spellStart"/>
      <w:r w:rsidRPr="007F6653">
        <w:rPr>
          <w:b/>
          <w:sz w:val="22"/>
        </w:rPr>
        <w:t>resurse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naturale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și</w:t>
      </w:r>
      <w:proofErr w:type="spellEnd"/>
      <w:r w:rsidRPr="007F6653">
        <w:rPr>
          <w:b/>
          <w:sz w:val="22"/>
        </w:rPr>
        <w:t xml:space="preserve"> </w:t>
      </w:r>
      <w:proofErr w:type="spellStart"/>
      <w:r w:rsidRPr="007F6653">
        <w:rPr>
          <w:b/>
          <w:sz w:val="22"/>
        </w:rPr>
        <w:t>climă</w:t>
      </w:r>
      <w:proofErr w:type="spellEnd"/>
      <w:r w:rsidRPr="007F6653">
        <w:rPr>
          <w:b/>
          <w:sz w:val="22"/>
        </w:rPr>
        <w:t>.</w:t>
      </w:r>
    </w:p>
    <w:p w14:paraId="73DDEF05" w14:textId="5509DE55" w:rsidR="003F15DD" w:rsidRPr="007F6653" w:rsidRDefault="003F15DD" w:rsidP="003F15DD">
      <w:pPr>
        <w:spacing w:line="276" w:lineRule="auto"/>
        <w:rPr>
          <w:sz w:val="22"/>
        </w:rPr>
      </w:pPr>
    </w:p>
    <w:p w14:paraId="59CF5FD7" w14:textId="318CC4C0" w:rsidR="00306E43" w:rsidRPr="007F6653" w:rsidRDefault="00306E43" w:rsidP="00DC7E8C">
      <w:pPr>
        <w:pStyle w:val="Style2"/>
      </w:pPr>
      <w:bookmarkStart w:id="50" w:name="_Toc178948872"/>
      <w:proofErr w:type="spellStart"/>
      <w:r w:rsidRPr="007F6653">
        <w:t>În</w:t>
      </w:r>
      <w:proofErr w:type="spellEnd"/>
      <w:r w:rsidRPr="007F6653">
        <w:t xml:space="preserve"> </w:t>
      </w:r>
      <w:proofErr w:type="spellStart"/>
      <w:r w:rsidRPr="007F6653">
        <w:t>culisele</w:t>
      </w:r>
      <w:proofErr w:type="spellEnd"/>
      <w:r w:rsidRPr="007F6653">
        <w:t xml:space="preserve"> </w:t>
      </w:r>
      <w:proofErr w:type="spellStart"/>
      <w:r w:rsidRPr="007F6653">
        <w:t>fabricii</w:t>
      </w:r>
      <w:proofErr w:type="spellEnd"/>
      <w:r w:rsidRPr="007F6653">
        <w:t xml:space="preserve"> </w:t>
      </w:r>
      <w:proofErr w:type="spellStart"/>
      <w:r w:rsidRPr="007F6653">
        <w:t>din</w:t>
      </w:r>
      <w:proofErr w:type="spellEnd"/>
      <w:r w:rsidRPr="007F6653">
        <w:t xml:space="preserve"> Maubeuge</w:t>
      </w:r>
      <w:bookmarkEnd w:id="50"/>
    </w:p>
    <w:p w14:paraId="794B46FF" w14:textId="77777777" w:rsidR="005E7FD6" w:rsidRPr="007F6653" w:rsidRDefault="005E7FD6" w:rsidP="002D1BF5">
      <w:pPr>
        <w:spacing w:line="276" w:lineRule="auto"/>
        <w:rPr>
          <w:sz w:val="22"/>
        </w:rPr>
      </w:pPr>
      <w:r w:rsidRPr="007F6653">
        <w:rPr>
          <w:sz w:val="22"/>
        </w:rPr>
        <w:t xml:space="preserve">Fabrica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Maubeuge este casa Kangoo de peste 25 de </w:t>
      </w:r>
      <w:proofErr w:type="spellStart"/>
      <w:r w:rsidRPr="007F6653">
        <w:rPr>
          <w:sz w:val="22"/>
        </w:rPr>
        <w:t>ani</w:t>
      </w:r>
      <w:proofErr w:type="spellEnd"/>
      <w:r w:rsidRPr="007F6653">
        <w:rPr>
          <w:sz w:val="22"/>
        </w:rPr>
        <w:t xml:space="preserve">. Au </w:t>
      </w:r>
      <w:proofErr w:type="spellStart"/>
      <w:r w:rsidRPr="007F6653">
        <w:rPr>
          <w:sz w:val="22"/>
        </w:rPr>
        <w:t>fost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vândute</w:t>
      </w:r>
      <w:proofErr w:type="spellEnd"/>
      <w:r w:rsidRPr="007F6653">
        <w:rPr>
          <w:sz w:val="22"/>
        </w:rPr>
        <w:t xml:space="preserve"> peste </w:t>
      </w:r>
      <w:proofErr w:type="spellStart"/>
      <w:r w:rsidRPr="007F6653">
        <w:rPr>
          <w:sz w:val="22"/>
        </w:rPr>
        <w:t>patru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milioane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unități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inclusiv</w:t>
      </w:r>
      <w:proofErr w:type="spellEnd"/>
      <w:r w:rsidRPr="007F6653">
        <w:rPr>
          <w:sz w:val="22"/>
        </w:rPr>
        <w:t xml:space="preserve"> </w:t>
      </w:r>
      <w:r w:rsidRPr="007F6653">
        <w:rPr>
          <w:rFonts w:cs="Times New Roman (Corps CS)"/>
          <w:sz w:val="22"/>
        </w:rPr>
        <w:t xml:space="preserve">peste 100.000 </w:t>
      </w:r>
      <w:r w:rsidRPr="007F6653">
        <w:rPr>
          <w:sz w:val="22"/>
        </w:rPr>
        <w:t xml:space="preserve">de </w:t>
      </w:r>
      <w:proofErr w:type="spellStart"/>
      <w:r w:rsidRPr="007F6653">
        <w:rPr>
          <w:sz w:val="22"/>
        </w:rPr>
        <w:t>versiuni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electrice</w:t>
      </w:r>
      <w:proofErr w:type="spellEnd"/>
      <w:r w:rsidRPr="007F6653">
        <w:rPr>
          <w:sz w:val="22"/>
        </w:rPr>
        <w:t xml:space="preserve">. Cu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, nu </w:t>
      </w:r>
      <w:proofErr w:type="spellStart"/>
      <w:r w:rsidRPr="007F6653">
        <w:rPr>
          <w:sz w:val="22"/>
        </w:rPr>
        <w:t>numai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că</w:t>
      </w:r>
      <w:proofErr w:type="spellEnd"/>
      <w:r w:rsidRPr="007F6653">
        <w:rPr>
          <w:sz w:val="22"/>
        </w:rPr>
        <w:t xml:space="preserve"> se </w:t>
      </w:r>
      <w:proofErr w:type="spellStart"/>
      <w:r w:rsidRPr="007F6653">
        <w:rPr>
          <w:sz w:val="22"/>
        </w:rPr>
        <w:t>reconectează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autoturismele</w:t>
      </w:r>
      <w:proofErr w:type="spellEnd"/>
      <w:r w:rsidRPr="007F6653">
        <w:rPr>
          <w:sz w:val="22"/>
        </w:rPr>
        <w:t xml:space="preserve"> (</w:t>
      </w:r>
      <w:proofErr w:type="spellStart"/>
      <w:r w:rsidRPr="007F6653">
        <w:rPr>
          <w:sz w:val="22"/>
        </w:rPr>
        <w:t>după</w:t>
      </w:r>
      <w:proofErr w:type="spellEnd"/>
      <w:r w:rsidRPr="007F6653">
        <w:rPr>
          <w:sz w:val="22"/>
        </w:rPr>
        <w:t xml:space="preserve"> ce a construit Renault 12, Renault Fuego, Renault 17, Renault 21 Nevada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Renault 19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trecut</w:t>
      </w:r>
      <w:proofErr w:type="spellEnd"/>
      <w:r w:rsidRPr="007F6653">
        <w:rPr>
          <w:sz w:val="22"/>
        </w:rPr>
        <w:t xml:space="preserve">), ci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scrie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nouă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pagină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istoria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vehiculelor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electrice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prezenței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lor</w:t>
      </w:r>
      <w:proofErr w:type="spellEnd"/>
      <w:r w:rsidRPr="007F6653">
        <w:rPr>
          <w:sz w:val="22"/>
        </w:rPr>
        <w:t xml:space="preserve"> locale. </w:t>
      </w:r>
    </w:p>
    <w:p w14:paraId="49E3219C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0880E6F7" w14:textId="77777777" w:rsidR="000C4E86" w:rsidRPr="007F6653" w:rsidRDefault="00ED10A3" w:rsidP="003A37F9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produce</w:t>
      </w:r>
      <w:proofErr w:type="spellEnd"/>
      <w:r w:rsidRPr="007F6653">
        <w:rPr>
          <w:sz w:val="22"/>
        </w:rPr>
        <w:t xml:space="preserve">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uzina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valorifică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cele</w:t>
      </w:r>
      <w:proofErr w:type="spellEnd"/>
      <w:r w:rsidRPr="007F6653">
        <w:rPr>
          <w:sz w:val="22"/>
        </w:rPr>
        <w:t xml:space="preserve"> 450 de </w:t>
      </w:r>
      <w:proofErr w:type="spellStart"/>
      <w:r w:rsidRPr="007F6653">
        <w:rPr>
          <w:sz w:val="22"/>
        </w:rPr>
        <w:t>milioane</w:t>
      </w:r>
      <w:proofErr w:type="spellEnd"/>
      <w:r w:rsidRPr="007F6653">
        <w:rPr>
          <w:sz w:val="22"/>
        </w:rPr>
        <w:t xml:space="preserve"> </w:t>
      </w:r>
      <w:proofErr w:type="gramStart"/>
      <w:r w:rsidRPr="007F6653">
        <w:rPr>
          <w:sz w:val="22"/>
        </w:rPr>
        <w:t>de euro</w:t>
      </w:r>
      <w:proofErr w:type="gram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investite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Kangoo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2021. Din </w:t>
      </w:r>
      <w:proofErr w:type="spellStart"/>
      <w:r w:rsidRPr="007F6653">
        <w:rPr>
          <w:sz w:val="22"/>
        </w:rPr>
        <w:t>nou</w:t>
      </w:r>
      <w:proofErr w:type="spellEnd"/>
      <w:r w:rsidRPr="007F6653">
        <w:rPr>
          <w:sz w:val="22"/>
        </w:rPr>
        <w:t xml:space="preserve">, Renault Group </w:t>
      </w:r>
      <w:proofErr w:type="spellStart"/>
      <w:r w:rsidRPr="007F6653">
        <w:rPr>
          <w:sz w:val="22"/>
        </w:rPr>
        <w:t>caută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mod </w:t>
      </w:r>
      <w:proofErr w:type="spellStart"/>
      <w:r w:rsidRPr="007F6653">
        <w:rPr>
          <w:sz w:val="22"/>
        </w:rPr>
        <w:t>activ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realizeze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economii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scară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scopul</w:t>
      </w:r>
      <w:proofErr w:type="spellEnd"/>
      <w:r w:rsidRPr="007F6653">
        <w:rPr>
          <w:sz w:val="22"/>
        </w:rPr>
        <w:t xml:space="preserve"> </w:t>
      </w:r>
      <w:proofErr w:type="gramStart"/>
      <w:r w:rsidRPr="007F6653">
        <w:rPr>
          <w:sz w:val="22"/>
        </w:rPr>
        <w:t>de a</w:t>
      </w:r>
      <w:proofErr w:type="gramEnd"/>
      <w:r w:rsidRPr="007F6653">
        <w:rPr>
          <w:sz w:val="22"/>
        </w:rPr>
        <w:t xml:space="preserve"> face </w:t>
      </w:r>
      <w:proofErr w:type="spellStart"/>
      <w:r w:rsidRPr="007F6653">
        <w:rPr>
          <w:sz w:val="22"/>
        </w:rPr>
        <w:t>vehiculele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electrice</w:t>
      </w:r>
      <w:proofErr w:type="spellEnd"/>
      <w:r w:rsidRPr="007F6653">
        <w:rPr>
          <w:sz w:val="22"/>
        </w:rPr>
        <w:t xml:space="preserve"> mai </w:t>
      </w:r>
      <w:proofErr w:type="spellStart"/>
      <w:r w:rsidRPr="007F6653">
        <w:rPr>
          <w:sz w:val="22"/>
        </w:rPr>
        <w:t>accesibile</w:t>
      </w:r>
      <w:proofErr w:type="spellEnd"/>
      <w:r w:rsidRPr="007F6653">
        <w:rPr>
          <w:sz w:val="22"/>
        </w:rPr>
        <w:t xml:space="preserve">. </w:t>
      </w:r>
      <w:r w:rsidR="000C4E86" w:rsidRPr="007F6653">
        <w:rPr>
          <w:sz w:val="22"/>
        </w:rPr>
        <w:t xml:space="preserve">Prin </w:t>
      </w:r>
      <w:proofErr w:type="spellStart"/>
      <w:r w:rsidR="000C4E86" w:rsidRPr="007F6653">
        <w:rPr>
          <w:sz w:val="22"/>
        </w:rPr>
        <w:t>urmare</w:t>
      </w:r>
      <w:proofErr w:type="spellEnd"/>
      <w:r w:rsidR="000C4E86" w:rsidRPr="007F6653">
        <w:rPr>
          <w:sz w:val="22"/>
        </w:rPr>
        <w:t xml:space="preserve">, Renault 4 E-Tech </w:t>
      </w:r>
      <w:proofErr w:type="spellStart"/>
      <w:r w:rsidR="000C4E86" w:rsidRPr="007F6653">
        <w:rPr>
          <w:sz w:val="22"/>
        </w:rPr>
        <w:t>electric</w:t>
      </w:r>
      <w:proofErr w:type="spellEnd"/>
      <w:r w:rsidR="000C4E86" w:rsidRPr="007F6653">
        <w:rPr>
          <w:sz w:val="22"/>
        </w:rPr>
        <w:t xml:space="preserve"> va fi inclus </w:t>
      </w:r>
      <w:proofErr w:type="spellStart"/>
      <w:r w:rsidR="000C4E86" w:rsidRPr="007F6653">
        <w:rPr>
          <w:sz w:val="22"/>
        </w:rPr>
        <w:t>în</w:t>
      </w:r>
      <w:proofErr w:type="spellEnd"/>
      <w:r w:rsidR="000C4E86" w:rsidRPr="007F6653">
        <w:rPr>
          <w:sz w:val="22"/>
        </w:rPr>
        <w:t xml:space="preserve"> </w:t>
      </w:r>
      <w:proofErr w:type="spellStart"/>
      <w:r w:rsidR="000C4E86" w:rsidRPr="007F6653">
        <w:rPr>
          <w:sz w:val="22"/>
        </w:rPr>
        <w:t>același</w:t>
      </w:r>
      <w:proofErr w:type="spellEnd"/>
      <w:r w:rsidR="000C4E86" w:rsidRPr="007F6653">
        <w:rPr>
          <w:sz w:val="22"/>
        </w:rPr>
        <w:t xml:space="preserve"> flux de </w:t>
      </w:r>
      <w:proofErr w:type="spellStart"/>
      <w:r w:rsidR="000C4E86" w:rsidRPr="007F6653">
        <w:rPr>
          <w:sz w:val="22"/>
        </w:rPr>
        <w:t>producție</w:t>
      </w:r>
      <w:proofErr w:type="spellEnd"/>
      <w:r w:rsidR="000C4E86" w:rsidRPr="007F6653">
        <w:rPr>
          <w:sz w:val="22"/>
        </w:rPr>
        <w:t xml:space="preserve"> </w:t>
      </w:r>
      <w:proofErr w:type="gramStart"/>
      <w:r w:rsidR="000C4E86" w:rsidRPr="007F6653">
        <w:rPr>
          <w:sz w:val="22"/>
        </w:rPr>
        <w:t>ca</w:t>
      </w:r>
      <w:proofErr w:type="gramEnd"/>
      <w:r w:rsidR="000C4E86" w:rsidRPr="007F6653">
        <w:rPr>
          <w:sz w:val="22"/>
        </w:rPr>
        <w:t xml:space="preserve"> Renault Kangoo, </w:t>
      </w:r>
      <w:proofErr w:type="spellStart"/>
      <w:r w:rsidR="000C4E86" w:rsidRPr="007F6653">
        <w:rPr>
          <w:sz w:val="22"/>
        </w:rPr>
        <w:t>precum</w:t>
      </w:r>
      <w:proofErr w:type="spellEnd"/>
      <w:r w:rsidR="000C4E86" w:rsidRPr="007F6653">
        <w:rPr>
          <w:sz w:val="22"/>
        </w:rPr>
        <w:t xml:space="preserve"> </w:t>
      </w:r>
      <w:proofErr w:type="spellStart"/>
      <w:r w:rsidR="000C4E86" w:rsidRPr="007F6653">
        <w:rPr>
          <w:sz w:val="22"/>
        </w:rPr>
        <w:t>și</w:t>
      </w:r>
      <w:proofErr w:type="spellEnd"/>
      <w:r w:rsidR="000C4E86" w:rsidRPr="007F6653">
        <w:rPr>
          <w:sz w:val="22"/>
        </w:rPr>
        <w:t xml:space="preserve"> Nissan NV250 </w:t>
      </w:r>
      <w:proofErr w:type="spellStart"/>
      <w:r w:rsidR="000C4E86" w:rsidRPr="007F6653">
        <w:rPr>
          <w:sz w:val="22"/>
        </w:rPr>
        <w:t>și</w:t>
      </w:r>
      <w:proofErr w:type="spellEnd"/>
      <w:r w:rsidR="000C4E86" w:rsidRPr="007F6653">
        <w:rPr>
          <w:sz w:val="22"/>
        </w:rPr>
        <w:t xml:space="preserve"> Mercedes </w:t>
      </w:r>
      <w:proofErr w:type="spellStart"/>
      <w:r w:rsidR="000C4E86" w:rsidRPr="007F6653">
        <w:rPr>
          <w:sz w:val="22"/>
        </w:rPr>
        <w:t>Citan</w:t>
      </w:r>
      <w:proofErr w:type="spellEnd"/>
      <w:r w:rsidR="000C4E86" w:rsidRPr="007F6653">
        <w:rPr>
          <w:sz w:val="22"/>
        </w:rPr>
        <w:t xml:space="preserve">. </w:t>
      </w:r>
      <w:proofErr w:type="spellStart"/>
      <w:r w:rsidR="000C4E86" w:rsidRPr="007F6653">
        <w:rPr>
          <w:sz w:val="22"/>
        </w:rPr>
        <w:t>Producția</w:t>
      </w:r>
      <w:proofErr w:type="spellEnd"/>
      <w:r w:rsidR="000C4E86" w:rsidRPr="007F6653">
        <w:rPr>
          <w:sz w:val="22"/>
        </w:rPr>
        <w:t xml:space="preserve"> Renault 4 E-Tech </w:t>
      </w:r>
      <w:proofErr w:type="spellStart"/>
      <w:r w:rsidR="000C4E86" w:rsidRPr="007F6653">
        <w:rPr>
          <w:sz w:val="22"/>
        </w:rPr>
        <w:t>electric</w:t>
      </w:r>
      <w:proofErr w:type="spellEnd"/>
      <w:r w:rsidR="000C4E86" w:rsidRPr="007F6653">
        <w:rPr>
          <w:sz w:val="22"/>
        </w:rPr>
        <w:t xml:space="preserve"> a </w:t>
      </w:r>
      <w:proofErr w:type="spellStart"/>
      <w:r w:rsidR="000C4E86" w:rsidRPr="007F6653">
        <w:rPr>
          <w:sz w:val="22"/>
        </w:rPr>
        <w:t>implicat</w:t>
      </w:r>
      <w:proofErr w:type="spellEnd"/>
      <w:r w:rsidR="000C4E86" w:rsidRPr="007F6653">
        <w:rPr>
          <w:sz w:val="22"/>
        </w:rPr>
        <w:t xml:space="preserve">, de </w:t>
      </w:r>
      <w:proofErr w:type="spellStart"/>
      <w:r w:rsidR="000C4E86" w:rsidRPr="007F6653">
        <w:rPr>
          <w:sz w:val="22"/>
        </w:rPr>
        <w:t>asemenea</w:t>
      </w:r>
      <w:proofErr w:type="spellEnd"/>
      <w:r w:rsidR="000C4E86" w:rsidRPr="007F6653">
        <w:rPr>
          <w:sz w:val="22"/>
        </w:rPr>
        <w:t xml:space="preserve">, </w:t>
      </w:r>
      <w:proofErr w:type="spellStart"/>
      <w:r w:rsidR="000C4E86" w:rsidRPr="007F6653">
        <w:rPr>
          <w:sz w:val="22"/>
        </w:rPr>
        <w:t>dezvoltarea</w:t>
      </w:r>
      <w:proofErr w:type="spellEnd"/>
      <w:r w:rsidR="000C4E86" w:rsidRPr="007F6653">
        <w:rPr>
          <w:sz w:val="22"/>
        </w:rPr>
        <w:t xml:space="preserve"> de </w:t>
      </w:r>
      <w:proofErr w:type="spellStart"/>
      <w:r w:rsidR="000C4E86" w:rsidRPr="007F6653">
        <w:rPr>
          <w:sz w:val="22"/>
        </w:rPr>
        <w:t>resurse</w:t>
      </w:r>
      <w:proofErr w:type="spellEnd"/>
      <w:r w:rsidR="000C4E86" w:rsidRPr="007F6653">
        <w:rPr>
          <w:sz w:val="22"/>
        </w:rPr>
        <w:t xml:space="preserve"> </w:t>
      </w:r>
      <w:proofErr w:type="spellStart"/>
      <w:r w:rsidR="000C4E86" w:rsidRPr="007F6653">
        <w:rPr>
          <w:sz w:val="22"/>
        </w:rPr>
        <w:t>specifice</w:t>
      </w:r>
      <w:proofErr w:type="spellEnd"/>
      <w:r w:rsidR="000C4E86" w:rsidRPr="007F6653">
        <w:rPr>
          <w:sz w:val="22"/>
        </w:rPr>
        <w:t xml:space="preserve">, </w:t>
      </w:r>
      <w:proofErr w:type="spellStart"/>
      <w:r w:rsidR="000C4E86" w:rsidRPr="007F6653">
        <w:rPr>
          <w:sz w:val="22"/>
        </w:rPr>
        <w:t>reprezentând</w:t>
      </w:r>
      <w:proofErr w:type="spellEnd"/>
      <w:r w:rsidR="000C4E86" w:rsidRPr="007F6653">
        <w:rPr>
          <w:sz w:val="22"/>
        </w:rPr>
        <w:t xml:space="preserve"> </w:t>
      </w:r>
      <w:proofErr w:type="spellStart"/>
      <w:r w:rsidR="000C4E86" w:rsidRPr="007F6653">
        <w:rPr>
          <w:sz w:val="22"/>
        </w:rPr>
        <w:t>doar</w:t>
      </w:r>
      <w:proofErr w:type="spellEnd"/>
      <w:r w:rsidR="000C4E86" w:rsidRPr="007F6653">
        <w:rPr>
          <w:sz w:val="22"/>
        </w:rPr>
        <w:t xml:space="preserve"> o </w:t>
      </w:r>
      <w:proofErr w:type="spellStart"/>
      <w:r w:rsidR="000C4E86" w:rsidRPr="007F6653">
        <w:rPr>
          <w:sz w:val="22"/>
        </w:rPr>
        <w:t>treime</w:t>
      </w:r>
      <w:proofErr w:type="spellEnd"/>
      <w:r w:rsidR="000C4E86" w:rsidRPr="007F6653">
        <w:rPr>
          <w:sz w:val="22"/>
        </w:rPr>
        <w:t xml:space="preserve"> </w:t>
      </w:r>
      <w:proofErr w:type="spellStart"/>
      <w:r w:rsidR="000C4E86" w:rsidRPr="007F6653">
        <w:rPr>
          <w:sz w:val="22"/>
        </w:rPr>
        <w:t>din</w:t>
      </w:r>
      <w:proofErr w:type="spellEnd"/>
      <w:r w:rsidR="000C4E86" w:rsidRPr="007F6653">
        <w:rPr>
          <w:sz w:val="22"/>
        </w:rPr>
        <w:t xml:space="preserve"> </w:t>
      </w:r>
      <w:proofErr w:type="spellStart"/>
      <w:r w:rsidR="000C4E86" w:rsidRPr="007F6653">
        <w:rPr>
          <w:sz w:val="22"/>
        </w:rPr>
        <w:t>investițiile</w:t>
      </w:r>
      <w:proofErr w:type="spellEnd"/>
      <w:r w:rsidR="000C4E86" w:rsidRPr="007F6653">
        <w:rPr>
          <w:sz w:val="22"/>
        </w:rPr>
        <w:t xml:space="preserve"> </w:t>
      </w:r>
      <w:proofErr w:type="spellStart"/>
      <w:r w:rsidR="000C4E86" w:rsidRPr="007F6653">
        <w:rPr>
          <w:sz w:val="22"/>
        </w:rPr>
        <w:t>făcute</w:t>
      </w:r>
      <w:proofErr w:type="spellEnd"/>
      <w:r w:rsidR="000C4E86" w:rsidRPr="007F6653">
        <w:rPr>
          <w:sz w:val="22"/>
        </w:rPr>
        <w:t xml:space="preserve"> </w:t>
      </w:r>
      <w:proofErr w:type="spellStart"/>
      <w:r w:rsidR="000C4E86" w:rsidRPr="007F6653">
        <w:rPr>
          <w:sz w:val="22"/>
        </w:rPr>
        <w:t>pentru</w:t>
      </w:r>
      <w:proofErr w:type="spellEnd"/>
      <w:r w:rsidR="000C4E86" w:rsidRPr="007F6653">
        <w:rPr>
          <w:sz w:val="22"/>
        </w:rPr>
        <w:t xml:space="preserve"> Kangoo. Aceste </w:t>
      </w:r>
      <w:proofErr w:type="spellStart"/>
      <w:r w:rsidR="000C4E86" w:rsidRPr="007F6653">
        <w:rPr>
          <w:sz w:val="22"/>
        </w:rPr>
        <w:t>resurse</w:t>
      </w:r>
      <w:proofErr w:type="spellEnd"/>
      <w:r w:rsidR="000C4E86" w:rsidRPr="007F6653">
        <w:rPr>
          <w:sz w:val="22"/>
        </w:rPr>
        <w:t xml:space="preserve"> </w:t>
      </w:r>
      <w:proofErr w:type="spellStart"/>
      <w:r w:rsidR="000C4E86" w:rsidRPr="007F6653">
        <w:rPr>
          <w:sz w:val="22"/>
        </w:rPr>
        <w:t>includ</w:t>
      </w:r>
      <w:proofErr w:type="spellEnd"/>
    </w:p>
    <w:p w14:paraId="54295025" w14:textId="0A367394" w:rsidR="000C4E86" w:rsidRPr="007F6653" w:rsidRDefault="000C4E86" w:rsidP="000C4E86">
      <w:pPr>
        <w:pStyle w:val="ListParagraph"/>
        <w:numPr>
          <w:ilvl w:val="0"/>
          <w:numId w:val="35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 xml:space="preserve">Insule specifice de asamblare a caroseriei pentru </w:t>
      </w:r>
      <w:r w:rsidR="00E240C0" w:rsidRPr="007F6653">
        <w:rPr>
          <w:sz w:val="22"/>
        </w:rPr>
        <w:t>portierele</w:t>
      </w:r>
      <w:r w:rsidRPr="007F6653">
        <w:rPr>
          <w:sz w:val="22"/>
        </w:rPr>
        <w:t xml:space="preserve"> laterale și portbagaj</w:t>
      </w:r>
    </w:p>
    <w:p w14:paraId="4FF4810B" w14:textId="7CADF9A0" w:rsidR="000C4E86" w:rsidRPr="007F6653" w:rsidRDefault="000C4E86" w:rsidP="000C4E86">
      <w:pPr>
        <w:pStyle w:val="ListParagraph"/>
        <w:numPr>
          <w:ilvl w:val="0"/>
          <w:numId w:val="35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 xml:space="preserve">O instalație specială pentru trapa </w:t>
      </w:r>
      <w:r w:rsidR="00682062" w:rsidRPr="007F6653">
        <w:rPr>
          <w:sz w:val="22"/>
        </w:rPr>
        <w:t>retractabilă din</w:t>
      </w:r>
      <w:r w:rsidRPr="007F6653">
        <w:rPr>
          <w:sz w:val="22"/>
        </w:rPr>
        <w:t xml:space="preserve"> </w:t>
      </w:r>
      <w:r w:rsidR="00E240C0" w:rsidRPr="007F6653">
        <w:rPr>
          <w:sz w:val="22"/>
        </w:rPr>
        <w:t>material textil</w:t>
      </w:r>
      <w:r w:rsidRPr="007F6653">
        <w:rPr>
          <w:sz w:val="22"/>
        </w:rPr>
        <w:t xml:space="preserve"> Plein Sud</w:t>
      </w:r>
    </w:p>
    <w:p w14:paraId="72076885" w14:textId="77777777" w:rsidR="000C4E86" w:rsidRPr="007F6653" w:rsidRDefault="000C4E86" w:rsidP="000C4E86">
      <w:pPr>
        <w:pStyle w:val="ListParagraph"/>
        <w:numPr>
          <w:ilvl w:val="0"/>
          <w:numId w:val="35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Unelte noi pentru panourile de deschidere și părțile laterale ale caroseriei</w:t>
      </w:r>
    </w:p>
    <w:p w14:paraId="2141BB3E" w14:textId="77777777" w:rsidR="000C4E86" w:rsidRPr="007F6653" w:rsidRDefault="000C4E86" w:rsidP="000C4E86">
      <w:pPr>
        <w:pStyle w:val="ListParagraph"/>
        <w:numPr>
          <w:ilvl w:val="0"/>
          <w:numId w:val="35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Robotul de vopsire "jetprint" (vezi mai jos)</w:t>
      </w:r>
    </w:p>
    <w:p w14:paraId="3BF041E8" w14:textId="71B8F5FD" w:rsidR="003F15DD" w:rsidRPr="007F6653" w:rsidRDefault="003F15DD" w:rsidP="003F15DD">
      <w:pPr>
        <w:spacing w:line="276" w:lineRule="auto"/>
        <w:rPr>
          <w:sz w:val="22"/>
        </w:rPr>
      </w:pPr>
    </w:p>
    <w:p w14:paraId="534CFE75" w14:textId="77777777" w:rsidR="00FC1C3C" w:rsidRPr="007F6653" w:rsidRDefault="00765CD6" w:rsidP="004D09EB">
      <w:pPr>
        <w:spacing w:line="276" w:lineRule="auto"/>
        <w:rPr>
          <w:sz w:val="22"/>
        </w:rPr>
      </w:pPr>
      <w:r w:rsidRPr="007F6653">
        <w:rPr>
          <w:sz w:val="22"/>
        </w:rPr>
        <w:t xml:space="preserve">Mai </w:t>
      </w:r>
      <w:proofErr w:type="spellStart"/>
      <w:r w:rsidRPr="007F6653">
        <w:rPr>
          <w:sz w:val="22"/>
        </w:rPr>
        <w:t>mult</w:t>
      </w:r>
      <w:proofErr w:type="spellEnd"/>
      <w:r w:rsidRPr="007F6653">
        <w:rPr>
          <w:sz w:val="22"/>
        </w:rPr>
        <w:t xml:space="preserve">,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presupune</w:t>
      </w:r>
      <w:proofErr w:type="spellEnd"/>
      <w:r w:rsidRPr="007F6653">
        <w:rPr>
          <w:sz w:val="22"/>
        </w:rPr>
        <w:t xml:space="preserve"> 1.200 de </w:t>
      </w:r>
      <w:proofErr w:type="spellStart"/>
      <w:r w:rsidRPr="007F6653">
        <w:rPr>
          <w:sz w:val="22"/>
        </w:rPr>
        <w:t>piese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două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treimi</w:t>
      </w:r>
      <w:proofErr w:type="spellEnd"/>
      <w:r w:rsidRPr="007F6653">
        <w:rPr>
          <w:sz w:val="22"/>
        </w:rPr>
        <w:t xml:space="preserve"> mai </w:t>
      </w:r>
      <w:proofErr w:type="spellStart"/>
      <w:r w:rsidRPr="007F6653">
        <w:rPr>
          <w:sz w:val="22"/>
        </w:rPr>
        <w:t>puține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decât</w:t>
      </w:r>
      <w:proofErr w:type="spellEnd"/>
      <w:r w:rsidRPr="007F6653">
        <w:rPr>
          <w:sz w:val="22"/>
        </w:rPr>
        <w:t xml:space="preserve"> Kangoo. </w:t>
      </w:r>
      <w:proofErr w:type="spellStart"/>
      <w:r w:rsidRPr="007F6653">
        <w:rPr>
          <w:sz w:val="22"/>
        </w:rPr>
        <w:t>Acest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lucru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economisește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timp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asamblare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reducând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același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timp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costurile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urmă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producția</w:t>
      </w:r>
      <w:proofErr w:type="spellEnd"/>
      <w:r w:rsidRPr="007F6653">
        <w:rPr>
          <w:sz w:val="22"/>
        </w:rPr>
        <w:t xml:space="preserve">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face parte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planul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recrutare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ElectriCity</w:t>
      </w:r>
      <w:proofErr w:type="spellEnd"/>
      <w:r w:rsidR="003F15DD" w:rsidRPr="007F6653">
        <w:rPr>
          <w:sz w:val="22"/>
        </w:rPr>
        <w:t xml:space="preserve">. </w:t>
      </w:r>
      <w:r w:rsidR="00FC1C3C" w:rsidRPr="007F6653">
        <w:rPr>
          <w:sz w:val="22"/>
        </w:rPr>
        <w:t xml:space="preserve">La </w:t>
      </w:r>
      <w:proofErr w:type="spellStart"/>
      <w:r w:rsidR="00FC1C3C" w:rsidRPr="007F6653">
        <w:rPr>
          <w:sz w:val="22"/>
        </w:rPr>
        <w:t>sfârșitul</w:t>
      </w:r>
      <w:proofErr w:type="spellEnd"/>
      <w:r w:rsidR="00FC1C3C" w:rsidRPr="007F6653">
        <w:rPr>
          <w:sz w:val="22"/>
        </w:rPr>
        <w:t xml:space="preserve"> </w:t>
      </w:r>
      <w:proofErr w:type="spellStart"/>
      <w:r w:rsidR="00FC1C3C" w:rsidRPr="007F6653">
        <w:rPr>
          <w:sz w:val="22"/>
        </w:rPr>
        <w:t>anului</w:t>
      </w:r>
      <w:proofErr w:type="spellEnd"/>
      <w:r w:rsidR="00FC1C3C" w:rsidRPr="007F6653">
        <w:rPr>
          <w:sz w:val="22"/>
        </w:rPr>
        <w:t xml:space="preserve"> 2023, 200 de </w:t>
      </w:r>
      <w:proofErr w:type="spellStart"/>
      <w:r w:rsidR="00FC1C3C" w:rsidRPr="007F6653">
        <w:rPr>
          <w:sz w:val="22"/>
        </w:rPr>
        <w:t>angajați</w:t>
      </w:r>
      <w:proofErr w:type="spellEnd"/>
      <w:r w:rsidR="00FC1C3C" w:rsidRPr="007F6653">
        <w:rPr>
          <w:sz w:val="22"/>
        </w:rPr>
        <w:t xml:space="preserve"> </w:t>
      </w:r>
      <w:proofErr w:type="spellStart"/>
      <w:r w:rsidR="00FC1C3C" w:rsidRPr="007F6653">
        <w:rPr>
          <w:sz w:val="22"/>
        </w:rPr>
        <w:t>permanenți</w:t>
      </w:r>
      <w:proofErr w:type="spellEnd"/>
      <w:r w:rsidR="00FC1C3C" w:rsidRPr="007F6653">
        <w:rPr>
          <w:sz w:val="22"/>
        </w:rPr>
        <w:t xml:space="preserve"> au </w:t>
      </w:r>
      <w:proofErr w:type="spellStart"/>
      <w:r w:rsidR="00FC1C3C" w:rsidRPr="007F6653">
        <w:rPr>
          <w:sz w:val="22"/>
        </w:rPr>
        <w:t>fost</w:t>
      </w:r>
      <w:proofErr w:type="spellEnd"/>
      <w:r w:rsidR="00FC1C3C" w:rsidRPr="007F6653">
        <w:rPr>
          <w:sz w:val="22"/>
        </w:rPr>
        <w:t xml:space="preserve"> </w:t>
      </w:r>
      <w:proofErr w:type="spellStart"/>
      <w:r w:rsidR="00FC1C3C" w:rsidRPr="007F6653">
        <w:rPr>
          <w:sz w:val="22"/>
        </w:rPr>
        <w:t>recrutați</w:t>
      </w:r>
      <w:proofErr w:type="spellEnd"/>
      <w:r w:rsidR="00FC1C3C" w:rsidRPr="007F6653">
        <w:rPr>
          <w:sz w:val="22"/>
        </w:rPr>
        <w:t xml:space="preserve"> </w:t>
      </w:r>
      <w:proofErr w:type="spellStart"/>
      <w:r w:rsidR="00FC1C3C" w:rsidRPr="007F6653">
        <w:rPr>
          <w:sz w:val="22"/>
        </w:rPr>
        <w:t>pentru</w:t>
      </w:r>
      <w:proofErr w:type="spellEnd"/>
      <w:r w:rsidR="00FC1C3C" w:rsidRPr="007F6653">
        <w:rPr>
          <w:sz w:val="22"/>
        </w:rPr>
        <w:t xml:space="preserve"> a se </w:t>
      </w:r>
      <w:proofErr w:type="spellStart"/>
      <w:r w:rsidR="00FC1C3C" w:rsidRPr="007F6653">
        <w:rPr>
          <w:sz w:val="22"/>
        </w:rPr>
        <w:t>ocupa</w:t>
      </w:r>
      <w:proofErr w:type="spellEnd"/>
      <w:r w:rsidR="00FC1C3C" w:rsidRPr="007F6653">
        <w:rPr>
          <w:sz w:val="22"/>
        </w:rPr>
        <w:t xml:space="preserve"> de </w:t>
      </w:r>
      <w:proofErr w:type="spellStart"/>
      <w:r w:rsidR="00FC1C3C" w:rsidRPr="007F6653">
        <w:rPr>
          <w:sz w:val="22"/>
        </w:rPr>
        <w:t>gama</w:t>
      </w:r>
      <w:proofErr w:type="spellEnd"/>
      <w:r w:rsidR="00FC1C3C" w:rsidRPr="007F6653">
        <w:rPr>
          <w:sz w:val="22"/>
        </w:rPr>
        <w:t xml:space="preserve"> </w:t>
      </w:r>
      <w:proofErr w:type="spellStart"/>
      <w:r w:rsidR="00FC1C3C" w:rsidRPr="007F6653">
        <w:rPr>
          <w:sz w:val="22"/>
        </w:rPr>
        <w:t>actuală</w:t>
      </w:r>
      <w:proofErr w:type="spellEnd"/>
      <w:r w:rsidR="00FC1C3C" w:rsidRPr="007F6653">
        <w:rPr>
          <w:sz w:val="22"/>
        </w:rPr>
        <w:t xml:space="preserve"> de </w:t>
      </w:r>
      <w:proofErr w:type="spellStart"/>
      <w:r w:rsidR="00FC1C3C" w:rsidRPr="007F6653">
        <w:rPr>
          <w:sz w:val="22"/>
        </w:rPr>
        <w:t>vehicule</w:t>
      </w:r>
      <w:proofErr w:type="spellEnd"/>
      <w:r w:rsidR="00FC1C3C" w:rsidRPr="007F6653">
        <w:rPr>
          <w:sz w:val="22"/>
        </w:rPr>
        <w:t xml:space="preserve"> de la </w:t>
      </w:r>
      <w:proofErr w:type="spellStart"/>
      <w:r w:rsidR="00FC1C3C" w:rsidRPr="007F6653">
        <w:rPr>
          <w:sz w:val="22"/>
        </w:rPr>
        <w:t>uzină</w:t>
      </w:r>
      <w:proofErr w:type="spellEnd"/>
      <w:r w:rsidR="00FC1C3C" w:rsidRPr="007F6653">
        <w:rPr>
          <w:sz w:val="22"/>
        </w:rPr>
        <w:t xml:space="preserve">, </w:t>
      </w:r>
      <w:proofErr w:type="spellStart"/>
      <w:r w:rsidR="00FC1C3C" w:rsidRPr="007F6653">
        <w:rPr>
          <w:sz w:val="22"/>
        </w:rPr>
        <w:t>precum</w:t>
      </w:r>
      <w:proofErr w:type="spellEnd"/>
      <w:r w:rsidR="00FC1C3C" w:rsidRPr="007F6653">
        <w:rPr>
          <w:sz w:val="22"/>
        </w:rPr>
        <w:t xml:space="preserve"> </w:t>
      </w:r>
      <w:proofErr w:type="spellStart"/>
      <w:r w:rsidR="00FC1C3C" w:rsidRPr="007F6653">
        <w:rPr>
          <w:sz w:val="22"/>
        </w:rPr>
        <w:t>și</w:t>
      </w:r>
      <w:proofErr w:type="spellEnd"/>
      <w:r w:rsidR="00FC1C3C" w:rsidRPr="007F6653">
        <w:rPr>
          <w:sz w:val="22"/>
        </w:rPr>
        <w:t xml:space="preserve"> de </w:t>
      </w:r>
      <w:proofErr w:type="spellStart"/>
      <w:r w:rsidR="00FC1C3C" w:rsidRPr="007F6653">
        <w:rPr>
          <w:sz w:val="22"/>
        </w:rPr>
        <w:t>producția</w:t>
      </w:r>
      <w:proofErr w:type="spellEnd"/>
      <w:r w:rsidR="00FC1C3C" w:rsidRPr="007F6653">
        <w:rPr>
          <w:sz w:val="22"/>
        </w:rPr>
        <w:t xml:space="preserve"> </w:t>
      </w:r>
      <w:proofErr w:type="spellStart"/>
      <w:r w:rsidR="00FC1C3C" w:rsidRPr="007F6653">
        <w:rPr>
          <w:sz w:val="22"/>
        </w:rPr>
        <w:t>viitoare</w:t>
      </w:r>
      <w:proofErr w:type="spellEnd"/>
      <w:r w:rsidR="00FC1C3C" w:rsidRPr="007F6653">
        <w:rPr>
          <w:sz w:val="22"/>
        </w:rPr>
        <w:t xml:space="preserve"> a Renault 4 E-Tech </w:t>
      </w:r>
      <w:proofErr w:type="spellStart"/>
      <w:r w:rsidR="00FC1C3C" w:rsidRPr="007F6653">
        <w:rPr>
          <w:sz w:val="22"/>
        </w:rPr>
        <w:t>electric</w:t>
      </w:r>
      <w:proofErr w:type="spellEnd"/>
      <w:r w:rsidR="00FC1C3C" w:rsidRPr="007F6653">
        <w:rPr>
          <w:sz w:val="22"/>
        </w:rPr>
        <w:t>.</w:t>
      </w:r>
    </w:p>
    <w:p w14:paraId="7B24496C" w14:textId="4BCAB0CF" w:rsidR="003F15DD" w:rsidRPr="007F6653" w:rsidRDefault="003F15DD" w:rsidP="003F15DD">
      <w:pPr>
        <w:spacing w:line="276" w:lineRule="auto"/>
        <w:rPr>
          <w:sz w:val="22"/>
        </w:rPr>
      </w:pPr>
    </w:p>
    <w:p w14:paraId="126A11A2" w14:textId="77777777" w:rsidR="00254CAB" w:rsidRPr="007F6653" w:rsidRDefault="00254CAB" w:rsidP="003F15DD">
      <w:pPr>
        <w:spacing w:line="276" w:lineRule="auto"/>
        <w:rPr>
          <w:sz w:val="22"/>
        </w:rPr>
      </w:pPr>
    </w:p>
    <w:p w14:paraId="3767248E" w14:textId="77777777" w:rsidR="00FC1C3C" w:rsidRPr="007F6653" w:rsidRDefault="00FC1C3C" w:rsidP="005C1C66">
      <w:pPr>
        <w:pStyle w:val="Style2"/>
      </w:pPr>
      <w:bookmarkStart w:id="51" w:name="_Toc178948873"/>
      <w:proofErr w:type="spellStart"/>
      <w:r w:rsidRPr="007F6653">
        <w:lastRenderedPageBreak/>
        <w:t>Totul</w:t>
      </w:r>
      <w:proofErr w:type="spellEnd"/>
      <w:r w:rsidRPr="007F6653">
        <w:t xml:space="preserve"> </w:t>
      </w:r>
      <w:proofErr w:type="spellStart"/>
      <w:r w:rsidRPr="007F6653">
        <w:t>pe</w:t>
      </w:r>
      <w:proofErr w:type="spellEnd"/>
      <w:r w:rsidRPr="007F6653">
        <w:t xml:space="preserve"> o </w:t>
      </w:r>
      <w:proofErr w:type="spellStart"/>
      <w:r w:rsidRPr="007F6653">
        <w:t>rază</w:t>
      </w:r>
      <w:proofErr w:type="spellEnd"/>
      <w:r w:rsidRPr="007F6653">
        <w:t xml:space="preserve"> de 300 km de </w:t>
      </w:r>
      <w:proofErr w:type="spellStart"/>
      <w:r w:rsidRPr="007F6653">
        <w:t>ElectriCity</w:t>
      </w:r>
      <w:bookmarkEnd w:id="51"/>
      <w:proofErr w:type="spellEnd"/>
    </w:p>
    <w:p w14:paraId="35F58FBB" w14:textId="500FDB62" w:rsidR="00FC1C3C" w:rsidRPr="007F6653" w:rsidRDefault="00FC1C3C" w:rsidP="00FC1C3C">
      <w:pPr>
        <w:pStyle w:val="ListParagraph"/>
        <w:numPr>
          <w:ilvl w:val="0"/>
          <w:numId w:val="36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 xml:space="preserve">Vehicul asamblat la fabrica Ampere din Maubeuge. </w:t>
      </w:r>
    </w:p>
    <w:p w14:paraId="2897B866" w14:textId="77777777" w:rsidR="00FC1C3C" w:rsidRPr="007F6653" w:rsidRDefault="00FC1C3C" w:rsidP="00FC1C3C">
      <w:pPr>
        <w:pStyle w:val="ListParagraph"/>
        <w:numPr>
          <w:ilvl w:val="0"/>
          <w:numId w:val="36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Motor fabricat de Ampere în Cléon.</w:t>
      </w:r>
    </w:p>
    <w:p w14:paraId="5F89F51F" w14:textId="0B601F0A" w:rsidR="00FC1C3C" w:rsidRPr="007F6653" w:rsidRDefault="00FC1C3C" w:rsidP="00FC1C3C">
      <w:pPr>
        <w:pStyle w:val="ListParagraph"/>
        <w:numPr>
          <w:ilvl w:val="0"/>
          <w:numId w:val="36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 xml:space="preserve">Acumulator fabricat la Ampere din Ruitz. </w:t>
      </w:r>
    </w:p>
    <w:p w14:paraId="4A8D9ED2" w14:textId="77777777" w:rsidR="00FC1C3C" w:rsidRPr="007F6653" w:rsidRDefault="00FC1C3C" w:rsidP="00FC1C3C">
      <w:pPr>
        <w:pStyle w:val="ListParagraph"/>
        <w:numPr>
          <w:ilvl w:val="0"/>
          <w:numId w:val="36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 xml:space="preserve">Baterii produse la gigafabrica din Douai, prin parteneriatul cu AESC din martie 2025. </w:t>
      </w:r>
    </w:p>
    <w:p w14:paraId="3612C218" w14:textId="29F3CD93" w:rsidR="00FC1C3C" w:rsidRPr="007F6653" w:rsidRDefault="00FC1C3C" w:rsidP="00FC1C3C">
      <w:pPr>
        <w:pStyle w:val="ListParagraph"/>
        <w:numPr>
          <w:ilvl w:val="0"/>
          <w:numId w:val="36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 xml:space="preserve">75% dintre furnizori se află la mai puțin de 300 km de complexul Ampere ElectriCity (Douai, Maubeuge, Ruitz). </w:t>
      </w:r>
    </w:p>
    <w:p w14:paraId="2A95398B" w14:textId="77777777" w:rsidR="00254CAB" w:rsidRPr="007F6653" w:rsidRDefault="00254CAB" w:rsidP="00254CAB">
      <w:pPr>
        <w:spacing w:line="276" w:lineRule="auto"/>
      </w:pPr>
    </w:p>
    <w:p w14:paraId="3F9A5D18" w14:textId="77777777" w:rsidR="00FC1C3C" w:rsidRPr="007F6653" w:rsidRDefault="00FC1C3C" w:rsidP="00703B72">
      <w:pPr>
        <w:spacing w:line="276" w:lineRule="auto"/>
        <w:rPr>
          <w:sz w:val="22"/>
          <w:lang w:val="tr-TR"/>
        </w:rPr>
      </w:pPr>
      <w:proofErr w:type="spellStart"/>
      <w:r w:rsidRPr="007F6653">
        <w:t>Mulțumită</w:t>
      </w:r>
      <w:proofErr w:type="spellEnd"/>
      <w:r w:rsidRPr="007F6653">
        <w:t xml:space="preserve">, </w:t>
      </w:r>
      <w:proofErr w:type="spellStart"/>
      <w:r w:rsidRPr="007F6653">
        <w:t>printre</w:t>
      </w:r>
      <w:proofErr w:type="spellEnd"/>
      <w:r w:rsidRPr="007F6653">
        <w:t xml:space="preserve"> </w:t>
      </w:r>
      <w:proofErr w:type="spellStart"/>
      <w:r w:rsidRPr="007F6653">
        <w:t>alți</w:t>
      </w:r>
      <w:proofErr w:type="spellEnd"/>
      <w:r w:rsidRPr="007F6653">
        <w:t xml:space="preserve"> </w:t>
      </w:r>
      <w:proofErr w:type="spellStart"/>
      <w:r w:rsidRPr="007F6653">
        <w:t>factori</w:t>
      </w:r>
      <w:proofErr w:type="spellEnd"/>
      <w:r w:rsidRPr="007F6653">
        <w:t xml:space="preserve">, </w:t>
      </w:r>
      <w:proofErr w:type="spellStart"/>
      <w:r w:rsidRPr="007F6653">
        <w:t>acestei</w:t>
      </w:r>
      <w:proofErr w:type="spellEnd"/>
      <w:r w:rsidRPr="007F6653">
        <w:t xml:space="preserve"> </w:t>
      </w:r>
      <w:proofErr w:type="spellStart"/>
      <w:r w:rsidRPr="007F6653">
        <w:t>localizări</w:t>
      </w:r>
      <w:proofErr w:type="spellEnd"/>
      <w:r w:rsidRPr="007F6653">
        <w:t xml:space="preserve">, Renault 4 E-Tech Electric </w:t>
      </w:r>
      <w:proofErr w:type="spellStart"/>
      <w:r w:rsidRPr="007F6653">
        <w:t>beneficiază</w:t>
      </w:r>
      <w:proofErr w:type="spellEnd"/>
      <w:r w:rsidRPr="007F6653">
        <w:t xml:space="preserve"> de </w:t>
      </w:r>
      <w:proofErr w:type="spellStart"/>
      <w:r w:rsidRPr="007F6653">
        <w:t>eticheta</w:t>
      </w:r>
      <w:proofErr w:type="spellEnd"/>
      <w:r w:rsidRPr="007F6653">
        <w:t xml:space="preserve"> </w:t>
      </w:r>
      <w:proofErr w:type="spellStart"/>
      <w:r w:rsidRPr="007F6653">
        <w:t>oficială</w:t>
      </w:r>
      <w:proofErr w:type="spellEnd"/>
      <w:r w:rsidRPr="007F6653">
        <w:t xml:space="preserve"> "Origine France Garantie".</w:t>
      </w:r>
    </w:p>
    <w:p w14:paraId="3FD5BC03" w14:textId="77777777" w:rsidR="00254CAB" w:rsidRPr="007F6653" w:rsidRDefault="00254CAB" w:rsidP="003F15DD">
      <w:pPr>
        <w:spacing w:line="276" w:lineRule="auto"/>
        <w:rPr>
          <w:sz w:val="22"/>
          <w:lang w:val="tr-TR"/>
        </w:rPr>
      </w:pPr>
    </w:p>
    <w:p w14:paraId="3F268012" w14:textId="77777777" w:rsidR="00FC1C3C" w:rsidRPr="007F6653" w:rsidRDefault="00FC1C3C" w:rsidP="00DE373B">
      <w:pPr>
        <w:pStyle w:val="Style2"/>
      </w:pPr>
      <w:bookmarkStart w:id="52" w:name="_Toc178948874"/>
      <w:r w:rsidRPr="007F6653">
        <w:t xml:space="preserve">Un </w:t>
      </w:r>
      <w:proofErr w:type="spellStart"/>
      <w:r w:rsidRPr="007F6653">
        <w:t>proces</w:t>
      </w:r>
      <w:proofErr w:type="spellEnd"/>
      <w:r w:rsidRPr="007F6653">
        <w:t xml:space="preserve"> </w:t>
      </w:r>
      <w:proofErr w:type="spellStart"/>
      <w:r w:rsidRPr="007F6653">
        <w:t>revoluționar</w:t>
      </w:r>
      <w:proofErr w:type="spellEnd"/>
      <w:r w:rsidRPr="007F6653">
        <w:t xml:space="preserve"> de </w:t>
      </w:r>
      <w:proofErr w:type="spellStart"/>
      <w:r w:rsidRPr="007F6653">
        <w:t>vopsire</w:t>
      </w:r>
      <w:proofErr w:type="spellEnd"/>
      <w:r w:rsidRPr="007F6653">
        <w:t xml:space="preserve"> </w:t>
      </w:r>
      <w:proofErr w:type="spellStart"/>
      <w:r w:rsidRPr="007F6653">
        <w:t>în</w:t>
      </w:r>
      <w:proofErr w:type="spellEnd"/>
      <w:r w:rsidRPr="007F6653">
        <w:t xml:space="preserve"> </w:t>
      </w:r>
      <w:proofErr w:type="spellStart"/>
      <w:r w:rsidRPr="007F6653">
        <w:t>două</w:t>
      </w:r>
      <w:proofErr w:type="spellEnd"/>
      <w:r w:rsidRPr="007F6653">
        <w:t xml:space="preserve"> </w:t>
      </w:r>
      <w:proofErr w:type="spellStart"/>
      <w:r w:rsidRPr="007F6653">
        <w:t>tonuri</w:t>
      </w:r>
      <w:bookmarkEnd w:id="52"/>
      <w:proofErr w:type="spellEnd"/>
    </w:p>
    <w:p w14:paraId="431855D2" w14:textId="480C538E" w:rsidR="00CD1131" w:rsidRPr="007F6653" w:rsidRDefault="0092501D" w:rsidP="00484C8D">
      <w:pPr>
        <w:spacing w:line="276" w:lineRule="auto"/>
      </w:pPr>
      <w:r w:rsidRPr="007F6653">
        <w:rPr>
          <w:sz w:val="22"/>
        </w:rPr>
        <w:t xml:space="preserve">Cu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uzina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din</w:t>
      </w:r>
      <w:proofErr w:type="spellEnd"/>
      <w:r w:rsidRPr="007F6653">
        <w:rPr>
          <w:sz w:val="22"/>
        </w:rPr>
        <w:t xml:space="preserve"> Maubeuge </w:t>
      </w:r>
      <w:proofErr w:type="spellStart"/>
      <w:r w:rsidRPr="007F6653">
        <w:rPr>
          <w:sz w:val="22"/>
        </w:rPr>
        <w:t>introduce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nouă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caracteristică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majoră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robotul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vopsire</w:t>
      </w:r>
      <w:proofErr w:type="spellEnd"/>
      <w:r w:rsidRPr="007F6653">
        <w:rPr>
          <w:sz w:val="22"/>
        </w:rPr>
        <w:t xml:space="preserve"> "</w:t>
      </w:r>
      <w:proofErr w:type="spellStart"/>
      <w:r w:rsidRPr="007F6653">
        <w:rPr>
          <w:sz w:val="22"/>
        </w:rPr>
        <w:t>jetprint</w:t>
      </w:r>
      <w:proofErr w:type="spellEnd"/>
      <w:r w:rsidRPr="007F6653">
        <w:rPr>
          <w:sz w:val="22"/>
        </w:rPr>
        <w:t xml:space="preserve">", </w:t>
      </w:r>
      <w:proofErr w:type="spellStart"/>
      <w:r w:rsidRPr="007F6653">
        <w:rPr>
          <w:sz w:val="22"/>
        </w:rPr>
        <w:t>utilizat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prima </w:t>
      </w:r>
      <w:proofErr w:type="spellStart"/>
      <w:r w:rsidRPr="007F6653">
        <w:rPr>
          <w:sz w:val="22"/>
        </w:rPr>
        <w:t>dată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fabricile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Grupului</w:t>
      </w:r>
      <w:proofErr w:type="spellEnd"/>
      <w:r w:rsidRPr="007F6653">
        <w:rPr>
          <w:sz w:val="22"/>
        </w:rPr>
        <w:t xml:space="preserve"> Renault</w:t>
      </w:r>
      <w:r w:rsidR="003F15DD" w:rsidRPr="007F6653">
        <w:rPr>
          <w:sz w:val="22"/>
        </w:rPr>
        <w:t xml:space="preserve">. </w:t>
      </w:r>
      <w:proofErr w:type="spellStart"/>
      <w:r w:rsidR="00CD1131" w:rsidRPr="007F6653">
        <w:rPr>
          <w:sz w:val="22"/>
        </w:rPr>
        <w:t>Brațul</w:t>
      </w:r>
      <w:proofErr w:type="spellEnd"/>
      <w:r w:rsidR="00CD1131" w:rsidRPr="007F6653">
        <w:rPr>
          <w:sz w:val="22"/>
        </w:rPr>
        <w:t xml:space="preserve"> </w:t>
      </w:r>
      <w:proofErr w:type="spellStart"/>
      <w:r w:rsidR="00CD1131" w:rsidRPr="007F6653">
        <w:rPr>
          <w:sz w:val="22"/>
        </w:rPr>
        <w:t>robotului</w:t>
      </w:r>
      <w:proofErr w:type="spellEnd"/>
      <w:r w:rsidR="00CD1131" w:rsidRPr="007F6653">
        <w:rPr>
          <w:sz w:val="22"/>
        </w:rPr>
        <w:t xml:space="preserve"> se </w:t>
      </w:r>
      <w:proofErr w:type="spellStart"/>
      <w:r w:rsidR="00CD1131" w:rsidRPr="007F6653">
        <w:rPr>
          <w:sz w:val="22"/>
        </w:rPr>
        <w:t>deplasează</w:t>
      </w:r>
      <w:proofErr w:type="spellEnd"/>
      <w:r w:rsidR="00CD1131" w:rsidRPr="007F6653">
        <w:rPr>
          <w:sz w:val="22"/>
        </w:rPr>
        <w:t xml:space="preserve"> </w:t>
      </w:r>
      <w:proofErr w:type="spellStart"/>
      <w:r w:rsidR="00CD1131" w:rsidRPr="007F6653">
        <w:rPr>
          <w:sz w:val="22"/>
        </w:rPr>
        <w:t>de-a</w:t>
      </w:r>
      <w:proofErr w:type="spellEnd"/>
      <w:r w:rsidR="00CD1131" w:rsidRPr="007F6653">
        <w:rPr>
          <w:sz w:val="22"/>
        </w:rPr>
        <w:t xml:space="preserve"> </w:t>
      </w:r>
      <w:proofErr w:type="spellStart"/>
      <w:r w:rsidR="00CD1131" w:rsidRPr="007F6653">
        <w:rPr>
          <w:sz w:val="22"/>
        </w:rPr>
        <w:t>lungul</w:t>
      </w:r>
      <w:proofErr w:type="spellEnd"/>
      <w:r w:rsidR="00CD1131" w:rsidRPr="007F6653">
        <w:rPr>
          <w:sz w:val="22"/>
        </w:rPr>
        <w:t xml:space="preserve"> </w:t>
      </w:r>
      <w:proofErr w:type="spellStart"/>
      <w:r w:rsidR="00CD1131" w:rsidRPr="007F6653">
        <w:rPr>
          <w:sz w:val="22"/>
        </w:rPr>
        <w:t>vehiculului</w:t>
      </w:r>
      <w:proofErr w:type="spellEnd"/>
      <w:r w:rsidR="00CD1131" w:rsidRPr="007F6653">
        <w:rPr>
          <w:sz w:val="22"/>
        </w:rPr>
        <w:t xml:space="preserve">, </w:t>
      </w:r>
      <w:proofErr w:type="spellStart"/>
      <w:r w:rsidR="00CD1131" w:rsidRPr="007F6653">
        <w:rPr>
          <w:sz w:val="22"/>
        </w:rPr>
        <w:t>permițându</w:t>
      </w:r>
      <w:proofErr w:type="spellEnd"/>
      <w:r w:rsidR="00CD1131" w:rsidRPr="007F6653">
        <w:rPr>
          <w:sz w:val="22"/>
        </w:rPr>
        <w:t xml:space="preserve">-i </w:t>
      </w:r>
      <w:proofErr w:type="spellStart"/>
      <w:r w:rsidR="00CD1131" w:rsidRPr="007F6653">
        <w:rPr>
          <w:sz w:val="22"/>
        </w:rPr>
        <w:t>să</w:t>
      </w:r>
      <w:proofErr w:type="spellEnd"/>
      <w:r w:rsidR="00CD1131" w:rsidRPr="007F6653">
        <w:rPr>
          <w:sz w:val="22"/>
        </w:rPr>
        <w:t xml:space="preserve"> </w:t>
      </w:r>
      <w:proofErr w:type="spellStart"/>
      <w:r w:rsidR="00CD1131" w:rsidRPr="007F6653">
        <w:rPr>
          <w:sz w:val="22"/>
        </w:rPr>
        <w:t>vopsească</w:t>
      </w:r>
      <w:proofErr w:type="spellEnd"/>
      <w:r w:rsidR="00CD1131" w:rsidRPr="007F6653">
        <w:rPr>
          <w:sz w:val="22"/>
        </w:rPr>
        <w:t xml:space="preserve"> </w:t>
      </w:r>
      <w:proofErr w:type="spellStart"/>
      <w:r w:rsidR="00CD1131" w:rsidRPr="007F6653">
        <w:rPr>
          <w:sz w:val="22"/>
        </w:rPr>
        <w:t>caroseria</w:t>
      </w:r>
      <w:proofErr w:type="spellEnd"/>
      <w:r w:rsidR="00CD1131" w:rsidRPr="007F6653">
        <w:rPr>
          <w:sz w:val="22"/>
        </w:rPr>
        <w:t xml:space="preserve"> </w:t>
      </w:r>
      <w:proofErr w:type="spellStart"/>
      <w:r w:rsidR="00CD1131" w:rsidRPr="007F6653">
        <w:rPr>
          <w:sz w:val="22"/>
        </w:rPr>
        <w:t>în</w:t>
      </w:r>
      <w:proofErr w:type="spellEnd"/>
      <w:r w:rsidR="00CD1131" w:rsidRPr="007F6653">
        <w:rPr>
          <w:sz w:val="22"/>
        </w:rPr>
        <w:t xml:space="preserve"> </w:t>
      </w:r>
      <w:proofErr w:type="spellStart"/>
      <w:r w:rsidR="00CD1131" w:rsidRPr="007F6653">
        <w:rPr>
          <w:sz w:val="22"/>
        </w:rPr>
        <w:t>două</w:t>
      </w:r>
      <w:proofErr w:type="spellEnd"/>
      <w:r w:rsidR="00CD1131" w:rsidRPr="007F6653">
        <w:rPr>
          <w:sz w:val="22"/>
        </w:rPr>
        <w:t xml:space="preserve"> </w:t>
      </w:r>
      <w:proofErr w:type="spellStart"/>
      <w:r w:rsidR="00CD1131" w:rsidRPr="007F6653">
        <w:rPr>
          <w:sz w:val="22"/>
        </w:rPr>
        <w:t>tonuri</w:t>
      </w:r>
      <w:proofErr w:type="spellEnd"/>
      <w:r w:rsidR="00CD1131" w:rsidRPr="007F6653">
        <w:rPr>
          <w:sz w:val="22"/>
        </w:rPr>
        <w:t xml:space="preserve"> </w:t>
      </w:r>
      <w:proofErr w:type="spellStart"/>
      <w:r w:rsidR="00CD1131" w:rsidRPr="007F6653">
        <w:rPr>
          <w:sz w:val="22"/>
        </w:rPr>
        <w:t>într</w:t>
      </w:r>
      <w:proofErr w:type="spellEnd"/>
      <w:r w:rsidR="00CD1131" w:rsidRPr="007F6653">
        <w:rPr>
          <w:sz w:val="22"/>
        </w:rPr>
        <w:t xml:space="preserve">-un </w:t>
      </w:r>
      <w:proofErr w:type="spellStart"/>
      <w:r w:rsidR="00CD1131" w:rsidRPr="007F6653">
        <w:rPr>
          <w:sz w:val="22"/>
        </w:rPr>
        <w:t>timp</w:t>
      </w:r>
      <w:proofErr w:type="spellEnd"/>
      <w:r w:rsidR="00CD1131" w:rsidRPr="007F6653">
        <w:rPr>
          <w:sz w:val="22"/>
        </w:rPr>
        <w:t xml:space="preserve"> </w:t>
      </w:r>
      <w:proofErr w:type="spellStart"/>
      <w:r w:rsidR="00CD1131" w:rsidRPr="007F6653">
        <w:rPr>
          <w:sz w:val="22"/>
        </w:rPr>
        <w:t>scurt</w:t>
      </w:r>
      <w:proofErr w:type="spellEnd"/>
      <w:r w:rsidR="00CD1131" w:rsidRPr="007F6653">
        <w:rPr>
          <w:sz w:val="22"/>
        </w:rPr>
        <w:t xml:space="preserve">. </w:t>
      </w:r>
      <w:proofErr w:type="spellStart"/>
      <w:r w:rsidR="00CD1131" w:rsidRPr="007F6653">
        <w:rPr>
          <w:sz w:val="22"/>
        </w:rPr>
        <w:t>Necesită</w:t>
      </w:r>
      <w:proofErr w:type="spellEnd"/>
      <w:r w:rsidR="00CD1131" w:rsidRPr="007F6653">
        <w:rPr>
          <w:sz w:val="22"/>
        </w:rPr>
        <w:t xml:space="preserve"> mai </w:t>
      </w:r>
      <w:proofErr w:type="spellStart"/>
      <w:r w:rsidR="00CD1131" w:rsidRPr="007F6653">
        <w:rPr>
          <w:sz w:val="22"/>
        </w:rPr>
        <w:t>puțină</w:t>
      </w:r>
      <w:proofErr w:type="spellEnd"/>
      <w:r w:rsidR="00CD1131" w:rsidRPr="007F6653">
        <w:rPr>
          <w:sz w:val="22"/>
        </w:rPr>
        <w:t xml:space="preserve"> </w:t>
      </w:r>
      <w:proofErr w:type="spellStart"/>
      <w:r w:rsidR="00CD1131" w:rsidRPr="007F6653">
        <w:rPr>
          <w:sz w:val="22"/>
        </w:rPr>
        <w:t>energie</w:t>
      </w:r>
      <w:proofErr w:type="spellEnd"/>
      <w:r w:rsidR="00CD1131" w:rsidRPr="007F6653">
        <w:rPr>
          <w:sz w:val="22"/>
        </w:rPr>
        <w:t xml:space="preserve">, mai </w:t>
      </w:r>
      <w:proofErr w:type="spellStart"/>
      <w:r w:rsidR="00CD1131" w:rsidRPr="007F6653">
        <w:rPr>
          <w:sz w:val="22"/>
        </w:rPr>
        <w:t>puțină</w:t>
      </w:r>
      <w:proofErr w:type="spellEnd"/>
      <w:r w:rsidR="00CD1131" w:rsidRPr="007F6653">
        <w:rPr>
          <w:sz w:val="22"/>
        </w:rPr>
        <w:t xml:space="preserve"> </w:t>
      </w:r>
      <w:proofErr w:type="spellStart"/>
      <w:r w:rsidR="00CD1131" w:rsidRPr="007F6653">
        <w:rPr>
          <w:sz w:val="22"/>
        </w:rPr>
        <w:t>vopsea</w:t>
      </w:r>
      <w:proofErr w:type="spellEnd"/>
      <w:r w:rsidR="00CD1131" w:rsidRPr="007F6653">
        <w:t xml:space="preserve"> </w:t>
      </w:r>
      <w:proofErr w:type="spellStart"/>
      <w:r w:rsidR="00CD1131" w:rsidRPr="007F6653">
        <w:t>și</w:t>
      </w:r>
      <w:proofErr w:type="spellEnd"/>
      <w:r w:rsidR="00CD1131" w:rsidRPr="007F6653">
        <w:t xml:space="preserve"> </w:t>
      </w:r>
      <w:proofErr w:type="spellStart"/>
      <w:r w:rsidR="00CD1131" w:rsidRPr="007F6653">
        <w:t>elimină</w:t>
      </w:r>
      <w:proofErr w:type="spellEnd"/>
      <w:r w:rsidR="00CD1131" w:rsidRPr="007F6653">
        <w:t xml:space="preserve"> </w:t>
      </w:r>
      <w:proofErr w:type="spellStart"/>
      <w:r w:rsidR="00CD1131" w:rsidRPr="007F6653">
        <w:t>mascarea</w:t>
      </w:r>
      <w:proofErr w:type="spellEnd"/>
      <w:r w:rsidR="00CD1131" w:rsidRPr="007F6653">
        <w:t xml:space="preserve"> </w:t>
      </w:r>
      <w:proofErr w:type="spellStart"/>
      <w:r w:rsidR="00CD1131" w:rsidRPr="007F6653">
        <w:t>prin</w:t>
      </w:r>
      <w:proofErr w:type="spellEnd"/>
      <w:r w:rsidR="00CD1131" w:rsidRPr="007F6653">
        <w:t xml:space="preserve"> folie de plastic.</w:t>
      </w:r>
    </w:p>
    <w:p w14:paraId="3FA0753F" w14:textId="77777777" w:rsidR="00410676" w:rsidRPr="007F6653" w:rsidRDefault="00410676" w:rsidP="00091E10">
      <w:pPr>
        <w:spacing w:line="276" w:lineRule="auto"/>
      </w:pPr>
      <w:proofErr w:type="spellStart"/>
      <w:r w:rsidRPr="007F6653">
        <w:rPr>
          <w:sz w:val="22"/>
        </w:rPr>
        <w:t>Lucrând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precizie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milimetrică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robotul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aplică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vopseaua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numai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acolo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unde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nevoie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fără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protecție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plastică</w:t>
      </w:r>
      <w:proofErr w:type="spellEnd"/>
      <w:r w:rsidRPr="007F6653">
        <w:rPr>
          <w:sz w:val="22"/>
        </w:rPr>
        <w:t xml:space="preserve">. </w:t>
      </w:r>
      <w:proofErr w:type="gramStart"/>
      <w:r w:rsidRPr="007F6653">
        <w:rPr>
          <w:sz w:val="22"/>
        </w:rPr>
        <w:t>Ca</w:t>
      </w:r>
      <w:proofErr w:type="gram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urmare</w:t>
      </w:r>
      <w:proofErr w:type="spellEnd"/>
      <w:r w:rsidRPr="007F6653">
        <w:rPr>
          <w:sz w:val="22"/>
        </w:rPr>
        <w:t xml:space="preserve">, nu mai este </w:t>
      </w:r>
      <w:proofErr w:type="spellStart"/>
      <w:r w:rsidRPr="007F6653">
        <w:rPr>
          <w:sz w:val="22"/>
        </w:rPr>
        <w:t>necesar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treceți</w:t>
      </w:r>
      <w:proofErr w:type="spellEnd"/>
      <w:r w:rsidRPr="007F6653">
        <w:rPr>
          <w:sz w:val="22"/>
        </w:rPr>
        <w:t xml:space="preserve"> peste </w:t>
      </w:r>
      <w:proofErr w:type="spellStart"/>
      <w:r w:rsidRPr="007F6653">
        <w:rPr>
          <w:sz w:val="22"/>
        </w:rPr>
        <w:t>aceeași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secțiune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două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ori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a </w:t>
      </w:r>
      <w:proofErr w:type="spellStart"/>
      <w:r w:rsidRPr="007F6653">
        <w:rPr>
          <w:sz w:val="22"/>
        </w:rPr>
        <w:t>aplica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două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culori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sau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coaceți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mașina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două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ori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Mașina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trebuie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treacă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prin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cuptor</w:t>
      </w:r>
      <w:proofErr w:type="spellEnd"/>
      <w:r w:rsidRPr="007F6653">
        <w:rPr>
          <w:sz w:val="22"/>
        </w:rPr>
        <w:t xml:space="preserve"> o </w:t>
      </w:r>
      <w:proofErr w:type="spellStart"/>
      <w:r w:rsidRPr="007F6653">
        <w:rPr>
          <w:sz w:val="22"/>
        </w:rPr>
        <w:t>singură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înainte</w:t>
      </w:r>
      <w:proofErr w:type="spellEnd"/>
      <w:r w:rsidRPr="007F6653">
        <w:rPr>
          <w:sz w:val="22"/>
        </w:rPr>
        <w:t xml:space="preserve"> </w:t>
      </w:r>
      <w:proofErr w:type="gramStart"/>
      <w:r w:rsidRPr="007F6653">
        <w:rPr>
          <w:sz w:val="22"/>
        </w:rPr>
        <w:t>ca</w:t>
      </w:r>
      <w:proofErr w:type="gram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stratul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superior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să</w:t>
      </w:r>
      <w:proofErr w:type="spellEnd"/>
      <w:r w:rsidRPr="007F6653">
        <w:rPr>
          <w:sz w:val="22"/>
        </w:rPr>
        <w:t xml:space="preserve"> fie </w:t>
      </w:r>
      <w:proofErr w:type="spellStart"/>
      <w:r w:rsidRPr="007F6653">
        <w:rPr>
          <w:sz w:val="22"/>
        </w:rPr>
        <w:t>aplicat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sfârșitul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procesului</w:t>
      </w:r>
      <w:proofErr w:type="spellEnd"/>
      <w:r w:rsidRPr="007F6653">
        <w:rPr>
          <w:sz w:val="22"/>
        </w:rPr>
        <w:t xml:space="preserve">. </w:t>
      </w:r>
      <w:proofErr w:type="gramStart"/>
      <w:r w:rsidRPr="007F6653">
        <w:rPr>
          <w:sz w:val="22"/>
        </w:rPr>
        <w:t>Ca</w:t>
      </w:r>
      <w:proofErr w:type="gram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urmare</w:t>
      </w:r>
      <w:proofErr w:type="spellEnd"/>
      <w:r w:rsidRPr="007F6653">
        <w:rPr>
          <w:sz w:val="22"/>
        </w:rPr>
        <w:t xml:space="preserve">, </w:t>
      </w:r>
      <w:proofErr w:type="spellStart"/>
      <w:r w:rsidRPr="007F6653">
        <w:rPr>
          <w:sz w:val="22"/>
        </w:rPr>
        <w:t>robotul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îmbunătățește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calitatea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economisește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timp</w:t>
      </w:r>
      <w:proofErr w:type="spellEnd"/>
      <w:r w:rsidRPr="007F6653">
        <w:rPr>
          <w:sz w:val="22"/>
        </w:rPr>
        <w:t>.</w:t>
      </w:r>
    </w:p>
    <w:p w14:paraId="14F6AEC5" w14:textId="646EFB32" w:rsidR="00410676" w:rsidRPr="007F6653" w:rsidRDefault="00410676" w:rsidP="00071F5D">
      <w:pPr>
        <w:spacing w:line="276" w:lineRule="auto"/>
      </w:pPr>
      <w:r w:rsidRPr="007F6653">
        <w:rPr>
          <w:sz w:val="22"/>
        </w:rPr>
        <w:t xml:space="preserve">Se </w:t>
      </w:r>
      <w:proofErr w:type="spellStart"/>
      <w:r w:rsidRPr="007F6653">
        <w:rPr>
          <w:sz w:val="22"/>
        </w:rPr>
        <w:t>estimează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procesul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vopsire</w:t>
      </w:r>
      <w:proofErr w:type="spellEnd"/>
      <w:r w:rsidRPr="007F6653">
        <w:rPr>
          <w:sz w:val="22"/>
        </w:rPr>
        <w:t xml:space="preserve"> "</w:t>
      </w:r>
      <w:proofErr w:type="spellStart"/>
      <w:r w:rsidRPr="007F6653">
        <w:rPr>
          <w:sz w:val="22"/>
        </w:rPr>
        <w:t>jetprint</w:t>
      </w:r>
      <w:proofErr w:type="spellEnd"/>
      <w:r w:rsidRPr="007F6653">
        <w:rPr>
          <w:sz w:val="22"/>
        </w:rPr>
        <w:t xml:space="preserve">" </w:t>
      </w:r>
      <w:proofErr w:type="spellStart"/>
      <w:r w:rsidRPr="007F6653">
        <w:rPr>
          <w:sz w:val="22"/>
        </w:rPr>
        <w:t>economisește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opt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tone</w:t>
      </w:r>
      <w:proofErr w:type="spellEnd"/>
      <w:r w:rsidRPr="007F6653">
        <w:rPr>
          <w:sz w:val="22"/>
        </w:rPr>
        <w:t xml:space="preserve"> de plastic </w:t>
      </w:r>
      <w:proofErr w:type="spellStart"/>
      <w:r w:rsidRPr="007F6653">
        <w:rPr>
          <w:sz w:val="22"/>
        </w:rPr>
        <w:t>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douăsprezece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tone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vopsea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anual</w:t>
      </w:r>
      <w:proofErr w:type="spellEnd"/>
      <w:r w:rsidRPr="007F6653">
        <w:rPr>
          <w:sz w:val="22"/>
        </w:rPr>
        <w:t xml:space="preserve">.  </w:t>
      </w:r>
      <w:r w:rsidRPr="007F6653">
        <w:rPr>
          <w:rFonts w:cs="Times New Roman (Corps CS)"/>
          <w:sz w:val="22"/>
        </w:rPr>
        <w:t xml:space="preserve">Aceste </w:t>
      </w:r>
      <w:proofErr w:type="spellStart"/>
      <w:r w:rsidRPr="007F6653">
        <w:rPr>
          <w:rFonts w:cs="Times New Roman (Corps CS)"/>
          <w:sz w:val="22"/>
        </w:rPr>
        <w:t>cifre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ar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trebui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adăugate</w:t>
      </w:r>
      <w:proofErr w:type="spellEnd"/>
      <w:r w:rsidRPr="007F6653">
        <w:rPr>
          <w:rFonts w:cs="Times New Roman (Corps CS)"/>
          <w:sz w:val="22"/>
        </w:rPr>
        <w:t xml:space="preserve"> la </w:t>
      </w:r>
      <w:proofErr w:type="spellStart"/>
      <w:r w:rsidRPr="007F6653">
        <w:rPr>
          <w:rFonts w:cs="Times New Roman (Corps CS)"/>
          <w:sz w:val="22"/>
        </w:rPr>
        <w:t>economiile</w:t>
      </w:r>
      <w:proofErr w:type="spellEnd"/>
      <w:r w:rsidRPr="007F6653">
        <w:rPr>
          <w:rFonts w:cs="Times New Roman (Corps CS)"/>
          <w:sz w:val="22"/>
        </w:rPr>
        <w:t xml:space="preserve"> de 612 </w:t>
      </w:r>
      <w:proofErr w:type="spellStart"/>
      <w:r w:rsidRPr="007F6653">
        <w:rPr>
          <w:rFonts w:cs="Times New Roman (Corps CS)"/>
          <w:sz w:val="22"/>
        </w:rPr>
        <w:t>tone</w:t>
      </w:r>
      <w:proofErr w:type="spellEnd"/>
      <w:r w:rsidRPr="007F6653">
        <w:rPr>
          <w:rFonts w:cs="Times New Roman (Corps CS)"/>
          <w:sz w:val="22"/>
        </w:rPr>
        <w:t xml:space="preserve"> de CO2 </w:t>
      </w:r>
      <w:proofErr w:type="spellStart"/>
      <w:r w:rsidRPr="007F6653">
        <w:rPr>
          <w:rFonts w:cs="Times New Roman (Corps CS)"/>
          <w:sz w:val="22"/>
        </w:rPr>
        <w:t>pe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gramStart"/>
      <w:r w:rsidRPr="007F6653">
        <w:rPr>
          <w:rFonts w:cs="Times New Roman (Corps CS)"/>
          <w:sz w:val="22"/>
        </w:rPr>
        <w:t>an:</w:t>
      </w:r>
      <w:proofErr w:type="gramEnd"/>
      <w:r w:rsidRPr="007F6653">
        <w:rPr>
          <w:rFonts w:cs="Times New Roman (Corps CS)"/>
          <w:sz w:val="22"/>
        </w:rPr>
        <w:t xml:space="preserve"> 281 de </w:t>
      </w:r>
      <w:proofErr w:type="spellStart"/>
      <w:r w:rsidRPr="007F6653">
        <w:rPr>
          <w:rFonts w:cs="Times New Roman (Corps CS)"/>
          <w:sz w:val="22"/>
        </w:rPr>
        <w:t>tone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pentru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consumul</w:t>
      </w:r>
      <w:proofErr w:type="spellEnd"/>
      <w:r w:rsidRPr="007F6653">
        <w:rPr>
          <w:rFonts w:cs="Times New Roman (Corps CS)"/>
          <w:sz w:val="22"/>
        </w:rPr>
        <w:t xml:space="preserve"> de </w:t>
      </w:r>
      <w:proofErr w:type="spellStart"/>
      <w:r w:rsidRPr="007F6653">
        <w:rPr>
          <w:rFonts w:cs="Times New Roman (Corps CS)"/>
          <w:sz w:val="22"/>
        </w:rPr>
        <w:t>energie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și</w:t>
      </w:r>
      <w:proofErr w:type="spellEnd"/>
      <w:r w:rsidRPr="007F6653">
        <w:rPr>
          <w:rFonts w:cs="Times New Roman (Corps CS)"/>
          <w:sz w:val="22"/>
        </w:rPr>
        <w:t xml:space="preserve"> 331 de </w:t>
      </w:r>
      <w:proofErr w:type="spellStart"/>
      <w:r w:rsidRPr="007F6653">
        <w:rPr>
          <w:rFonts w:cs="Times New Roman (Corps CS)"/>
          <w:sz w:val="22"/>
        </w:rPr>
        <w:t>tone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pentru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vopsea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și</w:t>
      </w:r>
      <w:proofErr w:type="spellEnd"/>
      <w:r w:rsidRPr="007F6653">
        <w:rPr>
          <w:rFonts w:cs="Times New Roman (Corps CS)"/>
          <w:sz w:val="22"/>
        </w:rPr>
        <w:t xml:space="preserve"> </w:t>
      </w:r>
      <w:r w:rsidR="00CB6F1F" w:rsidRPr="007F6653">
        <w:rPr>
          <w:rFonts w:cs="Times New Roman (Corps CS)"/>
          <w:sz w:val="22"/>
        </w:rPr>
        <w:t>folie</w:t>
      </w:r>
      <w:r w:rsidRPr="007F6653">
        <w:rPr>
          <w:rFonts w:cs="Times New Roman (Corps CS)"/>
          <w:sz w:val="22"/>
        </w:rPr>
        <w:t>.</w:t>
      </w:r>
    </w:p>
    <w:p w14:paraId="71790E0C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311A9A4B" w14:textId="77777777" w:rsidR="00CB6F1F" w:rsidRPr="007F6653" w:rsidRDefault="00CB6F1F" w:rsidP="00CE3F8C">
      <w:pPr>
        <w:pStyle w:val="Style2"/>
      </w:pPr>
      <w:bookmarkStart w:id="53" w:name="_Toc178948875"/>
      <w:r w:rsidRPr="007F6653">
        <w:t xml:space="preserve">Design mai </w:t>
      </w:r>
      <w:proofErr w:type="spellStart"/>
      <w:r w:rsidRPr="007F6653">
        <w:t>sustenabil</w:t>
      </w:r>
      <w:bookmarkEnd w:id="53"/>
      <w:proofErr w:type="spellEnd"/>
    </w:p>
    <w:p w14:paraId="5E7B8765" w14:textId="208AD996" w:rsidR="00DB6CB1" w:rsidRPr="007F6653" w:rsidRDefault="00DB6CB1" w:rsidP="00833BF8">
      <w:pPr>
        <w:spacing w:line="276" w:lineRule="auto"/>
        <w:rPr>
          <w:sz w:val="22"/>
        </w:rPr>
      </w:pPr>
      <w:r w:rsidRPr="007F6653">
        <w:rPr>
          <w:sz w:val="22"/>
        </w:rPr>
        <w:t xml:space="preserve">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culege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beneficiile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eforturilor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depuse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pentru</w:t>
      </w:r>
      <w:proofErr w:type="spellEnd"/>
      <w:r w:rsidRPr="007F6653">
        <w:rPr>
          <w:sz w:val="22"/>
        </w:rPr>
        <w:t xml:space="preserve"> Renault 5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ceea</w:t>
      </w:r>
      <w:proofErr w:type="spellEnd"/>
      <w:r w:rsidRPr="007F6653">
        <w:rPr>
          <w:sz w:val="22"/>
        </w:rPr>
        <w:t xml:space="preserve"> ce </w:t>
      </w:r>
      <w:proofErr w:type="spellStart"/>
      <w:r w:rsidRPr="007F6653">
        <w:rPr>
          <w:sz w:val="22"/>
        </w:rPr>
        <w:t>privește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sustenabilitatea</w:t>
      </w:r>
      <w:proofErr w:type="spellEnd"/>
      <w:r w:rsidRPr="007F6653">
        <w:rPr>
          <w:sz w:val="22"/>
        </w:rPr>
        <w:t xml:space="preserve">. </w:t>
      </w:r>
      <w:proofErr w:type="spellStart"/>
      <w:r w:rsidRPr="007F6653">
        <w:rPr>
          <w:sz w:val="22"/>
        </w:rPr>
        <w:t>Deși</w:t>
      </w:r>
      <w:proofErr w:type="spellEnd"/>
      <w:r w:rsidRPr="007F6653">
        <w:rPr>
          <w:sz w:val="22"/>
        </w:rPr>
        <w:t xml:space="preserve"> este </w:t>
      </w:r>
      <w:proofErr w:type="spellStart"/>
      <w:r w:rsidRPr="007F6653">
        <w:rPr>
          <w:sz w:val="22"/>
        </w:rPr>
        <w:t>poziționat</w:t>
      </w:r>
      <w:proofErr w:type="spellEnd"/>
      <w:r w:rsidRPr="007F6653">
        <w:rPr>
          <w:sz w:val="22"/>
        </w:rPr>
        <w:t xml:space="preserve"> la </w:t>
      </w:r>
      <w:proofErr w:type="spellStart"/>
      <w:r w:rsidRPr="007F6653">
        <w:rPr>
          <w:sz w:val="22"/>
        </w:rPr>
        <w:t>același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nivel</w:t>
      </w:r>
      <w:proofErr w:type="spellEnd"/>
      <w:r w:rsidRPr="007F6653">
        <w:rPr>
          <w:sz w:val="22"/>
        </w:rPr>
        <w:t xml:space="preserve">, este </w:t>
      </w:r>
      <w:proofErr w:type="spellStart"/>
      <w:r w:rsidRPr="007F6653">
        <w:rPr>
          <w:sz w:val="22"/>
        </w:rPr>
        <w:t>în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medie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cu</w:t>
      </w:r>
      <w:proofErr w:type="spellEnd"/>
      <w:r w:rsidRPr="007F6653">
        <w:rPr>
          <w:sz w:val="22"/>
        </w:rPr>
        <w:t xml:space="preserve"> 100 kg mai </w:t>
      </w:r>
      <w:proofErr w:type="spellStart"/>
      <w:r w:rsidRPr="007F6653">
        <w:rPr>
          <w:sz w:val="22"/>
        </w:rPr>
        <w:t>greu</w:t>
      </w:r>
      <w:proofErr w:type="spellEnd"/>
      <w:r w:rsidRPr="007F6653">
        <w:rPr>
          <w:sz w:val="22"/>
        </w:rPr>
        <w:t xml:space="preserve">, Renault 4 E-Tech </w:t>
      </w:r>
      <w:proofErr w:type="spellStart"/>
      <w:r w:rsidRPr="007F6653">
        <w:rPr>
          <w:sz w:val="22"/>
        </w:rPr>
        <w:t>electric</w:t>
      </w:r>
      <w:proofErr w:type="spellEnd"/>
      <w:r w:rsidRPr="007F6653">
        <w:rPr>
          <w:sz w:val="22"/>
        </w:rPr>
        <w:t xml:space="preserve"> are o </w:t>
      </w:r>
      <w:proofErr w:type="spellStart"/>
      <w:r w:rsidRPr="007F6653">
        <w:rPr>
          <w:sz w:val="22"/>
        </w:rPr>
        <w:t>rată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generală</w:t>
      </w:r>
      <w:proofErr w:type="spellEnd"/>
      <w:r w:rsidRPr="007F6653">
        <w:rPr>
          <w:sz w:val="22"/>
        </w:rPr>
        <w:t xml:space="preserve"> de </w:t>
      </w:r>
      <w:proofErr w:type="spellStart"/>
      <w:r w:rsidRPr="007F6653">
        <w:rPr>
          <w:sz w:val="22"/>
        </w:rPr>
        <w:t>reciclare</w:t>
      </w:r>
      <w:proofErr w:type="spellEnd"/>
      <w:r w:rsidRPr="007F6653">
        <w:rPr>
          <w:sz w:val="22"/>
        </w:rPr>
        <w:t xml:space="preserve"> de 88,6%</w:t>
      </w:r>
      <w:r w:rsidRPr="007F6653">
        <w:rPr>
          <w:sz w:val="22"/>
          <w:vertAlign w:val="superscript"/>
        </w:rPr>
        <w:t xml:space="preserve"> (1).</w:t>
      </w:r>
      <w:r w:rsidRPr="007F6653">
        <w:rPr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Datorită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expertizei</w:t>
      </w:r>
      <w:proofErr w:type="spellEnd"/>
      <w:r w:rsidRPr="007F6653">
        <w:rPr>
          <w:rFonts w:cs="Times New Roman (Corps CS)"/>
          <w:sz w:val="22"/>
        </w:rPr>
        <w:t xml:space="preserve"> The Future </w:t>
      </w:r>
      <w:proofErr w:type="spellStart"/>
      <w:r w:rsidRPr="007F6653">
        <w:rPr>
          <w:rFonts w:cs="Times New Roman (Corps CS)"/>
          <w:sz w:val="22"/>
        </w:rPr>
        <w:t>is</w:t>
      </w:r>
      <w:proofErr w:type="spellEnd"/>
      <w:r w:rsidRPr="007F6653">
        <w:rPr>
          <w:rFonts w:cs="Times New Roman (Corps CS)"/>
          <w:sz w:val="22"/>
        </w:rPr>
        <w:t xml:space="preserve"> NEUTRAL, </w:t>
      </w:r>
      <w:proofErr w:type="spellStart"/>
      <w:r w:rsidRPr="007F6653">
        <w:rPr>
          <w:rFonts w:cs="Times New Roman (Corps CS)"/>
          <w:sz w:val="22"/>
        </w:rPr>
        <w:t>filiala</w:t>
      </w:r>
      <w:proofErr w:type="spellEnd"/>
      <w:r w:rsidRPr="007F6653">
        <w:rPr>
          <w:rFonts w:cs="Times New Roman (Corps CS)"/>
          <w:sz w:val="22"/>
        </w:rPr>
        <w:t xml:space="preserve"> Renault Group </w:t>
      </w:r>
      <w:proofErr w:type="spellStart"/>
      <w:r w:rsidRPr="007F6653">
        <w:rPr>
          <w:rFonts w:cs="Times New Roman (Corps CS)"/>
          <w:sz w:val="22"/>
        </w:rPr>
        <w:t>specializată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în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economia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circulară</w:t>
      </w:r>
      <w:proofErr w:type="spellEnd"/>
      <w:r w:rsidRPr="007F6653">
        <w:rPr>
          <w:rFonts w:cs="Times New Roman (Corps CS)"/>
          <w:sz w:val="22"/>
        </w:rPr>
        <w:t xml:space="preserve">, Renault 4 E-Tech Electric </w:t>
      </w:r>
      <w:proofErr w:type="spellStart"/>
      <w:r w:rsidRPr="007F6653">
        <w:rPr>
          <w:rFonts w:cs="Times New Roman (Corps CS)"/>
          <w:sz w:val="22"/>
        </w:rPr>
        <w:t>utilizează</w:t>
      </w:r>
      <w:proofErr w:type="spellEnd"/>
      <w:r w:rsidRPr="007F6653">
        <w:rPr>
          <w:rFonts w:cs="Times New Roman (Corps CS)"/>
          <w:sz w:val="22"/>
        </w:rPr>
        <w:t xml:space="preserve">, de </w:t>
      </w:r>
      <w:proofErr w:type="spellStart"/>
      <w:r w:rsidRPr="007F6653">
        <w:rPr>
          <w:rFonts w:cs="Times New Roman (Corps CS)"/>
          <w:sz w:val="22"/>
        </w:rPr>
        <w:t>asemenea</w:t>
      </w:r>
      <w:proofErr w:type="spellEnd"/>
      <w:r w:rsidRPr="007F6653">
        <w:rPr>
          <w:rFonts w:cs="Times New Roman (Corps CS)"/>
          <w:sz w:val="22"/>
        </w:rPr>
        <w:t xml:space="preserve">, 26,4% </w:t>
      </w:r>
      <w:proofErr w:type="spellStart"/>
      <w:r w:rsidRPr="007F6653">
        <w:rPr>
          <w:rFonts w:cs="Times New Roman (Corps CS)"/>
          <w:sz w:val="22"/>
        </w:rPr>
        <w:t>din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materialele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din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economia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proofErr w:type="gramStart"/>
      <w:r w:rsidRPr="007F6653">
        <w:rPr>
          <w:rFonts w:cs="Times New Roman (Corps CS)"/>
          <w:sz w:val="22"/>
        </w:rPr>
        <w:t>circulară</w:t>
      </w:r>
      <w:proofErr w:type="spellEnd"/>
      <w:r w:rsidRPr="007F6653">
        <w:rPr>
          <w:vertAlign w:val="superscript"/>
        </w:rPr>
        <w:t>(</w:t>
      </w:r>
      <w:proofErr w:type="gramEnd"/>
      <w:r w:rsidRPr="007F6653">
        <w:rPr>
          <w:vertAlign w:val="superscript"/>
        </w:rPr>
        <w:t xml:space="preserve">2), </w:t>
      </w:r>
      <w:proofErr w:type="spellStart"/>
      <w:r w:rsidRPr="007F6653">
        <w:rPr>
          <w:rFonts w:cs="Times New Roman (Corps CS)"/>
          <w:sz w:val="22"/>
        </w:rPr>
        <w:t>inclusiv</w:t>
      </w:r>
      <w:proofErr w:type="spellEnd"/>
      <w:r w:rsidRPr="007F6653">
        <w:rPr>
          <w:rFonts w:cs="Times New Roman (Corps CS)"/>
          <w:sz w:val="22"/>
        </w:rPr>
        <w:t xml:space="preserve"> 19,2% </w:t>
      </w:r>
      <w:proofErr w:type="spellStart"/>
      <w:r w:rsidRPr="007F6653">
        <w:rPr>
          <w:rFonts w:cs="Times New Roman (Corps CS)"/>
          <w:sz w:val="22"/>
        </w:rPr>
        <w:t>din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materialele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reciclate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conform</w:t>
      </w:r>
      <w:proofErr w:type="spellEnd"/>
      <w:r w:rsidRPr="007F6653">
        <w:rPr>
          <w:rFonts w:cs="Times New Roman (Corps CS)"/>
          <w:sz w:val="22"/>
        </w:rPr>
        <w:t xml:space="preserve"> ISO 14021, cum </w:t>
      </w:r>
      <w:proofErr w:type="spellStart"/>
      <w:r w:rsidRPr="007F6653">
        <w:rPr>
          <w:rFonts w:cs="Times New Roman (Corps CS)"/>
          <w:sz w:val="22"/>
        </w:rPr>
        <w:t>ar</w:t>
      </w:r>
      <w:proofErr w:type="spellEnd"/>
      <w:r w:rsidRPr="007F6653">
        <w:rPr>
          <w:rFonts w:cs="Times New Roman (Corps CS)"/>
          <w:sz w:val="22"/>
        </w:rPr>
        <w:t xml:space="preserve"> fi </w:t>
      </w:r>
      <w:proofErr w:type="spellStart"/>
      <w:r w:rsidRPr="007F6653">
        <w:rPr>
          <w:rFonts w:cs="Times New Roman (Corps CS)"/>
          <w:sz w:val="22"/>
        </w:rPr>
        <w:t>metalul</w:t>
      </w:r>
      <w:proofErr w:type="spellEnd"/>
      <w:r w:rsidRPr="007F6653">
        <w:rPr>
          <w:rFonts w:cs="Times New Roman (Corps CS)"/>
          <w:sz w:val="22"/>
        </w:rPr>
        <w:t xml:space="preserve">, </w:t>
      </w:r>
      <w:proofErr w:type="spellStart"/>
      <w:r w:rsidRPr="007F6653">
        <w:rPr>
          <w:rFonts w:cs="Times New Roman (Corps CS)"/>
          <w:sz w:val="22"/>
        </w:rPr>
        <w:t>sticla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și</w:t>
      </w:r>
      <w:proofErr w:type="spellEnd"/>
      <w:r w:rsidRPr="007F6653">
        <w:rPr>
          <w:rFonts w:cs="Times New Roman (Corps CS)"/>
          <w:sz w:val="22"/>
        </w:rPr>
        <w:t xml:space="preserve"> 41 kg de </w:t>
      </w:r>
      <w:proofErr w:type="spellStart"/>
      <w:r w:rsidRPr="007F6653">
        <w:rPr>
          <w:rFonts w:cs="Times New Roman (Corps CS)"/>
          <w:sz w:val="22"/>
        </w:rPr>
        <w:t>polimeri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reciclați</w:t>
      </w:r>
      <w:proofErr w:type="spellEnd"/>
      <w:r w:rsidRPr="007F6653">
        <w:rPr>
          <w:rFonts w:cs="Times New Roman (Corps CS)"/>
          <w:sz w:val="22"/>
        </w:rPr>
        <w:t xml:space="preserve"> (19,4% </w:t>
      </w:r>
      <w:proofErr w:type="spellStart"/>
      <w:r w:rsidRPr="007F6653">
        <w:rPr>
          <w:rFonts w:cs="Times New Roman (Corps CS)"/>
          <w:sz w:val="22"/>
        </w:rPr>
        <w:t>din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materialele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plastice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reciclate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conform</w:t>
      </w:r>
      <w:proofErr w:type="spellEnd"/>
      <w:r w:rsidRPr="007F6653">
        <w:rPr>
          <w:rFonts w:cs="Times New Roman (Corps CS)"/>
          <w:sz w:val="22"/>
        </w:rPr>
        <w:t xml:space="preserve"> ISO 14021),  care pot fi </w:t>
      </w:r>
      <w:proofErr w:type="spellStart"/>
      <w:r w:rsidRPr="007F6653">
        <w:rPr>
          <w:rFonts w:cs="Times New Roman (Corps CS)"/>
          <w:sz w:val="22"/>
        </w:rPr>
        <w:t>găsite</w:t>
      </w:r>
      <w:proofErr w:type="spellEnd"/>
      <w:r w:rsidRPr="007F6653">
        <w:rPr>
          <w:rFonts w:cs="Times New Roman (Corps CS)"/>
          <w:sz w:val="22"/>
        </w:rPr>
        <w:t xml:space="preserve">, de </w:t>
      </w:r>
      <w:proofErr w:type="spellStart"/>
      <w:r w:rsidRPr="007F6653">
        <w:rPr>
          <w:rFonts w:cs="Times New Roman (Corps CS)"/>
          <w:sz w:val="22"/>
        </w:rPr>
        <w:t>exemplu</w:t>
      </w:r>
      <w:proofErr w:type="spellEnd"/>
      <w:r w:rsidRPr="007F6653">
        <w:rPr>
          <w:rFonts w:cs="Times New Roman (Corps CS)"/>
          <w:sz w:val="22"/>
        </w:rPr>
        <w:t xml:space="preserve">, </w:t>
      </w:r>
      <w:proofErr w:type="spellStart"/>
      <w:r w:rsidRPr="007F6653">
        <w:rPr>
          <w:rFonts w:cs="Times New Roman (Corps CS)"/>
          <w:sz w:val="22"/>
        </w:rPr>
        <w:t>sub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portiere</w:t>
      </w:r>
      <w:proofErr w:type="spellEnd"/>
      <w:r w:rsidRPr="007F6653">
        <w:rPr>
          <w:rFonts w:cs="Times New Roman (Corps CS)"/>
          <w:sz w:val="22"/>
        </w:rPr>
        <w:t xml:space="preserve">, </w:t>
      </w:r>
      <w:proofErr w:type="spellStart"/>
      <w:r w:rsidRPr="007F6653">
        <w:rPr>
          <w:rFonts w:cs="Times New Roman (Corps CS)"/>
          <w:sz w:val="22"/>
        </w:rPr>
        <w:t>în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țesătura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trapei</w:t>
      </w:r>
      <w:proofErr w:type="spellEnd"/>
      <w:r w:rsidRPr="007F6653">
        <w:rPr>
          <w:rFonts w:cs="Times New Roman (Corps CS)"/>
          <w:sz w:val="22"/>
        </w:rPr>
        <w:t xml:space="preserve">, </w:t>
      </w:r>
      <w:proofErr w:type="spellStart"/>
      <w:r w:rsidRPr="007F6653">
        <w:rPr>
          <w:rFonts w:cs="Times New Roman (Corps CS)"/>
          <w:sz w:val="22"/>
        </w:rPr>
        <w:t>precum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și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în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covoarele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interioare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și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portbagaj</w:t>
      </w:r>
      <w:proofErr w:type="spellEnd"/>
      <w:r w:rsidRPr="007F6653">
        <w:rPr>
          <w:rFonts w:cs="Times New Roman (Corps CS)"/>
          <w:sz w:val="22"/>
        </w:rPr>
        <w:t xml:space="preserve">. </w:t>
      </w:r>
      <w:proofErr w:type="spellStart"/>
      <w:r w:rsidRPr="007F6653">
        <w:rPr>
          <w:rFonts w:cs="Times New Roman (Corps CS)"/>
          <w:sz w:val="22"/>
        </w:rPr>
        <w:t>În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cele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din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urmă</w:t>
      </w:r>
      <w:proofErr w:type="spellEnd"/>
      <w:r w:rsidRPr="007F6653">
        <w:rPr>
          <w:rFonts w:cs="Times New Roman (Corps CS)"/>
          <w:sz w:val="22"/>
        </w:rPr>
        <w:t xml:space="preserve">, </w:t>
      </w:r>
      <w:proofErr w:type="spellStart"/>
      <w:r w:rsidRPr="007F6653">
        <w:rPr>
          <w:rFonts w:cs="Times New Roman (Corps CS)"/>
          <w:sz w:val="22"/>
        </w:rPr>
        <w:t>țesătura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scaunelor</w:t>
      </w:r>
      <w:proofErr w:type="spellEnd"/>
      <w:r w:rsidRPr="007F6653">
        <w:rPr>
          <w:rFonts w:cs="Times New Roman (Corps CS)"/>
          <w:sz w:val="22"/>
        </w:rPr>
        <w:t xml:space="preserve"> de la </w:t>
      </w:r>
      <w:proofErr w:type="spellStart"/>
      <w:r w:rsidRPr="007F6653">
        <w:rPr>
          <w:rFonts w:cs="Times New Roman (Corps CS)"/>
          <w:sz w:val="22"/>
        </w:rPr>
        <w:t>nivelurile</w:t>
      </w:r>
      <w:proofErr w:type="spellEnd"/>
      <w:r w:rsidRPr="007F6653">
        <w:rPr>
          <w:rFonts w:cs="Times New Roman (Corps CS)"/>
          <w:sz w:val="22"/>
        </w:rPr>
        <w:t xml:space="preserve"> de </w:t>
      </w:r>
      <w:proofErr w:type="spellStart"/>
      <w:r w:rsidRPr="007F6653">
        <w:rPr>
          <w:rFonts w:cs="Times New Roman (Corps CS)"/>
          <w:sz w:val="22"/>
        </w:rPr>
        <w:t>echipare</w:t>
      </w:r>
      <w:proofErr w:type="spellEnd"/>
      <w:r w:rsidRPr="007F6653">
        <w:rPr>
          <w:rFonts w:cs="Times New Roman (Corps CS)"/>
          <w:sz w:val="22"/>
        </w:rPr>
        <w:t xml:space="preserve"> Techno </w:t>
      </w:r>
      <w:proofErr w:type="spellStart"/>
      <w:r w:rsidRPr="007F6653">
        <w:rPr>
          <w:rFonts w:cs="Times New Roman (Corps CS)"/>
          <w:sz w:val="22"/>
        </w:rPr>
        <w:t>și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Iconic</w:t>
      </w:r>
      <w:proofErr w:type="spellEnd"/>
      <w:r w:rsidRPr="007F6653">
        <w:rPr>
          <w:rFonts w:cs="Times New Roman (Corps CS)"/>
          <w:sz w:val="22"/>
        </w:rPr>
        <w:t xml:space="preserve"> este </w:t>
      </w:r>
      <w:proofErr w:type="spellStart"/>
      <w:r w:rsidRPr="007F6653">
        <w:rPr>
          <w:rFonts w:cs="Times New Roman (Corps CS)"/>
          <w:sz w:val="22"/>
        </w:rPr>
        <w:t>realizată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din</w:t>
      </w:r>
      <w:proofErr w:type="spellEnd"/>
      <w:r w:rsidRPr="007F6653">
        <w:rPr>
          <w:rFonts w:cs="Times New Roman (Corps CS)"/>
          <w:sz w:val="22"/>
        </w:rPr>
        <w:t xml:space="preserve"> fibre </w:t>
      </w:r>
      <w:proofErr w:type="spellStart"/>
      <w:r w:rsidRPr="007F6653">
        <w:rPr>
          <w:rFonts w:cs="Times New Roman (Corps CS)"/>
          <w:sz w:val="22"/>
        </w:rPr>
        <w:t>reciclate</w:t>
      </w:r>
      <w:proofErr w:type="spellEnd"/>
      <w:r w:rsidRPr="007F6653">
        <w:rPr>
          <w:rFonts w:cs="Times New Roman (Corps CS)"/>
          <w:sz w:val="22"/>
        </w:rPr>
        <w:t xml:space="preserve"> de </w:t>
      </w:r>
      <w:proofErr w:type="spellStart"/>
      <w:r w:rsidRPr="007F6653">
        <w:rPr>
          <w:rFonts w:cs="Times New Roman (Corps CS)"/>
          <w:sz w:val="22"/>
        </w:rPr>
        <w:t>până</w:t>
      </w:r>
      <w:proofErr w:type="spellEnd"/>
      <w:r w:rsidRPr="007F6653">
        <w:rPr>
          <w:rFonts w:cs="Times New Roman (Corps CS)"/>
          <w:sz w:val="22"/>
        </w:rPr>
        <w:t xml:space="preserve"> la 100% </w:t>
      </w:r>
      <w:proofErr w:type="spellStart"/>
      <w:r w:rsidRPr="007F6653">
        <w:rPr>
          <w:rFonts w:cs="Times New Roman (Corps CS)"/>
          <w:sz w:val="22"/>
        </w:rPr>
        <w:t>din</w:t>
      </w:r>
      <w:proofErr w:type="spellEnd"/>
      <w:r w:rsidRPr="007F6653">
        <w:rPr>
          <w:rFonts w:cs="Times New Roman (Corps CS)"/>
          <w:sz w:val="22"/>
        </w:rPr>
        <w:t xml:space="preserve"> </w:t>
      </w:r>
      <w:proofErr w:type="spellStart"/>
      <w:r w:rsidRPr="007F6653">
        <w:rPr>
          <w:rFonts w:cs="Times New Roman (Corps CS)"/>
          <w:sz w:val="22"/>
        </w:rPr>
        <w:t>sticle</w:t>
      </w:r>
      <w:proofErr w:type="spellEnd"/>
      <w:r w:rsidRPr="007F6653">
        <w:rPr>
          <w:rFonts w:cs="Times New Roman (Corps CS)"/>
          <w:sz w:val="22"/>
        </w:rPr>
        <w:t xml:space="preserve"> de plastic</w:t>
      </w:r>
      <w:r w:rsidRPr="007F6653">
        <w:rPr>
          <w:vertAlign w:val="superscript"/>
        </w:rPr>
        <w:t xml:space="preserve"> (3).</w:t>
      </w:r>
    </w:p>
    <w:p w14:paraId="22B0287F" w14:textId="440623EE" w:rsidR="003F15DD" w:rsidRPr="007F6653" w:rsidRDefault="003F15DD" w:rsidP="003F15DD">
      <w:pPr>
        <w:spacing w:line="276" w:lineRule="auto"/>
        <w:rPr>
          <w:sz w:val="22"/>
        </w:rPr>
      </w:pPr>
    </w:p>
    <w:p w14:paraId="2739E80B" w14:textId="77777777" w:rsidR="00DB6CB1" w:rsidRPr="007F6653" w:rsidRDefault="00DB6CB1" w:rsidP="00DB6CB1">
      <w:pPr>
        <w:pStyle w:val="ListParagraph"/>
        <w:numPr>
          <w:ilvl w:val="0"/>
          <w:numId w:val="37"/>
        </w:numPr>
        <w:spacing w:line="276" w:lineRule="auto"/>
        <w:rPr>
          <w:i/>
          <w:iCs/>
          <w:sz w:val="22"/>
          <w:szCs w:val="22"/>
        </w:rPr>
      </w:pPr>
      <w:r w:rsidRPr="007F6653">
        <w:rPr>
          <w:i/>
          <w:sz w:val="22"/>
        </w:rPr>
        <w:lastRenderedPageBreak/>
        <w:t>în conformitate cu Directiva 2005/64/CE</w:t>
      </w:r>
    </w:p>
    <w:p w14:paraId="7387AB0F" w14:textId="77777777" w:rsidR="00DB6CB1" w:rsidRPr="007F6653" w:rsidRDefault="00DB6CB1" w:rsidP="00DB6CB1">
      <w:pPr>
        <w:pStyle w:val="ListParagraph"/>
        <w:numPr>
          <w:ilvl w:val="0"/>
          <w:numId w:val="37"/>
        </w:numPr>
        <w:rPr>
          <w:i/>
          <w:iCs/>
          <w:sz w:val="22"/>
          <w:szCs w:val="22"/>
        </w:rPr>
      </w:pPr>
      <w:r w:rsidRPr="007F6653">
        <w:rPr>
          <w:i/>
          <w:sz w:val="22"/>
          <w:szCs w:val="24"/>
        </w:rPr>
        <w:t xml:space="preserve">inclusiv materiale reciclate conform standardului ISO 14021, plus deșeuri de producție sau deșeuri reîncorporate în procesele de fabricație din cadrul aceleiași unități industriale </w:t>
      </w:r>
    </w:p>
    <w:p w14:paraId="36BA6013" w14:textId="77777777" w:rsidR="00DB6CB1" w:rsidRPr="007F6653" w:rsidRDefault="00DB6CB1" w:rsidP="00DB6CB1">
      <w:pPr>
        <w:pStyle w:val="ListParagraph"/>
        <w:numPr>
          <w:ilvl w:val="0"/>
          <w:numId w:val="37"/>
        </w:numPr>
        <w:rPr>
          <w:i/>
          <w:sz w:val="22"/>
          <w:szCs w:val="24"/>
        </w:rPr>
      </w:pPr>
      <w:r w:rsidRPr="007F6653">
        <w:rPr>
          <w:i/>
          <w:sz w:val="22"/>
          <w:szCs w:val="24"/>
        </w:rPr>
        <w:t>Toate datele sunt proiectate și supuse confirmării după omologarea vehiculului</w:t>
      </w:r>
    </w:p>
    <w:p w14:paraId="4B51BC31" w14:textId="77777777" w:rsidR="003F15DD" w:rsidRPr="007F6653" w:rsidRDefault="003F15DD" w:rsidP="003F15DD">
      <w:pPr>
        <w:spacing w:line="276" w:lineRule="auto"/>
        <w:rPr>
          <w:sz w:val="22"/>
          <w:lang w:val="en-US"/>
        </w:rPr>
      </w:pPr>
    </w:p>
    <w:p w14:paraId="14F7F519" w14:textId="77777777" w:rsidR="0064671E" w:rsidRPr="007F6653" w:rsidRDefault="0064671E" w:rsidP="003F15DD">
      <w:pPr>
        <w:spacing w:line="276" w:lineRule="auto"/>
        <w:rPr>
          <w:sz w:val="22"/>
          <w:lang w:val="en-US"/>
        </w:rPr>
      </w:pPr>
    </w:p>
    <w:p w14:paraId="0849E6D7" w14:textId="77777777" w:rsidR="00DB6CB1" w:rsidRPr="007F6653" w:rsidRDefault="00DB6CB1" w:rsidP="00620C4F">
      <w:pPr>
        <w:pStyle w:val="Style2"/>
      </w:pPr>
      <w:bookmarkStart w:id="54" w:name="_Toc178948876"/>
      <w:proofErr w:type="spellStart"/>
      <w:r w:rsidRPr="007F6653">
        <w:t>Baterii</w:t>
      </w:r>
      <w:proofErr w:type="spellEnd"/>
      <w:r w:rsidRPr="007F6653">
        <w:t xml:space="preserve"> </w:t>
      </w:r>
      <w:proofErr w:type="spellStart"/>
      <w:r w:rsidRPr="007F6653">
        <w:t>reparabile</w:t>
      </w:r>
      <w:proofErr w:type="spellEnd"/>
      <w:r w:rsidRPr="007F6653">
        <w:t xml:space="preserve"> </w:t>
      </w:r>
      <w:proofErr w:type="spellStart"/>
      <w:r w:rsidRPr="007F6653">
        <w:t>cu</w:t>
      </w:r>
      <w:proofErr w:type="spellEnd"/>
      <w:r w:rsidRPr="007F6653">
        <w:t xml:space="preserve"> o </w:t>
      </w:r>
      <w:proofErr w:type="spellStart"/>
      <w:r w:rsidRPr="007F6653">
        <w:t>amprentă</w:t>
      </w:r>
      <w:proofErr w:type="spellEnd"/>
      <w:r w:rsidRPr="007F6653">
        <w:t xml:space="preserve"> de </w:t>
      </w:r>
      <w:proofErr w:type="spellStart"/>
      <w:r w:rsidRPr="007F6653">
        <w:t>carbon</w:t>
      </w:r>
      <w:proofErr w:type="spellEnd"/>
      <w:r w:rsidRPr="007F6653">
        <w:t xml:space="preserve"> mai </w:t>
      </w:r>
      <w:proofErr w:type="spellStart"/>
      <w:r w:rsidRPr="007F6653">
        <w:t>mică</w:t>
      </w:r>
      <w:bookmarkEnd w:id="54"/>
      <w:proofErr w:type="spellEnd"/>
    </w:p>
    <w:p w14:paraId="491CA56A" w14:textId="77777777" w:rsidR="00DB6CB1" w:rsidRPr="007F6653" w:rsidRDefault="00DB6CB1" w:rsidP="00DB6CB1">
      <w:pPr>
        <w:pStyle w:val="ListParagraph"/>
        <w:numPr>
          <w:ilvl w:val="0"/>
          <w:numId w:val="38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Etapa 1: obiectivul de reducere de -20% până în 2025, comparativ cu 2020.</w:t>
      </w:r>
    </w:p>
    <w:p w14:paraId="6B02BD3B" w14:textId="77777777" w:rsidR="00DB6CB1" w:rsidRPr="007F6653" w:rsidRDefault="00DB6CB1" w:rsidP="00DB6CB1">
      <w:pPr>
        <w:pStyle w:val="ListParagraph"/>
        <w:numPr>
          <w:ilvl w:val="0"/>
          <w:numId w:val="38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Etapa 2: obiectivul de reducere cu 35 % până în 2030, comparativ cu 2020.</w:t>
      </w:r>
    </w:p>
    <w:p w14:paraId="621B83AC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3BE8EA97" w14:textId="1C1D3039" w:rsidR="00DB6CB1" w:rsidRPr="007F6653" w:rsidRDefault="00DB6CB1" w:rsidP="00E52838">
      <w:pPr>
        <w:pStyle w:val="Style2"/>
        <w:rPr>
          <w:lang w:val="en-US"/>
        </w:rPr>
      </w:pPr>
      <w:bookmarkStart w:id="55" w:name="_Toc178948877"/>
      <w:r w:rsidRPr="007F6653">
        <w:rPr>
          <w:lang w:val="en-US"/>
        </w:rPr>
        <w:t xml:space="preserve">Un motor electric </w:t>
      </w:r>
      <w:proofErr w:type="spellStart"/>
      <w:r w:rsidRPr="007F6653">
        <w:rPr>
          <w:lang w:val="en-US"/>
        </w:rPr>
        <w:t>fără</w:t>
      </w:r>
      <w:proofErr w:type="spellEnd"/>
      <w:r w:rsidRPr="007F6653">
        <w:rPr>
          <w:lang w:val="en-US"/>
        </w:rPr>
        <w:t xml:space="preserve"> </w:t>
      </w:r>
      <w:proofErr w:type="spellStart"/>
      <w:r w:rsidR="00F74B18" w:rsidRPr="007F6653">
        <w:rPr>
          <w:lang w:val="en-US"/>
        </w:rPr>
        <w:t>elemente</w:t>
      </w:r>
      <w:proofErr w:type="spellEnd"/>
      <w:r w:rsidRPr="007F6653">
        <w:rPr>
          <w:lang w:val="en-US"/>
        </w:rPr>
        <w:t xml:space="preserve"> </w:t>
      </w:r>
      <w:proofErr w:type="gramStart"/>
      <w:r w:rsidRPr="007F6653">
        <w:rPr>
          <w:lang w:val="en-US"/>
        </w:rPr>
        <w:t>rare</w:t>
      </w:r>
      <w:bookmarkEnd w:id="55"/>
      <w:proofErr w:type="gramEnd"/>
    </w:p>
    <w:p w14:paraId="4BDB52AA" w14:textId="047FEF10" w:rsidR="003F15DD" w:rsidRPr="007F6653" w:rsidRDefault="00F74B18" w:rsidP="003F15DD">
      <w:pPr>
        <w:spacing w:line="276" w:lineRule="auto"/>
        <w:rPr>
          <w:sz w:val="32"/>
          <w:szCs w:val="28"/>
          <w:u w:val="single"/>
          <w:lang w:val="en-US"/>
        </w:rPr>
      </w:pPr>
      <w:proofErr w:type="spellStart"/>
      <w:r w:rsidRPr="007F6653">
        <w:rPr>
          <w:sz w:val="22"/>
          <w:lang w:val="en-US"/>
        </w:rPr>
        <w:t>Motorul</w:t>
      </w:r>
      <w:proofErr w:type="spellEnd"/>
      <w:r w:rsidRPr="007F6653">
        <w:rPr>
          <w:sz w:val="22"/>
          <w:lang w:val="en-US"/>
        </w:rPr>
        <w:t xml:space="preserve"> Renault 4 E-Tech electric </w:t>
      </w:r>
      <w:proofErr w:type="spellStart"/>
      <w:r w:rsidRPr="007F6653">
        <w:rPr>
          <w:sz w:val="22"/>
          <w:lang w:val="en-US"/>
        </w:rPr>
        <w:t>este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mai</w:t>
      </w:r>
      <w:proofErr w:type="spellEnd"/>
      <w:r w:rsidRPr="007F6653">
        <w:rPr>
          <w:sz w:val="22"/>
          <w:lang w:val="en-US"/>
        </w:rPr>
        <w:t xml:space="preserve"> compact </w:t>
      </w:r>
      <w:proofErr w:type="spellStart"/>
      <w:r w:rsidRPr="007F6653">
        <w:rPr>
          <w:sz w:val="22"/>
          <w:lang w:val="en-US"/>
        </w:rPr>
        <w:t>decât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motorul</w:t>
      </w:r>
      <w:proofErr w:type="spellEnd"/>
      <w:r w:rsidRPr="007F6653">
        <w:rPr>
          <w:sz w:val="22"/>
          <w:lang w:val="en-US"/>
        </w:rPr>
        <w:t xml:space="preserve"> de pe </w:t>
      </w:r>
      <w:proofErr w:type="spellStart"/>
      <w:r w:rsidRPr="007F6653">
        <w:rPr>
          <w:sz w:val="22"/>
          <w:lang w:val="en-US"/>
        </w:rPr>
        <w:t>Mégane</w:t>
      </w:r>
      <w:proofErr w:type="spellEnd"/>
      <w:r w:rsidRPr="007F6653">
        <w:rPr>
          <w:sz w:val="22"/>
          <w:lang w:val="en-US"/>
        </w:rPr>
        <w:t xml:space="preserve"> E-Tech electric </w:t>
      </w:r>
      <w:proofErr w:type="spellStart"/>
      <w:r w:rsidRPr="007F6653">
        <w:rPr>
          <w:sz w:val="22"/>
          <w:lang w:val="en-US"/>
        </w:rPr>
        <w:t>și</w:t>
      </w:r>
      <w:proofErr w:type="spellEnd"/>
      <w:r w:rsidRPr="007F6653">
        <w:rPr>
          <w:sz w:val="22"/>
          <w:lang w:val="en-US"/>
        </w:rPr>
        <w:t xml:space="preserve"> Scenic E-Tech electric, pe care se </w:t>
      </w:r>
      <w:proofErr w:type="spellStart"/>
      <w:r w:rsidRPr="007F6653">
        <w:rPr>
          <w:sz w:val="22"/>
          <w:lang w:val="en-US"/>
        </w:rPr>
        <w:t>bazează</w:t>
      </w:r>
      <w:proofErr w:type="spellEnd"/>
      <w:r w:rsidRPr="007F6653">
        <w:rPr>
          <w:sz w:val="22"/>
          <w:lang w:val="en-US"/>
        </w:rPr>
        <w:t xml:space="preserve">. </w:t>
      </w:r>
      <w:proofErr w:type="spellStart"/>
      <w:r w:rsidRPr="007F6653">
        <w:rPr>
          <w:sz w:val="22"/>
          <w:lang w:val="en-US"/>
        </w:rPr>
        <w:t>Acesta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rămâne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fidel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tehnologiei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sincrone</w:t>
      </w:r>
      <w:proofErr w:type="spellEnd"/>
      <w:r w:rsidRPr="007F6653">
        <w:rPr>
          <w:sz w:val="22"/>
          <w:lang w:val="en-US"/>
        </w:rPr>
        <w:t xml:space="preserve"> cu rotor </w:t>
      </w:r>
      <w:proofErr w:type="spellStart"/>
      <w:r w:rsidRPr="007F6653">
        <w:rPr>
          <w:sz w:val="22"/>
          <w:lang w:val="en-US"/>
        </w:rPr>
        <w:t>înfășurat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preferat</w:t>
      </w:r>
      <w:proofErr w:type="spellEnd"/>
      <w:r w:rsidRPr="007F6653">
        <w:rPr>
          <w:sz w:val="22"/>
          <w:lang w:val="en-US"/>
        </w:rPr>
        <w:t xml:space="preserve"> de Renault. </w:t>
      </w:r>
      <w:proofErr w:type="spellStart"/>
      <w:r w:rsidRPr="007F6653">
        <w:rPr>
          <w:sz w:val="22"/>
          <w:lang w:val="en-US"/>
        </w:rPr>
        <w:t>Deoarece</w:t>
      </w:r>
      <w:proofErr w:type="spellEnd"/>
      <w:r w:rsidRPr="007F6653">
        <w:rPr>
          <w:sz w:val="22"/>
          <w:lang w:val="en-US"/>
        </w:rPr>
        <w:t xml:space="preserve"> nu are </w:t>
      </w:r>
      <w:proofErr w:type="spellStart"/>
      <w:r w:rsidRPr="007F6653">
        <w:rPr>
          <w:sz w:val="22"/>
          <w:lang w:val="en-US"/>
        </w:rPr>
        <w:t>magneți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permanenți</w:t>
      </w:r>
      <w:proofErr w:type="spellEnd"/>
      <w:r w:rsidRPr="007F6653">
        <w:rPr>
          <w:sz w:val="22"/>
          <w:lang w:val="en-US"/>
        </w:rPr>
        <w:t xml:space="preserve">, nu </w:t>
      </w:r>
      <w:proofErr w:type="spellStart"/>
      <w:r w:rsidRPr="007F6653">
        <w:rPr>
          <w:sz w:val="22"/>
          <w:lang w:val="en-US"/>
        </w:rPr>
        <w:t>folosește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elemente</w:t>
      </w:r>
      <w:proofErr w:type="spellEnd"/>
      <w:r w:rsidRPr="007F6653">
        <w:rPr>
          <w:sz w:val="22"/>
          <w:lang w:val="en-US"/>
        </w:rPr>
        <w:t xml:space="preserve"> rare, </w:t>
      </w:r>
      <w:proofErr w:type="spellStart"/>
      <w:r w:rsidRPr="007F6653">
        <w:rPr>
          <w:sz w:val="22"/>
          <w:lang w:val="en-US"/>
        </w:rPr>
        <w:t>reducând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astfel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impactul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asupra</w:t>
      </w:r>
      <w:proofErr w:type="spellEnd"/>
      <w:r w:rsidRPr="007F6653">
        <w:rPr>
          <w:sz w:val="22"/>
          <w:lang w:val="en-US"/>
        </w:rPr>
        <w:t xml:space="preserve"> </w:t>
      </w:r>
      <w:proofErr w:type="spellStart"/>
      <w:r w:rsidRPr="007F6653">
        <w:rPr>
          <w:sz w:val="22"/>
          <w:lang w:val="en-US"/>
        </w:rPr>
        <w:t>mediului</w:t>
      </w:r>
      <w:proofErr w:type="spellEnd"/>
      <w:r w:rsidRPr="007F6653">
        <w:rPr>
          <w:sz w:val="22"/>
          <w:lang w:val="en-US"/>
        </w:rPr>
        <w:t>.</w:t>
      </w:r>
      <w:r w:rsidR="003F15DD" w:rsidRPr="007F6653">
        <w:rPr>
          <w:lang w:val="en-US"/>
        </w:rPr>
        <w:br w:type="page"/>
      </w:r>
    </w:p>
    <w:p w14:paraId="238209D6" w14:textId="77777777" w:rsidR="00DC2510" w:rsidRPr="007F6653" w:rsidRDefault="00DC2510" w:rsidP="001D5CFE">
      <w:pPr>
        <w:pStyle w:val="Style1"/>
      </w:pPr>
      <w:bookmarkStart w:id="56" w:name="_Toc178948878"/>
      <w:proofErr w:type="spellStart"/>
      <w:r w:rsidRPr="007F6653">
        <w:lastRenderedPageBreak/>
        <w:t>Fișă</w:t>
      </w:r>
      <w:proofErr w:type="spellEnd"/>
      <w:r w:rsidRPr="007F6653">
        <w:t xml:space="preserve"> </w:t>
      </w:r>
      <w:proofErr w:type="spellStart"/>
      <w:r w:rsidRPr="007F6653">
        <w:t>tehnică</w:t>
      </w:r>
      <w:bookmarkEnd w:id="56"/>
      <w:proofErr w:type="spellEnd"/>
    </w:p>
    <w:p w14:paraId="50F14A53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7AF708EA" w14:textId="77777777" w:rsidR="00DC2510" w:rsidRPr="007F6653" w:rsidRDefault="00DC2510" w:rsidP="00594EC9">
      <w:pPr>
        <w:pStyle w:val="Style2"/>
      </w:pPr>
      <w:bookmarkStart w:id="57" w:name="_Toc137824533"/>
      <w:bookmarkStart w:id="58" w:name="_Toc159317494"/>
      <w:bookmarkStart w:id="59" w:name="_Toc178948879"/>
      <w:proofErr w:type="spellStart"/>
      <w:r w:rsidRPr="007F6653">
        <w:t>Dimensiuni</w:t>
      </w:r>
      <w:proofErr w:type="spellEnd"/>
      <w:r w:rsidRPr="007F6653">
        <w:t xml:space="preserve"> </w:t>
      </w:r>
      <w:proofErr w:type="spellStart"/>
      <w:r w:rsidRPr="007F6653">
        <w:t>și</w:t>
      </w:r>
      <w:proofErr w:type="spellEnd"/>
      <w:r w:rsidRPr="007F6653">
        <w:t xml:space="preserve"> </w:t>
      </w:r>
      <w:proofErr w:type="spellStart"/>
      <w:r w:rsidRPr="007F6653">
        <w:t>greutate</w:t>
      </w:r>
      <w:bookmarkEnd w:id="57"/>
      <w:bookmarkEnd w:id="58"/>
      <w:bookmarkEnd w:id="59"/>
      <w:proofErr w:type="spellEnd"/>
    </w:p>
    <w:p w14:paraId="593AC554" w14:textId="77777777" w:rsidR="00D709A7" w:rsidRPr="007F6653" w:rsidRDefault="00D709A7" w:rsidP="002466B3">
      <w:pPr>
        <w:spacing w:line="276" w:lineRule="auto"/>
        <w:rPr>
          <w:sz w:val="22"/>
        </w:rPr>
      </w:pPr>
      <w:proofErr w:type="spellStart"/>
      <w:proofErr w:type="gramStart"/>
      <w:r w:rsidRPr="007F6653">
        <w:rPr>
          <w:sz w:val="22"/>
        </w:rPr>
        <w:t>Lungime</w:t>
      </w:r>
      <w:proofErr w:type="spellEnd"/>
      <w:r w:rsidRPr="007F6653">
        <w:rPr>
          <w:sz w:val="22"/>
        </w:rPr>
        <w:t>:</w:t>
      </w:r>
      <w:proofErr w:type="gramEnd"/>
      <w:r w:rsidRPr="007F6653">
        <w:rPr>
          <w:sz w:val="22"/>
        </w:rPr>
        <w:t xml:space="preserve"> 4,14 m</w:t>
      </w:r>
    </w:p>
    <w:p w14:paraId="3EB101E1" w14:textId="77777777" w:rsidR="00D709A7" w:rsidRPr="007F6653" w:rsidRDefault="00D709A7" w:rsidP="002466B3">
      <w:pPr>
        <w:spacing w:line="276" w:lineRule="auto"/>
        <w:rPr>
          <w:sz w:val="22"/>
        </w:rPr>
      </w:pPr>
      <w:proofErr w:type="spellStart"/>
      <w:proofErr w:type="gramStart"/>
      <w:r w:rsidRPr="007F6653">
        <w:rPr>
          <w:sz w:val="22"/>
        </w:rPr>
        <w:t>Lățime</w:t>
      </w:r>
      <w:proofErr w:type="spellEnd"/>
      <w:r w:rsidRPr="007F6653">
        <w:rPr>
          <w:sz w:val="22"/>
        </w:rPr>
        <w:t>:</w:t>
      </w:r>
      <w:proofErr w:type="gramEnd"/>
      <w:r w:rsidRPr="007F6653">
        <w:rPr>
          <w:sz w:val="22"/>
        </w:rPr>
        <w:t xml:space="preserve"> 1,80 m</w:t>
      </w:r>
    </w:p>
    <w:p w14:paraId="27A1F0D4" w14:textId="77777777" w:rsidR="00D709A7" w:rsidRPr="007F6653" w:rsidRDefault="00D709A7" w:rsidP="002466B3">
      <w:pPr>
        <w:spacing w:line="276" w:lineRule="auto"/>
        <w:rPr>
          <w:sz w:val="22"/>
        </w:rPr>
      </w:pPr>
      <w:proofErr w:type="spellStart"/>
      <w:proofErr w:type="gramStart"/>
      <w:r w:rsidRPr="007F6653">
        <w:rPr>
          <w:sz w:val="22"/>
        </w:rPr>
        <w:t>Înălțime</w:t>
      </w:r>
      <w:proofErr w:type="spellEnd"/>
      <w:r w:rsidRPr="007F6653">
        <w:rPr>
          <w:sz w:val="22"/>
        </w:rPr>
        <w:t>:</w:t>
      </w:r>
      <w:proofErr w:type="gramEnd"/>
      <w:r w:rsidRPr="007F6653">
        <w:rPr>
          <w:sz w:val="22"/>
        </w:rPr>
        <w:t xml:space="preserve"> 1,57 m</w:t>
      </w:r>
    </w:p>
    <w:p w14:paraId="0AA0B190" w14:textId="77777777" w:rsidR="00D709A7" w:rsidRPr="007F6653" w:rsidRDefault="00D709A7" w:rsidP="002466B3">
      <w:pPr>
        <w:spacing w:line="276" w:lineRule="auto"/>
        <w:rPr>
          <w:sz w:val="22"/>
        </w:rPr>
      </w:pPr>
      <w:proofErr w:type="spellStart"/>
      <w:proofErr w:type="gramStart"/>
      <w:r w:rsidRPr="007F6653">
        <w:rPr>
          <w:sz w:val="22"/>
        </w:rPr>
        <w:t>Ampatament</w:t>
      </w:r>
      <w:proofErr w:type="spellEnd"/>
      <w:r w:rsidRPr="007F6653">
        <w:rPr>
          <w:sz w:val="22"/>
        </w:rPr>
        <w:t>:</w:t>
      </w:r>
      <w:proofErr w:type="gramEnd"/>
      <w:r w:rsidRPr="007F6653">
        <w:rPr>
          <w:sz w:val="22"/>
        </w:rPr>
        <w:t xml:space="preserve"> 2,62 m</w:t>
      </w:r>
    </w:p>
    <w:p w14:paraId="51C88BCC" w14:textId="77777777" w:rsidR="00D709A7" w:rsidRPr="007F6653" w:rsidRDefault="00D709A7" w:rsidP="002466B3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Consolă</w:t>
      </w:r>
      <w:proofErr w:type="spellEnd"/>
      <w:r w:rsidRPr="007F6653">
        <w:rPr>
          <w:sz w:val="22"/>
        </w:rPr>
        <w:t xml:space="preserve"> </w:t>
      </w:r>
      <w:proofErr w:type="spellStart"/>
      <w:proofErr w:type="gramStart"/>
      <w:r w:rsidRPr="007F6653">
        <w:rPr>
          <w:sz w:val="22"/>
        </w:rPr>
        <w:t>față</w:t>
      </w:r>
      <w:proofErr w:type="spellEnd"/>
      <w:r w:rsidRPr="007F6653">
        <w:rPr>
          <w:sz w:val="22"/>
        </w:rPr>
        <w:t>:</w:t>
      </w:r>
      <w:proofErr w:type="gramEnd"/>
      <w:r w:rsidRPr="007F6653">
        <w:rPr>
          <w:sz w:val="22"/>
        </w:rPr>
        <w:t xml:space="preserve"> 766 mm</w:t>
      </w:r>
    </w:p>
    <w:p w14:paraId="15A7EA94" w14:textId="77777777" w:rsidR="00D709A7" w:rsidRPr="007F6653" w:rsidRDefault="00D709A7" w:rsidP="002466B3">
      <w:pPr>
        <w:spacing w:line="276" w:lineRule="auto"/>
        <w:rPr>
          <w:sz w:val="22"/>
        </w:rPr>
      </w:pPr>
      <w:r w:rsidRPr="007F6653">
        <w:rPr>
          <w:sz w:val="22"/>
        </w:rPr>
        <w:t xml:space="preserve">Consola </w:t>
      </w:r>
      <w:proofErr w:type="spellStart"/>
      <w:proofErr w:type="gramStart"/>
      <w:r w:rsidRPr="007F6653">
        <w:rPr>
          <w:sz w:val="22"/>
        </w:rPr>
        <w:t>spate</w:t>
      </w:r>
      <w:proofErr w:type="spellEnd"/>
      <w:r w:rsidRPr="007F6653">
        <w:rPr>
          <w:sz w:val="22"/>
        </w:rPr>
        <w:t>:</w:t>
      </w:r>
      <w:proofErr w:type="gramEnd"/>
      <w:r w:rsidRPr="007F6653">
        <w:rPr>
          <w:sz w:val="22"/>
        </w:rPr>
        <w:t xml:space="preserve"> 753 mm</w:t>
      </w:r>
    </w:p>
    <w:p w14:paraId="65DEDE98" w14:textId="77777777" w:rsidR="00D709A7" w:rsidRPr="007F6653" w:rsidRDefault="00D709A7" w:rsidP="002466B3">
      <w:pPr>
        <w:spacing w:line="276" w:lineRule="auto"/>
        <w:rPr>
          <w:sz w:val="22"/>
        </w:rPr>
      </w:pPr>
      <w:r w:rsidRPr="007F6653">
        <w:rPr>
          <w:sz w:val="22"/>
        </w:rPr>
        <w:t xml:space="preserve">Garda la </w:t>
      </w:r>
      <w:proofErr w:type="gramStart"/>
      <w:r w:rsidRPr="007F6653">
        <w:rPr>
          <w:sz w:val="22"/>
        </w:rPr>
        <w:t>sol:</w:t>
      </w:r>
      <w:proofErr w:type="gramEnd"/>
      <w:r w:rsidRPr="007F6653">
        <w:rPr>
          <w:sz w:val="22"/>
        </w:rPr>
        <w:t xml:space="preserve"> 181 mm</w:t>
      </w:r>
    </w:p>
    <w:p w14:paraId="320E5B37" w14:textId="77777777" w:rsidR="00D709A7" w:rsidRPr="007F6653" w:rsidRDefault="00D709A7" w:rsidP="002466B3">
      <w:pPr>
        <w:spacing w:line="276" w:lineRule="auto"/>
        <w:rPr>
          <w:sz w:val="22"/>
        </w:rPr>
      </w:pPr>
      <w:proofErr w:type="spellStart"/>
      <w:proofErr w:type="gramStart"/>
      <w:r w:rsidRPr="007F6653">
        <w:rPr>
          <w:sz w:val="22"/>
        </w:rPr>
        <w:t>Greutate</w:t>
      </w:r>
      <w:proofErr w:type="spellEnd"/>
      <w:r w:rsidRPr="007F6653">
        <w:rPr>
          <w:sz w:val="22"/>
        </w:rPr>
        <w:t>:</w:t>
      </w:r>
      <w:proofErr w:type="gramEnd"/>
      <w:r w:rsidRPr="007F6653">
        <w:rPr>
          <w:sz w:val="22"/>
        </w:rPr>
        <w:t xml:space="preserve"> de la 1.410 </w:t>
      </w:r>
      <w:proofErr w:type="spellStart"/>
      <w:r w:rsidRPr="007F6653">
        <w:rPr>
          <w:sz w:val="22"/>
        </w:rPr>
        <w:t>kilograme</w:t>
      </w:r>
      <w:proofErr w:type="spellEnd"/>
    </w:p>
    <w:p w14:paraId="6BCE1954" w14:textId="77777777" w:rsidR="00D709A7" w:rsidRPr="007F6653" w:rsidRDefault="00D709A7" w:rsidP="002466B3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Capacitate</w:t>
      </w:r>
      <w:proofErr w:type="spellEnd"/>
      <w:r w:rsidRPr="007F6653">
        <w:rPr>
          <w:sz w:val="22"/>
        </w:rPr>
        <w:t xml:space="preserve"> </w:t>
      </w:r>
      <w:proofErr w:type="spellStart"/>
      <w:proofErr w:type="gramStart"/>
      <w:r w:rsidRPr="007F6653">
        <w:rPr>
          <w:sz w:val="22"/>
        </w:rPr>
        <w:t>portbagaj</w:t>
      </w:r>
      <w:proofErr w:type="spellEnd"/>
      <w:r w:rsidRPr="007F6653">
        <w:rPr>
          <w:sz w:val="22"/>
        </w:rPr>
        <w:t>:</w:t>
      </w:r>
      <w:proofErr w:type="gramEnd"/>
      <w:r w:rsidRPr="007F6653">
        <w:rPr>
          <w:sz w:val="22"/>
        </w:rPr>
        <w:t xml:space="preserve"> 420 </w:t>
      </w:r>
      <w:proofErr w:type="spellStart"/>
      <w:r w:rsidRPr="007F6653">
        <w:rPr>
          <w:sz w:val="22"/>
        </w:rPr>
        <w:t>litri</w:t>
      </w:r>
      <w:proofErr w:type="spellEnd"/>
    </w:p>
    <w:p w14:paraId="5CAEAF3D" w14:textId="77777777" w:rsidR="00D709A7" w:rsidRPr="007F6653" w:rsidRDefault="00D709A7" w:rsidP="002466B3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Înălțime</w:t>
      </w:r>
      <w:proofErr w:type="spellEnd"/>
      <w:r w:rsidRPr="007F6653">
        <w:rPr>
          <w:sz w:val="22"/>
        </w:rPr>
        <w:t xml:space="preserve"> de </w:t>
      </w:r>
      <w:proofErr w:type="spellStart"/>
      <w:proofErr w:type="gramStart"/>
      <w:r w:rsidRPr="007F6653">
        <w:rPr>
          <w:sz w:val="22"/>
        </w:rPr>
        <w:t>încărcare</w:t>
      </w:r>
      <w:proofErr w:type="spellEnd"/>
      <w:r w:rsidRPr="007F6653">
        <w:rPr>
          <w:sz w:val="22"/>
        </w:rPr>
        <w:t>:</w:t>
      </w:r>
      <w:proofErr w:type="gramEnd"/>
      <w:r w:rsidRPr="007F6653">
        <w:rPr>
          <w:sz w:val="22"/>
        </w:rPr>
        <w:t xml:space="preserve"> 607 mm</w:t>
      </w:r>
    </w:p>
    <w:p w14:paraId="34859D97" w14:textId="77777777" w:rsidR="00D709A7" w:rsidRPr="007F6653" w:rsidRDefault="00D709A7" w:rsidP="002466B3">
      <w:pPr>
        <w:spacing w:line="276" w:lineRule="auto"/>
        <w:rPr>
          <w:sz w:val="22"/>
          <w:lang w:val="en-US"/>
        </w:rPr>
      </w:pPr>
      <w:r w:rsidRPr="007F6653">
        <w:rPr>
          <w:sz w:val="22"/>
          <w:lang w:val="en-US"/>
        </w:rPr>
        <w:t xml:space="preserve">Capacitate de </w:t>
      </w:r>
      <w:proofErr w:type="spellStart"/>
      <w:r w:rsidRPr="007F6653">
        <w:rPr>
          <w:sz w:val="22"/>
          <w:lang w:val="en-US"/>
        </w:rPr>
        <w:t>remorcare</w:t>
      </w:r>
      <w:proofErr w:type="spellEnd"/>
      <w:r w:rsidRPr="007F6653">
        <w:rPr>
          <w:sz w:val="22"/>
          <w:lang w:val="en-US"/>
        </w:rPr>
        <w:t xml:space="preserve">: 750 </w:t>
      </w:r>
      <w:proofErr w:type="gramStart"/>
      <w:r w:rsidRPr="007F6653">
        <w:rPr>
          <w:sz w:val="22"/>
          <w:lang w:val="en-US"/>
        </w:rPr>
        <w:t>kg</w:t>
      </w:r>
      <w:proofErr w:type="gramEnd"/>
    </w:p>
    <w:p w14:paraId="242B1CE0" w14:textId="77777777" w:rsidR="003F15DD" w:rsidRPr="007F6653" w:rsidRDefault="003F15DD" w:rsidP="003F15DD">
      <w:pPr>
        <w:spacing w:line="276" w:lineRule="auto"/>
        <w:rPr>
          <w:sz w:val="22"/>
          <w:lang w:val="en-US"/>
        </w:rPr>
      </w:pPr>
    </w:p>
    <w:p w14:paraId="59A0017E" w14:textId="21B9E862" w:rsidR="00D709A7" w:rsidRPr="007F6653" w:rsidRDefault="00D709A7" w:rsidP="00F22098">
      <w:pPr>
        <w:pStyle w:val="Style2"/>
        <w:rPr>
          <w:lang w:val="en-US"/>
        </w:rPr>
      </w:pPr>
      <w:bookmarkStart w:id="60" w:name="_Toc137824534"/>
      <w:bookmarkStart w:id="61" w:name="_Toc159317495"/>
      <w:bookmarkStart w:id="62" w:name="_Toc178948880"/>
      <w:bookmarkEnd w:id="60"/>
      <w:proofErr w:type="spellStart"/>
      <w:r w:rsidRPr="007F6653">
        <w:rPr>
          <w:lang w:val="en-US"/>
        </w:rPr>
        <w:t>Motorizări</w:t>
      </w:r>
      <w:proofErr w:type="spellEnd"/>
      <w:r w:rsidRPr="007F6653">
        <w:rPr>
          <w:lang w:val="en-US"/>
        </w:rPr>
        <w:t xml:space="preserve"> </w:t>
      </w:r>
      <w:proofErr w:type="spellStart"/>
      <w:r w:rsidRPr="007F6653">
        <w:rPr>
          <w:lang w:val="en-US"/>
        </w:rPr>
        <w:t>și</w:t>
      </w:r>
      <w:proofErr w:type="spellEnd"/>
      <w:r w:rsidRPr="007F6653">
        <w:rPr>
          <w:lang w:val="en-US"/>
        </w:rPr>
        <w:t xml:space="preserve"> </w:t>
      </w:r>
      <w:proofErr w:type="spellStart"/>
      <w:r w:rsidRPr="007F6653">
        <w:rPr>
          <w:lang w:val="en-US"/>
        </w:rPr>
        <w:t>baterii</w:t>
      </w:r>
      <w:bookmarkEnd w:id="61"/>
      <w:bookmarkEnd w:id="62"/>
      <w:proofErr w:type="spellEnd"/>
    </w:p>
    <w:p w14:paraId="3840A79D" w14:textId="77777777" w:rsidR="00D709A7" w:rsidRPr="007F6653" w:rsidRDefault="00D709A7" w:rsidP="003130BA">
      <w:pPr>
        <w:spacing w:line="276" w:lineRule="auto"/>
        <w:rPr>
          <w:sz w:val="22"/>
          <w:u w:val="single"/>
          <w:lang w:val="en-US"/>
        </w:rPr>
      </w:pPr>
      <w:proofErr w:type="spellStart"/>
      <w:r w:rsidRPr="007F6653">
        <w:rPr>
          <w:sz w:val="22"/>
          <w:u w:val="single"/>
          <w:lang w:val="en-US"/>
        </w:rPr>
        <w:t>Versiunea</w:t>
      </w:r>
      <w:proofErr w:type="spellEnd"/>
      <w:r w:rsidRPr="007F6653">
        <w:rPr>
          <w:sz w:val="22"/>
          <w:u w:val="single"/>
          <w:lang w:val="en-US"/>
        </w:rPr>
        <w:t xml:space="preserve"> "Comfort range"</w:t>
      </w:r>
    </w:p>
    <w:p w14:paraId="14B34527" w14:textId="77777777" w:rsidR="00C33292" w:rsidRPr="007F6653" w:rsidRDefault="00C33292" w:rsidP="004A33D0">
      <w:pPr>
        <w:spacing w:line="276" w:lineRule="auto"/>
        <w:rPr>
          <w:sz w:val="22"/>
          <w:lang w:val="en-US"/>
        </w:rPr>
      </w:pPr>
      <w:r w:rsidRPr="007F6653">
        <w:rPr>
          <w:sz w:val="22"/>
          <w:lang w:val="en-US"/>
        </w:rPr>
        <w:t xml:space="preserve">Motor electric </w:t>
      </w:r>
      <w:proofErr w:type="spellStart"/>
      <w:r w:rsidRPr="007F6653">
        <w:rPr>
          <w:sz w:val="22"/>
          <w:lang w:val="en-US"/>
        </w:rPr>
        <w:t>sincron</w:t>
      </w:r>
      <w:proofErr w:type="spellEnd"/>
      <w:r w:rsidRPr="007F6653">
        <w:rPr>
          <w:sz w:val="22"/>
          <w:lang w:val="en-US"/>
        </w:rPr>
        <w:t xml:space="preserve"> cu rotor </w:t>
      </w:r>
      <w:proofErr w:type="spellStart"/>
      <w:r w:rsidRPr="007F6653">
        <w:rPr>
          <w:sz w:val="22"/>
          <w:lang w:val="en-US"/>
        </w:rPr>
        <w:t>înfășurat</w:t>
      </w:r>
      <w:proofErr w:type="spellEnd"/>
      <w:r w:rsidRPr="007F6653">
        <w:rPr>
          <w:sz w:val="22"/>
          <w:lang w:val="en-US"/>
        </w:rPr>
        <w:t xml:space="preserve"> de 110 kW (150 CP / 245 Nm)</w:t>
      </w:r>
    </w:p>
    <w:p w14:paraId="3C70A3D6" w14:textId="77777777" w:rsidR="00C33292" w:rsidRPr="007F6653" w:rsidRDefault="00C33292" w:rsidP="004A33D0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Baterie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litiu</w:t>
      </w:r>
      <w:proofErr w:type="spellEnd"/>
      <w:r w:rsidRPr="007F6653">
        <w:rPr>
          <w:sz w:val="22"/>
        </w:rPr>
        <w:t xml:space="preserve">-ion de 52 kWh (autonomie WLTP de </w:t>
      </w:r>
      <w:proofErr w:type="spellStart"/>
      <w:r w:rsidRPr="007F6653">
        <w:rPr>
          <w:sz w:val="22"/>
        </w:rPr>
        <w:t>până</w:t>
      </w:r>
      <w:proofErr w:type="spellEnd"/>
      <w:r w:rsidRPr="007F6653">
        <w:rPr>
          <w:sz w:val="22"/>
        </w:rPr>
        <w:t xml:space="preserve"> la 400 km WLTP)</w:t>
      </w:r>
    </w:p>
    <w:p w14:paraId="09DE87B5" w14:textId="77777777" w:rsidR="00C33292" w:rsidRPr="007F6653" w:rsidRDefault="00C33292" w:rsidP="005A09D8">
      <w:pPr>
        <w:spacing w:line="276" w:lineRule="auto"/>
        <w:rPr>
          <w:sz w:val="22"/>
          <w:u w:val="single"/>
          <w:lang w:val="en-US"/>
        </w:rPr>
      </w:pPr>
      <w:proofErr w:type="spellStart"/>
      <w:r w:rsidRPr="007F6653">
        <w:rPr>
          <w:sz w:val="22"/>
          <w:u w:val="single"/>
          <w:lang w:val="en-US"/>
        </w:rPr>
        <w:t>Versiunea</w:t>
      </w:r>
      <w:proofErr w:type="spellEnd"/>
      <w:r w:rsidRPr="007F6653">
        <w:rPr>
          <w:sz w:val="22"/>
          <w:u w:val="single"/>
          <w:lang w:val="en-US"/>
        </w:rPr>
        <w:t xml:space="preserve"> "Urban range"</w:t>
      </w:r>
    </w:p>
    <w:p w14:paraId="3908EBA4" w14:textId="77777777" w:rsidR="00C33292" w:rsidRPr="007F6653" w:rsidRDefault="00C33292" w:rsidP="005A09D8">
      <w:pPr>
        <w:spacing w:line="276" w:lineRule="auto"/>
        <w:rPr>
          <w:sz w:val="22"/>
          <w:lang w:val="en-US"/>
        </w:rPr>
      </w:pPr>
      <w:r w:rsidRPr="007F6653">
        <w:rPr>
          <w:sz w:val="22"/>
          <w:lang w:val="en-US"/>
        </w:rPr>
        <w:t xml:space="preserve">Motor electric </w:t>
      </w:r>
      <w:proofErr w:type="spellStart"/>
      <w:r w:rsidRPr="007F6653">
        <w:rPr>
          <w:sz w:val="22"/>
          <w:lang w:val="en-US"/>
        </w:rPr>
        <w:t>sincron</w:t>
      </w:r>
      <w:proofErr w:type="spellEnd"/>
      <w:r w:rsidRPr="007F6653">
        <w:rPr>
          <w:sz w:val="22"/>
          <w:lang w:val="en-US"/>
        </w:rPr>
        <w:t xml:space="preserve"> cu rotor </w:t>
      </w:r>
      <w:proofErr w:type="spellStart"/>
      <w:r w:rsidRPr="007F6653">
        <w:rPr>
          <w:sz w:val="22"/>
          <w:lang w:val="en-US"/>
        </w:rPr>
        <w:t>înfășurat</w:t>
      </w:r>
      <w:proofErr w:type="spellEnd"/>
      <w:r w:rsidRPr="007F6653">
        <w:rPr>
          <w:sz w:val="22"/>
          <w:lang w:val="en-US"/>
        </w:rPr>
        <w:t xml:space="preserve"> de 90 kW (120 CP / 225 Nm)</w:t>
      </w:r>
    </w:p>
    <w:p w14:paraId="2644D7F5" w14:textId="77777777" w:rsidR="00C33292" w:rsidRPr="007F6653" w:rsidRDefault="00C33292" w:rsidP="005A09D8">
      <w:pPr>
        <w:spacing w:line="276" w:lineRule="auto"/>
        <w:rPr>
          <w:sz w:val="22"/>
        </w:rPr>
      </w:pPr>
      <w:proofErr w:type="spellStart"/>
      <w:r w:rsidRPr="007F6653">
        <w:rPr>
          <w:sz w:val="22"/>
        </w:rPr>
        <w:t>Baterie</w:t>
      </w:r>
      <w:proofErr w:type="spellEnd"/>
      <w:r w:rsidRPr="007F6653">
        <w:rPr>
          <w:sz w:val="22"/>
        </w:rPr>
        <w:t xml:space="preserve"> </w:t>
      </w:r>
      <w:proofErr w:type="spellStart"/>
      <w:r w:rsidRPr="007F6653">
        <w:rPr>
          <w:sz w:val="22"/>
        </w:rPr>
        <w:t>litiu</w:t>
      </w:r>
      <w:proofErr w:type="spellEnd"/>
      <w:r w:rsidRPr="007F6653">
        <w:rPr>
          <w:sz w:val="22"/>
        </w:rPr>
        <w:t>-ion de 40 kWh (autonomie WLTP mai mare de 300 km WLTP)</w:t>
      </w:r>
    </w:p>
    <w:p w14:paraId="2EE17F78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5EE5B891" w14:textId="77777777" w:rsidR="00C33292" w:rsidRPr="007F6653" w:rsidRDefault="00C33292" w:rsidP="00866A6C">
      <w:pPr>
        <w:pStyle w:val="Style2"/>
      </w:pPr>
      <w:bookmarkStart w:id="63" w:name="_Toc178948881"/>
      <w:proofErr w:type="spellStart"/>
      <w:r w:rsidRPr="007F6653">
        <w:t>Încărcătoare</w:t>
      </w:r>
      <w:bookmarkEnd w:id="63"/>
      <w:proofErr w:type="spellEnd"/>
    </w:p>
    <w:p w14:paraId="2DE66DF1" w14:textId="77777777" w:rsidR="00C33292" w:rsidRPr="007F6653" w:rsidRDefault="00C33292" w:rsidP="00C33292">
      <w:pPr>
        <w:pStyle w:val="ListParagraph"/>
        <w:numPr>
          <w:ilvl w:val="0"/>
          <w:numId w:val="39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11 kW AC bidirecțional pentru motoarele de 90 și 110 kW</w:t>
      </w:r>
    </w:p>
    <w:p w14:paraId="7C14732A" w14:textId="77777777" w:rsidR="00C33292" w:rsidRPr="007F6653" w:rsidRDefault="00C33292" w:rsidP="00C33292">
      <w:pPr>
        <w:pStyle w:val="ListParagraph"/>
        <w:numPr>
          <w:ilvl w:val="0"/>
          <w:numId w:val="39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80 kW DC pentru motorul de 90 kW</w:t>
      </w:r>
    </w:p>
    <w:p w14:paraId="37931070" w14:textId="77777777" w:rsidR="00C33292" w:rsidRPr="007F6653" w:rsidRDefault="00C33292" w:rsidP="00C33292">
      <w:pPr>
        <w:pStyle w:val="ListParagraph"/>
        <w:numPr>
          <w:ilvl w:val="0"/>
          <w:numId w:val="39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100 kW DC pentru motorul de 110 kW</w:t>
      </w:r>
    </w:p>
    <w:p w14:paraId="72397453" w14:textId="77777777" w:rsidR="003F15DD" w:rsidRPr="007F6653" w:rsidRDefault="003F15DD" w:rsidP="003F15DD">
      <w:pPr>
        <w:spacing w:line="276" w:lineRule="auto"/>
        <w:rPr>
          <w:sz w:val="22"/>
        </w:rPr>
      </w:pPr>
    </w:p>
    <w:p w14:paraId="17074EAE" w14:textId="281C0E19" w:rsidR="00FA62FD" w:rsidRPr="007F6653" w:rsidRDefault="00FA62FD" w:rsidP="00687DFD">
      <w:pPr>
        <w:pStyle w:val="Style2"/>
        <w:rPr>
          <w:lang w:val="en-US"/>
        </w:rPr>
      </w:pPr>
      <w:bookmarkStart w:id="64" w:name="_Toc178948882"/>
      <w:proofErr w:type="spellStart"/>
      <w:r w:rsidRPr="007F6653">
        <w:t>Performanță</w:t>
      </w:r>
      <w:proofErr w:type="spellEnd"/>
      <w:r w:rsidRPr="007F6653">
        <w:t xml:space="preserve"> (</w:t>
      </w:r>
      <w:proofErr w:type="spellStart"/>
      <w:r w:rsidRPr="007F6653">
        <w:t>motorizarea</w:t>
      </w:r>
      <w:proofErr w:type="spellEnd"/>
      <w:r w:rsidRPr="007F6653">
        <w:t xml:space="preserve"> de 110 kW </w:t>
      </w:r>
      <w:proofErr w:type="spellStart"/>
      <w:r w:rsidRPr="007F6653">
        <w:t>și</w:t>
      </w:r>
      <w:proofErr w:type="spellEnd"/>
      <w:r w:rsidRPr="007F6653">
        <w:t xml:space="preserve"> </w:t>
      </w:r>
      <w:proofErr w:type="spellStart"/>
      <w:r w:rsidRPr="007F6653">
        <w:t>baterie</w:t>
      </w:r>
      <w:proofErr w:type="spellEnd"/>
      <w:r w:rsidRPr="007F6653">
        <w:t xml:space="preserve"> de 52 kWh)</w:t>
      </w:r>
      <w:bookmarkEnd w:id="64"/>
    </w:p>
    <w:p w14:paraId="0E62217C" w14:textId="77777777" w:rsidR="00FA62FD" w:rsidRPr="007F6653" w:rsidRDefault="00FA62FD" w:rsidP="00FA62FD">
      <w:pPr>
        <w:pStyle w:val="ListParagraph"/>
        <w:numPr>
          <w:ilvl w:val="0"/>
          <w:numId w:val="40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0 - 100 km/h / &lt; 8,5 sec</w:t>
      </w:r>
    </w:p>
    <w:p w14:paraId="65AB5555" w14:textId="77777777" w:rsidR="00FA62FD" w:rsidRPr="007F6653" w:rsidRDefault="00FA62FD" w:rsidP="00FA62FD">
      <w:pPr>
        <w:pStyle w:val="ListParagraph"/>
        <w:numPr>
          <w:ilvl w:val="0"/>
          <w:numId w:val="40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80 - 120 km/h / &lt; 7 sec</w:t>
      </w:r>
    </w:p>
    <w:p w14:paraId="78F57C10" w14:textId="77777777" w:rsidR="00FA62FD" w:rsidRPr="007F6653" w:rsidRDefault="00FA62FD" w:rsidP="00FA62FD">
      <w:pPr>
        <w:pStyle w:val="ListParagraph"/>
        <w:numPr>
          <w:ilvl w:val="0"/>
          <w:numId w:val="40"/>
        </w:numPr>
        <w:spacing w:line="276" w:lineRule="auto"/>
        <w:rPr>
          <w:sz w:val="22"/>
          <w:szCs w:val="22"/>
        </w:rPr>
      </w:pPr>
      <w:r w:rsidRPr="007F6653">
        <w:rPr>
          <w:sz w:val="22"/>
        </w:rPr>
        <w:t>Viteza maximă 150 km/h</w:t>
      </w:r>
    </w:p>
    <w:p w14:paraId="7CA55803" w14:textId="77777777" w:rsidR="00FA62FD" w:rsidRPr="007F6653" w:rsidRDefault="00FA62FD" w:rsidP="00687DFD">
      <w:pPr>
        <w:spacing w:line="276" w:lineRule="auto"/>
        <w:rPr>
          <w:b/>
          <w:bCs/>
          <w:lang w:val="tr-TR"/>
        </w:rPr>
        <w:sectPr w:rsidR="00FA62FD" w:rsidRPr="007F6653" w:rsidSect="00FA62FD">
          <w:pgSz w:w="11906" w:h="16838"/>
          <w:pgMar w:top="1134" w:right="1134" w:bottom="1134" w:left="1134" w:header="709" w:footer="454" w:gutter="0"/>
          <w:cols w:space="708"/>
          <w:docGrid w:linePitch="360"/>
        </w:sectPr>
      </w:pPr>
    </w:p>
    <w:p w14:paraId="4A718E69" w14:textId="77777777" w:rsidR="00901372" w:rsidRPr="007F6653" w:rsidRDefault="00901372" w:rsidP="00901372">
      <w:pPr>
        <w:rPr>
          <w:rFonts w:eastAsia="NouvelR" w:cs="NouvelR"/>
          <w:b/>
          <w:bCs/>
          <w:sz w:val="18"/>
          <w:szCs w:val="18"/>
        </w:rPr>
      </w:pPr>
      <w:proofErr w:type="spellStart"/>
      <w:r w:rsidRPr="007F6653">
        <w:rPr>
          <w:rFonts w:eastAsia="NouvelR" w:cs="NouvelR"/>
          <w:b/>
          <w:bCs/>
          <w:sz w:val="18"/>
          <w:szCs w:val="18"/>
        </w:rPr>
        <w:lastRenderedPageBreak/>
        <w:t>Despre</w:t>
      </w:r>
      <w:proofErr w:type="spellEnd"/>
      <w:r w:rsidRPr="007F6653">
        <w:rPr>
          <w:rFonts w:eastAsia="NouvelR" w:cs="NouvelR"/>
          <w:b/>
          <w:bCs/>
          <w:sz w:val="18"/>
          <w:szCs w:val="18"/>
        </w:rPr>
        <w:t xml:space="preserve"> RENAULT </w:t>
      </w:r>
    </w:p>
    <w:p w14:paraId="01713B93" w14:textId="77777777" w:rsidR="00901372" w:rsidRPr="007F6653" w:rsidRDefault="00901372" w:rsidP="00901372">
      <w:pPr>
        <w:rPr>
          <w:caps/>
          <w:sz w:val="16"/>
          <w:szCs w:val="16"/>
        </w:rPr>
      </w:pPr>
      <w:r w:rsidRPr="007F6653">
        <w:rPr>
          <w:rFonts w:eastAsia="NouvelR" w:cs="NouvelR"/>
          <w:sz w:val="18"/>
          <w:szCs w:val="18"/>
        </w:rPr>
        <w:t xml:space="preserve">Renault, </w:t>
      </w:r>
      <w:proofErr w:type="spellStart"/>
      <w:r w:rsidRPr="007F6653">
        <w:rPr>
          <w:rFonts w:eastAsia="NouvelR" w:cs="NouvelR"/>
          <w:sz w:val="18"/>
          <w:szCs w:val="18"/>
        </w:rPr>
        <w:t>marcă</w:t>
      </w:r>
      <w:proofErr w:type="spellEnd"/>
      <w:r w:rsidRPr="007F6653">
        <w:rPr>
          <w:rFonts w:eastAsia="NouvelR" w:cs="NouvelR"/>
          <w:sz w:val="18"/>
          <w:szCs w:val="18"/>
        </w:rPr>
        <w:t xml:space="preserve"> </w:t>
      </w:r>
      <w:proofErr w:type="spellStart"/>
      <w:r w:rsidRPr="007F6653">
        <w:rPr>
          <w:rFonts w:eastAsia="NouvelR" w:cs="NouvelR"/>
          <w:sz w:val="18"/>
          <w:szCs w:val="18"/>
        </w:rPr>
        <w:t>istorică</w:t>
      </w:r>
      <w:proofErr w:type="spellEnd"/>
      <w:r w:rsidRPr="007F6653">
        <w:rPr>
          <w:rFonts w:eastAsia="NouvelR" w:cs="NouvelR"/>
          <w:sz w:val="18"/>
          <w:szCs w:val="18"/>
        </w:rPr>
        <w:t xml:space="preserve"> de </w:t>
      </w:r>
      <w:proofErr w:type="spellStart"/>
      <w:r w:rsidRPr="007F6653">
        <w:rPr>
          <w:rFonts w:eastAsia="NouvelR" w:cs="NouvelR"/>
          <w:sz w:val="18"/>
          <w:szCs w:val="18"/>
        </w:rPr>
        <w:t>mobilitate</w:t>
      </w:r>
      <w:proofErr w:type="spellEnd"/>
      <w:r w:rsidRPr="007F6653">
        <w:rPr>
          <w:rFonts w:eastAsia="NouvelR" w:cs="NouvelR"/>
          <w:sz w:val="18"/>
          <w:szCs w:val="18"/>
        </w:rPr>
        <w:t xml:space="preserve"> </w:t>
      </w:r>
      <w:proofErr w:type="spellStart"/>
      <w:r w:rsidRPr="007F6653">
        <w:rPr>
          <w:rFonts w:eastAsia="NouvelR" w:cs="NouvelR"/>
          <w:sz w:val="18"/>
          <w:szCs w:val="18"/>
        </w:rPr>
        <w:t>și</w:t>
      </w:r>
      <w:proofErr w:type="spellEnd"/>
      <w:r w:rsidRPr="007F6653">
        <w:rPr>
          <w:rFonts w:eastAsia="NouvelR" w:cs="NouvelR"/>
          <w:sz w:val="18"/>
          <w:szCs w:val="18"/>
        </w:rPr>
        <w:t xml:space="preserve"> </w:t>
      </w:r>
      <w:proofErr w:type="spellStart"/>
      <w:r w:rsidRPr="007F6653">
        <w:rPr>
          <w:rFonts w:eastAsia="NouvelR" w:cs="NouvelR"/>
          <w:sz w:val="18"/>
          <w:szCs w:val="18"/>
        </w:rPr>
        <w:t>pionier</w:t>
      </w:r>
      <w:proofErr w:type="spellEnd"/>
      <w:r w:rsidRPr="007F6653">
        <w:rPr>
          <w:rFonts w:eastAsia="NouvelR" w:cs="NouvelR"/>
          <w:sz w:val="18"/>
          <w:szCs w:val="18"/>
        </w:rPr>
        <w:t xml:space="preserve"> al </w:t>
      </w:r>
      <w:proofErr w:type="spellStart"/>
      <w:r w:rsidRPr="007F6653">
        <w:rPr>
          <w:rFonts w:eastAsia="NouvelR" w:cs="NouvelR"/>
          <w:sz w:val="18"/>
          <w:szCs w:val="18"/>
        </w:rPr>
        <w:t>vehiculelor</w:t>
      </w:r>
      <w:proofErr w:type="spellEnd"/>
      <w:r w:rsidRPr="007F6653">
        <w:rPr>
          <w:rFonts w:eastAsia="NouvelR" w:cs="NouvelR"/>
          <w:sz w:val="18"/>
          <w:szCs w:val="18"/>
        </w:rPr>
        <w:t xml:space="preserve"> </w:t>
      </w:r>
      <w:proofErr w:type="spellStart"/>
      <w:r w:rsidRPr="007F6653">
        <w:rPr>
          <w:rFonts w:eastAsia="NouvelR" w:cs="NouvelR"/>
          <w:sz w:val="18"/>
          <w:szCs w:val="18"/>
        </w:rPr>
        <w:t>electrice</w:t>
      </w:r>
      <w:proofErr w:type="spellEnd"/>
      <w:r w:rsidRPr="007F6653">
        <w:rPr>
          <w:rFonts w:eastAsia="NouvelR" w:cs="NouvelR"/>
          <w:sz w:val="18"/>
          <w:szCs w:val="18"/>
        </w:rPr>
        <w:t xml:space="preserve"> </w:t>
      </w:r>
      <w:proofErr w:type="spellStart"/>
      <w:r w:rsidRPr="007F6653">
        <w:rPr>
          <w:rFonts w:eastAsia="NouvelR" w:cs="NouvelR"/>
          <w:sz w:val="18"/>
          <w:szCs w:val="18"/>
        </w:rPr>
        <w:t>în</w:t>
      </w:r>
      <w:proofErr w:type="spellEnd"/>
      <w:r w:rsidRPr="007F6653">
        <w:rPr>
          <w:rFonts w:eastAsia="NouvelR" w:cs="NouvelR"/>
          <w:sz w:val="18"/>
          <w:szCs w:val="18"/>
        </w:rPr>
        <w:t xml:space="preserve"> Europa, a </w:t>
      </w:r>
      <w:proofErr w:type="spellStart"/>
      <w:r w:rsidRPr="007F6653">
        <w:rPr>
          <w:rFonts w:eastAsia="NouvelR" w:cs="NouvelR"/>
          <w:sz w:val="18"/>
          <w:szCs w:val="18"/>
        </w:rPr>
        <w:t>dezvoltat</w:t>
      </w:r>
      <w:proofErr w:type="spellEnd"/>
      <w:r w:rsidRPr="007F6653">
        <w:rPr>
          <w:rFonts w:eastAsia="NouvelR" w:cs="NouvelR"/>
          <w:sz w:val="18"/>
          <w:szCs w:val="18"/>
        </w:rPr>
        <w:t xml:space="preserve"> </w:t>
      </w:r>
      <w:proofErr w:type="spellStart"/>
      <w:r w:rsidRPr="007F6653">
        <w:rPr>
          <w:rFonts w:eastAsia="NouvelR" w:cs="NouvelR"/>
          <w:sz w:val="18"/>
          <w:szCs w:val="18"/>
        </w:rPr>
        <w:t>întotdeauna</w:t>
      </w:r>
      <w:proofErr w:type="spellEnd"/>
      <w:r w:rsidRPr="007F6653">
        <w:rPr>
          <w:rFonts w:eastAsia="NouvelR" w:cs="NouvelR"/>
          <w:sz w:val="18"/>
          <w:szCs w:val="18"/>
        </w:rPr>
        <w:t xml:space="preserve"> </w:t>
      </w:r>
      <w:proofErr w:type="spellStart"/>
      <w:r w:rsidRPr="007F6653">
        <w:rPr>
          <w:rFonts w:eastAsia="NouvelR" w:cs="NouvelR"/>
          <w:sz w:val="18"/>
          <w:szCs w:val="18"/>
        </w:rPr>
        <w:t>vehicule</w:t>
      </w:r>
      <w:proofErr w:type="spellEnd"/>
      <w:r w:rsidRPr="007F6653">
        <w:rPr>
          <w:rFonts w:eastAsia="NouvelR" w:cs="NouvelR"/>
          <w:sz w:val="18"/>
          <w:szCs w:val="18"/>
        </w:rPr>
        <w:t xml:space="preserve"> </w:t>
      </w:r>
      <w:proofErr w:type="spellStart"/>
      <w:r w:rsidRPr="007F6653">
        <w:rPr>
          <w:rFonts w:eastAsia="NouvelR" w:cs="NouvelR"/>
          <w:sz w:val="18"/>
          <w:szCs w:val="18"/>
        </w:rPr>
        <w:t>inovatoare</w:t>
      </w:r>
      <w:proofErr w:type="spellEnd"/>
      <w:r w:rsidRPr="007F6653">
        <w:rPr>
          <w:rFonts w:eastAsia="NouvelR" w:cs="NouvelR"/>
          <w:sz w:val="18"/>
          <w:szCs w:val="18"/>
        </w:rPr>
        <w:t xml:space="preserve">. Prin </w:t>
      </w:r>
      <w:proofErr w:type="spellStart"/>
      <w:r w:rsidRPr="007F6653">
        <w:rPr>
          <w:rFonts w:eastAsia="NouvelR" w:cs="NouvelR"/>
          <w:sz w:val="18"/>
          <w:szCs w:val="18"/>
        </w:rPr>
        <w:t>planul</w:t>
      </w:r>
      <w:proofErr w:type="spellEnd"/>
      <w:r w:rsidRPr="007F6653">
        <w:rPr>
          <w:rFonts w:eastAsia="NouvelR" w:cs="NouvelR"/>
          <w:sz w:val="18"/>
          <w:szCs w:val="18"/>
        </w:rPr>
        <w:t xml:space="preserve"> </w:t>
      </w:r>
      <w:proofErr w:type="spellStart"/>
      <w:r w:rsidRPr="007F6653">
        <w:rPr>
          <w:rFonts w:eastAsia="NouvelR" w:cs="NouvelR"/>
          <w:sz w:val="18"/>
          <w:szCs w:val="18"/>
        </w:rPr>
        <w:t>strategic</w:t>
      </w:r>
      <w:proofErr w:type="spellEnd"/>
      <w:r w:rsidRPr="007F6653">
        <w:rPr>
          <w:rFonts w:eastAsia="NouvelR" w:cs="NouvelR"/>
          <w:sz w:val="18"/>
          <w:szCs w:val="18"/>
        </w:rPr>
        <w:t xml:space="preserve"> „</w:t>
      </w:r>
      <w:proofErr w:type="spellStart"/>
      <w:r w:rsidRPr="007F6653">
        <w:rPr>
          <w:rFonts w:eastAsia="NouvelR" w:cs="NouvelR"/>
          <w:sz w:val="18"/>
          <w:szCs w:val="18"/>
        </w:rPr>
        <w:t>Renaulution</w:t>
      </w:r>
      <w:proofErr w:type="spellEnd"/>
      <w:r w:rsidRPr="007F6653">
        <w:rPr>
          <w:rFonts w:eastAsia="NouvelR" w:cs="NouvelR"/>
          <w:sz w:val="18"/>
          <w:szCs w:val="18"/>
        </w:rPr>
        <w:t xml:space="preserve">”, Renault s-a </w:t>
      </w:r>
      <w:proofErr w:type="spellStart"/>
      <w:r w:rsidRPr="007F6653">
        <w:rPr>
          <w:rFonts w:eastAsia="NouvelR" w:cs="NouvelR"/>
          <w:sz w:val="18"/>
          <w:szCs w:val="18"/>
        </w:rPr>
        <w:t>angajat</w:t>
      </w:r>
      <w:proofErr w:type="spellEnd"/>
      <w:r w:rsidRPr="007F6653">
        <w:rPr>
          <w:rFonts w:eastAsia="NouvelR" w:cs="NouvelR"/>
          <w:sz w:val="18"/>
          <w:szCs w:val="18"/>
        </w:rPr>
        <w:t xml:space="preserve"> </w:t>
      </w:r>
      <w:proofErr w:type="spellStart"/>
      <w:r w:rsidRPr="007F6653">
        <w:rPr>
          <w:rFonts w:eastAsia="NouvelR" w:cs="NouvelR"/>
          <w:sz w:val="18"/>
          <w:szCs w:val="18"/>
        </w:rPr>
        <w:t>într</w:t>
      </w:r>
      <w:proofErr w:type="spellEnd"/>
      <w:r w:rsidRPr="007F6653">
        <w:rPr>
          <w:rFonts w:eastAsia="NouvelR" w:cs="NouvelR"/>
          <w:sz w:val="18"/>
          <w:szCs w:val="18"/>
        </w:rPr>
        <w:t xml:space="preserve">-o </w:t>
      </w:r>
      <w:proofErr w:type="spellStart"/>
      <w:r w:rsidRPr="007F6653">
        <w:rPr>
          <w:rFonts w:eastAsia="NouvelR" w:cs="NouvelR"/>
          <w:sz w:val="18"/>
          <w:szCs w:val="18"/>
        </w:rPr>
        <w:t>transformare</w:t>
      </w:r>
      <w:proofErr w:type="spellEnd"/>
      <w:r w:rsidRPr="007F6653">
        <w:rPr>
          <w:rFonts w:eastAsia="NouvelR" w:cs="NouvelR"/>
          <w:sz w:val="18"/>
          <w:szCs w:val="18"/>
        </w:rPr>
        <w:t xml:space="preserve"> </w:t>
      </w:r>
      <w:proofErr w:type="spellStart"/>
      <w:r w:rsidRPr="007F6653">
        <w:rPr>
          <w:rFonts w:eastAsia="NouvelR" w:cs="NouvelR"/>
          <w:sz w:val="18"/>
          <w:szCs w:val="18"/>
        </w:rPr>
        <w:t>ambițioasă</w:t>
      </w:r>
      <w:proofErr w:type="spellEnd"/>
      <w:r w:rsidRPr="007F6653">
        <w:rPr>
          <w:rFonts w:eastAsia="NouvelR" w:cs="NouvelR"/>
          <w:sz w:val="18"/>
          <w:szCs w:val="18"/>
        </w:rPr>
        <w:t xml:space="preserve">, </w:t>
      </w:r>
      <w:proofErr w:type="spellStart"/>
      <w:r w:rsidRPr="007F6653">
        <w:rPr>
          <w:rFonts w:eastAsia="NouvelR" w:cs="NouvelR"/>
          <w:sz w:val="18"/>
          <w:szCs w:val="18"/>
        </w:rPr>
        <w:t>generatoare</w:t>
      </w:r>
      <w:proofErr w:type="spellEnd"/>
      <w:r w:rsidRPr="007F6653">
        <w:rPr>
          <w:rFonts w:eastAsia="NouvelR" w:cs="NouvelR"/>
          <w:sz w:val="18"/>
          <w:szCs w:val="18"/>
        </w:rPr>
        <w:t xml:space="preserve"> de </w:t>
      </w:r>
      <w:proofErr w:type="spellStart"/>
      <w:r w:rsidRPr="007F6653">
        <w:rPr>
          <w:rFonts w:eastAsia="NouvelR" w:cs="NouvelR"/>
          <w:sz w:val="18"/>
          <w:szCs w:val="18"/>
        </w:rPr>
        <w:t>valoare</w:t>
      </w:r>
      <w:proofErr w:type="spellEnd"/>
      <w:r w:rsidRPr="007F6653">
        <w:rPr>
          <w:rFonts w:eastAsia="NouvelR" w:cs="NouvelR"/>
          <w:sz w:val="18"/>
          <w:szCs w:val="18"/>
        </w:rPr>
        <w:t xml:space="preserve">, </w:t>
      </w:r>
      <w:proofErr w:type="spellStart"/>
      <w:r w:rsidRPr="007F6653">
        <w:rPr>
          <w:rFonts w:eastAsia="NouvelR" w:cs="NouvelR"/>
          <w:sz w:val="18"/>
          <w:szCs w:val="18"/>
        </w:rPr>
        <w:t>îndreptându</w:t>
      </w:r>
      <w:proofErr w:type="spellEnd"/>
      <w:r w:rsidRPr="007F6653">
        <w:rPr>
          <w:rFonts w:eastAsia="NouvelR" w:cs="NouvelR"/>
          <w:sz w:val="18"/>
          <w:szCs w:val="18"/>
        </w:rPr>
        <w:t xml:space="preserve">-se </w:t>
      </w:r>
      <w:proofErr w:type="spellStart"/>
      <w:r w:rsidRPr="007F6653">
        <w:rPr>
          <w:rFonts w:eastAsia="NouvelR" w:cs="NouvelR"/>
          <w:sz w:val="18"/>
          <w:szCs w:val="18"/>
        </w:rPr>
        <w:t>către</w:t>
      </w:r>
      <w:proofErr w:type="spellEnd"/>
      <w:r w:rsidRPr="007F6653">
        <w:rPr>
          <w:rFonts w:eastAsia="NouvelR" w:cs="NouvelR"/>
          <w:sz w:val="18"/>
          <w:szCs w:val="18"/>
        </w:rPr>
        <w:t xml:space="preserve"> o </w:t>
      </w:r>
      <w:proofErr w:type="spellStart"/>
      <w:r w:rsidRPr="007F6653">
        <w:rPr>
          <w:rFonts w:eastAsia="NouvelR" w:cs="NouvelR"/>
          <w:sz w:val="18"/>
          <w:szCs w:val="18"/>
        </w:rPr>
        <w:t>gamă</w:t>
      </w:r>
      <w:proofErr w:type="spellEnd"/>
      <w:r w:rsidRPr="007F6653">
        <w:rPr>
          <w:rFonts w:eastAsia="NouvelR" w:cs="NouvelR"/>
          <w:sz w:val="18"/>
          <w:szCs w:val="18"/>
        </w:rPr>
        <w:t xml:space="preserve"> mai </w:t>
      </w:r>
      <w:proofErr w:type="spellStart"/>
      <w:r w:rsidRPr="007F6653">
        <w:rPr>
          <w:rFonts w:eastAsia="NouvelR" w:cs="NouvelR"/>
          <w:sz w:val="18"/>
          <w:szCs w:val="18"/>
        </w:rPr>
        <w:t>competitivă</w:t>
      </w:r>
      <w:proofErr w:type="spellEnd"/>
      <w:r w:rsidRPr="007F6653">
        <w:rPr>
          <w:rFonts w:eastAsia="NouvelR" w:cs="NouvelR"/>
          <w:sz w:val="18"/>
          <w:szCs w:val="18"/>
        </w:rPr>
        <w:t xml:space="preserve">, mai </w:t>
      </w:r>
      <w:proofErr w:type="spellStart"/>
      <w:r w:rsidRPr="007F6653">
        <w:rPr>
          <w:rFonts w:eastAsia="NouvelR" w:cs="NouvelR"/>
          <w:sz w:val="18"/>
          <w:szCs w:val="18"/>
        </w:rPr>
        <w:t>echilibrată</w:t>
      </w:r>
      <w:proofErr w:type="spellEnd"/>
      <w:r w:rsidRPr="007F6653">
        <w:rPr>
          <w:rFonts w:eastAsia="NouvelR" w:cs="NouvelR"/>
          <w:sz w:val="18"/>
          <w:szCs w:val="18"/>
        </w:rPr>
        <w:t xml:space="preserve"> </w:t>
      </w:r>
      <w:proofErr w:type="spellStart"/>
      <w:r w:rsidRPr="007F6653">
        <w:rPr>
          <w:rFonts w:eastAsia="NouvelR" w:cs="NouvelR"/>
          <w:sz w:val="18"/>
          <w:szCs w:val="18"/>
        </w:rPr>
        <w:t>și</w:t>
      </w:r>
      <w:proofErr w:type="spellEnd"/>
      <w:r w:rsidRPr="007F6653">
        <w:rPr>
          <w:rFonts w:eastAsia="NouvelR" w:cs="NouvelR"/>
          <w:sz w:val="18"/>
          <w:szCs w:val="18"/>
        </w:rPr>
        <w:t xml:space="preserve"> mai </w:t>
      </w:r>
      <w:proofErr w:type="spellStart"/>
      <w:r w:rsidRPr="007F6653">
        <w:rPr>
          <w:rFonts w:eastAsia="NouvelR" w:cs="NouvelR"/>
          <w:sz w:val="18"/>
          <w:szCs w:val="18"/>
        </w:rPr>
        <w:t>electrificată</w:t>
      </w:r>
      <w:proofErr w:type="spellEnd"/>
      <w:r w:rsidRPr="007F6653">
        <w:rPr>
          <w:rFonts w:eastAsia="NouvelR" w:cs="NouvelR"/>
          <w:sz w:val="18"/>
          <w:szCs w:val="18"/>
        </w:rPr>
        <w:t xml:space="preserve">. </w:t>
      </w:r>
      <w:proofErr w:type="spellStart"/>
      <w:r w:rsidRPr="007F6653">
        <w:rPr>
          <w:rFonts w:eastAsia="NouvelR" w:cs="NouvelR"/>
          <w:sz w:val="18"/>
          <w:szCs w:val="18"/>
        </w:rPr>
        <w:t>Ambiția</w:t>
      </w:r>
      <w:proofErr w:type="spellEnd"/>
      <w:r w:rsidRPr="007F6653">
        <w:rPr>
          <w:rFonts w:eastAsia="NouvelR" w:cs="NouvelR"/>
          <w:sz w:val="18"/>
          <w:szCs w:val="18"/>
        </w:rPr>
        <w:t xml:space="preserve"> sa este </w:t>
      </w:r>
      <w:proofErr w:type="gramStart"/>
      <w:r w:rsidRPr="007F6653">
        <w:rPr>
          <w:rFonts w:eastAsia="NouvelR" w:cs="NouvelR"/>
          <w:sz w:val="18"/>
          <w:szCs w:val="18"/>
        </w:rPr>
        <w:t>de a</w:t>
      </w:r>
      <w:proofErr w:type="gramEnd"/>
      <w:r w:rsidRPr="007F6653">
        <w:rPr>
          <w:rFonts w:eastAsia="NouvelR" w:cs="NouvelR"/>
          <w:sz w:val="18"/>
          <w:szCs w:val="18"/>
        </w:rPr>
        <w:t xml:space="preserve"> </w:t>
      </w:r>
      <w:proofErr w:type="spellStart"/>
      <w:r w:rsidRPr="007F6653">
        <w:rPr>
          <w:rFonts w:eastAsia="NouvelR" w:cs="NouvelR"/>
          <w:sz w:val="18"/>
          <w:szCs w:val="18"/>
        </w:rPr>
        <w:t>întruchipa</w:t>
      </w:r>
      <w:proofErr w:type="spellEnd"/>
      <w:r w:rsidRPr="007F6653">
        <w:rPr>
          <w:rFonts w:eastAsia="NouvelR" w:cs="NouvelR"/>
          <w:sz w:val="18"/>
          <w:szCs w:val="18"/>
        </w:rPr>
        <w:t xml:space="preserve"> </w:t>
      </w:r>
      <w:proofErr w:type="spellStart"/>
      <w:r w:rsidRPr="007F6653">
        <w:rPr>
          <w:rFonts w:eastAsia="NouvelR" w:cs="NouvelR"/>
          <w:sz w:val="18"/>
          <w:szCs w:val="18"/>
        </w:rPr>
        <w:t>modernitatea</w:t>
      </w:r>
      <w:proofErr w:type="spellEnd"/>
      <w:r w:rsidRPr="007F6653">
        <w:rPr>
          <w:rFonts w:eastAsia="NouvelR" w:cs="NouvelR"/>
          <w:sz w:val="18"/>
          <w:szCs w:val="18"/>
        </w:rPr>
        <w:t xml:space="preserve"> </w:t>
      </w:r>
      <w:proofErr w:type="spellStart"/>
      <w:r w:rsidRPr="007F6653">
        <w:rPr>
          <w:rFonts w:eastAsia="NouvelR" w:cs="NouvelR"/>
          <w:sz w:val="18"/>
          <w:szCs w:val="18"/>
        </w:rPr>
        <w:t>și</w:t>
      </w:r>
      <w:proofErr w:type="spellEnd"/>
      <w:r w:rsidRPr="007F6653">
        <w:rPr>
          <w:rFonts w:eastAsia="NouvelR" w:cs="NouvelR"/>
          <w:sz w:val="18"/>
          <w:szCs w:val="18"/>
        </w:rPr>
        <w:t xml:space="preserve"> </w:t>
      </w:r>
      <w:proofErr w:type="spellStart"/>
      <w:r w:rsidRPr="007F6653">
        <w:rPr>
          <w:rFonts w:eastAsia="NouvelR" w:cs="NouvelR"/>
          <w:sz w:val="18"/>
          <w:szCs w:val="18"/>
        </w:rPr>
        <w:t>inovația</w:t>
      </w:r>
      <w:proofErr w:type="spellEnd"/>
      <w:r w:rsidRPr="007F6653">
        <w:rPr>
          <w:rFonts w:eastAsia="NouvelR" w:cs="NouvelR"/>
          <w:sz w:val="18"/>
          <w:szCs w:val="18"/>
        </w:rPr>
        <w:t xml:space="preserve"> </w:t>
      </w:r>
      <w:proofErr w:type="spellStart"/>
      <w:r w:rsidRPr="007F6653">
        <w:rPr>
          <w:rFonts w:eastAsia="NouvelR" w:cs="NouvelR"/>
          <w:sz w:val="18"/>
          <w:szCs w:val="18"/>
        </w:rPr>
        <w:t>în</w:t>
      </w:r>
      <w:proofErr w:type="spellEnd"/>
      <w:r w:rsidRPr="007F6653">
        <w:rPr>
          <w:rFonts w:eastAsia="NouvelR" w:cs="NouvelR"/>
          <w:sz w:val="18"/>
          <w:szCs w:val="18"/>
        </w:rPr>
        <w:t xml:space="preserve"> </w:t>
      </w:r>
      <w:proofErr w:type="spellStart"/>
      <w:r w:rsidRPr="007F6653">
        <w:rPr>
          <w:rFonts w:eastAsia="NouvelR" w:cs="NouvelR"/>
          <w:sz w:val="18"/>
          <w:szCs w:val="18"/>
        </w:rPr>
        <w:t>tehnologie</w:t>
      </w:r>
      <w:proofErr w:type="spellEnd"/>
      <w:r w:rsidRPr="007F6653">
        <w:rPr>
          <w:rFonts w:eastAsia="NouvelR" w:cs="NouvelR"/>
          <w:sz w:val="18"/>
          <w:szCs w:val="18"/>
        </w:rPr>
        <w:t xml:space="preserve">, </w:t>
      </w:r>
      <w:proofErr w:type="spellStart"/>
      <w:r w:rsidRPr="007F6653">
        <w:rPr>
          <w:rFonts w:eastAsia="NouvelR" w:cs="NouvelR"/>
          <w:sz w:val="18"/>
          <w:szCs w:val="18"/>
        </w:rPr>
        <w:t>energie</w:t>
      </w:r>
      <w:proofErr w:type="spellEnd"/>
      <w:r w:rsidRPr="007F6653">
        <w:rPr>
          <w:rFonts w:eastAsia="NouvelR" w:cs="NouvelR"/>
          <w:sz w:val="18"/>
          <w:szCs w:val="18"/>
        </w:rPr>
        <w:t xml:space="preserve"> </w:t>
      </w:r>
      <w:proofErr w:type="spellStart"/>
      <w:r w:rsidRPr="007F6653">
        <w:rPr>
          <w:rFonts w:eastAsia="NouvelR" w:cs="NouvelR"/>
          <w:sz w:val="18"/>
          <w:szCs w:val="18"/>
        </w:rPr>
        <w:t>și</w:t>
      </w:r>
      <w:proofErr w:type="spellEnd"/>
      <w:r w:rsidRPr="007F6653">
        <w:rPr>
          <w:rFonts w:eastAsia="NouvelR" w:cs="NouvelR"/>
          <w:sz w:val="18"/>
          <w:szCs w:val="18"/>
        </w:rPr>
        <w:t xml:space="preserve"> </w:t>
      </w:r>
      <w:proofErr w:type="spellStart"/>
      <w:r w:rsidRPr="007F6653">
        <w:rPr>
          <w:rFonts w:eastAsia="NouvelR" w:cs="NouvelR"/>
          <w:sz w:val="18"/>
          <w:szCs w:val="18"/>
        </w:rPr>
        <w:t>servicii</w:t>
      </w:r>
      <w:proofErr w:type="spellEnd"/>
      <w:r w:rsidRPr="007F6653">
        <w:rPr>
          <w:rFonts w:eastAsia="NouvelR" w:cs="NouvelR"/>
          <w:sz w:val="18"/>
          <w:szCs w:val="18"/>
        </w:rPr>
        <w:t xml:space="preserve"> de </w:t>
      </w:r>
      <w:proofErr w:type="spellStart"/>
      <w:r w:rsidRPr="007F6653">
        <w:rPr>
          <w:rFonts w:eastAsia="NouvelR" w:cs="NouvelR"/>
          <w:sz w:val="18"/>
          <w:szCs w:val="18"/>
        </w:rPr>
        <w:t>mobilitate</w:t>
      </w:r>
      <w:proofErr w:type="spellEnd"/>
      <w:r w:rsidRPr="007F6653">
        <w:rPr>
          <w:rFonts w:eastAsia="NouvelR" w:cs="NouvelR"/>
          <w:sz w:val="18"/>
          <w:szCs w:val="18"/>
        </w:rPr>
        <w:t xml:space="preserve"> </w:t>
      </w:r>
      <w:proofErr w:type="spellStart"/>
      <w:r w:rsidRPr="007F6653">
        <w:rPr>
          <w:rFonts w:eastAsia="NouvelR" w:cs="NouvelR"/>
          <w:sz w:val="18"/>
          <w:szCs w:val="18"/>
        </w:rPr>
        <w:t>în</w:t>
      </w:r>
      <w:proofErr w:type="spellEnd"/>
      <w:r w:rsidRPr="007F6653">
        <w:rPr>
          <w:rFonts w:eastAsia="NouvelR" w:cs="NouvelR"/>
          <w:sz w:val="18"/>
          <w:szCs w:val="18"/>
        </w:rPr>
        <w:t xml:space="preserve"> </w:t>
      </w:r>
      <w:proofErr w:type="spellStart"/>
      <w:r w:rsidRPr="007F6653">
        <w:rPr>
          <w:rFonts w:eastAsia="NouvelR" w:cs="NouvelR"/>
          <w:sz w:val="18"/>
          <w:szCs w:val="18"/>
        </w:rPr>
        <w:t>industria</w:t>
      </w:r>
      <w:proofErr w:type="spellEnd"/>
      <w:r w:rsidRPr="007F6653">
        <w:rPr>
          <w:rFonts w:eastAsia="NouvelR" w:cs="NouvelR"/>
          <w:sz w:val="18"/>
          <w:szCs w:val="18"/>
        </w:rPr>
        <w:t xml:space="preserve"> auto </w:t>
      </w:r>
      <w:proofErr w:type="spellStart"/>
      <w:r w:rsidRPr="007F6653">
        <w:rPr>
          <w:rFonts w:eastAsia="NouvelR" w:cs="NouvelR"/>
          <w:sz w:val="18"/>
          <w:szCs w:val="18"/>
        </w:rPr>
        <w:t>și</w:t>
      </w:r>
      <w:proofErr w:type="spellEnd"/>
      <w:r w:rsidRPr="007F6653">
        <w:rPr>
          <w:rFonts w:eastAsia="NouvelR" w:cs="NouvelR"/>
          <w:sz w:val="18"/>
          <w:szCs w:val="18"/>
        </w:rPr>
        <w:t xml:space="preserve"> nu </w:t>
      </w:r>
      <w:proofErr w:type="spellStart"/>
      <w:r w:rsidRPr="007F6653">
        <w:rPr>
          <w:rFonts w:eastAsia="NouvelR" w:cs="NouvelR"/>
          <w:sz w:val="18"/>
          <w:szCs w:val="18"/>
        </w:rPr>
        <w:t>numai</w:t>
      </w:r>
      <w:proofErr w:type="spellEnd"/>
      <w:r w:rsidRPr="007F6653">
        <w:rPr>
          <w:rFonts w:eastAsia="NouvelR" w:cs="NouvelR"/>
          <w:sz w:val="18"/>
          <w:szCs w:val="18"/>
        </w:rPr>
        <w:t>.</w:t>
      </w:r>
    </w:p>
    <w:p w14:paraId="6470834E" w14:textId="77777777" w:rsidR="005411E2" w:rsidRPr="007F6653" w:rsidRDefault="005411E2" w:rsidP="003F15DD">
      <w:pPr>
        <w:spacing w:line="276" w:lineRule="auto"/>
        <w:rPr>
          <w:b/>
          <w:bCs/>
        </w:rPr>
      </w:pPr>
    </w:p>
    <w:p w14:paraId="3F7576BA" w14:textId="22F48ACD" w:rsidR="001149FF" w:rsidRPr="005411E2" w:rsidRDefault="005411E2" w:rsidP="003F15DD">
      <w:pPr>
        <w:spacing w:line="276" w:lineRule="auto"/>
        <w:rPr>
          <w:sz w:val="18"/>
          <w:szCs w:val="16"/>
        </w:rPr>
      </w:pPr>
      <w:r w:rsidRPr="007F6653">
        <w:rPr>
          <w:sz w:val="18"/>
          <w:szCs w:val="16"/>
        </w:rPr>
        <w:t xml:space="preserve">Google, Google Play, Google </w:t>
      </w:r>
      <w:proofErr w:type="spellStart"/>
      <w:r w:rsidRPr="007F6653">
        <w:rPr>
          <w:sz w:val="18"/>
          <w:szCs w:val="16"/>
        </w:rPr>
        <w:t>Maps</w:t>
      </w:r>
      <w:proofErr w:type="spellEnd"/>
      <w:r w:rsidRPr="007F6653">
        <w:rPr>
          <w:sz w:val="18"/>
          <w:szCs w:val="16"/>
        </w:rPr>
        <w:t xml:space="preserve">, Waze </w:t>
      </w:r>
      <w:proofErr w:type="spellStart"/>
      <w:r w:rsidR="00877AE4" w:rsidRPr="007F6653">
        <w:rPr>
          <w:sz w:val="18"/>
          <w:szCs w:val="16"/>
        </w:rPr>
        <w:t>și</w:t>
      </w:r>
      <w:proofErr w:type="spellEnd"/>
      <w:r w:rsidR="00877AE4" w:rsidRPr="007F6653">
        <w:rPr>
          <w:sz w:val="18"/>
          <w:szCs w:val="16"/>
        </w:rPr>
        <w:t xml:space="preserve"> </w:t>
      </w:r>
      <w:proofErr w:type="spellStart"/>
      <w:r w:rsidR="00877AE4" w:rsidRPr="007F6653">
        <w:rPr>
          <w:sz w:val="18"/>
          <w:szCs w:val="16"/>
        </w:rPr>
        <w:t>alte</w:t>
      </w:r>
      <w:proofErr w:type="spellEnd"/>
      <w:r w:rsidR="00877AE4" w:rsidRPr="007F6653">
        <w:rPr>
          <w:sz w:val="18"/>
          <w:szCs w:val="16"/>
        </w:rPr>
        <w:t xml:space="preserve"> </w:t>
      </w:r>
      <w:proofErr w:type="spellStart"/>
      <w:r w:rsidR="00877AE4" w:rsidRPr="007F6653">
        <w:rPr>
          <w:sz w:val="18"/>
          <w:szCs w:val="16"/>
        </w:rPr>
        <w:t>mărci</w:t>
      </w:r>
      <w:proofErr w:type="spellEnd"/>
      <w:r w:rsidR="00877AE4" w:rsidRPr="007F6653">
        <w:rPr>
          <w:sz w:val="18"/>
          <w:szCs w:val="16"/>
        </w:rPr>
        <w:t xml:space="preserve"> </w:t>
      </w:r>
      <w:proofErr w:type="spellStart"/>
      <w:r w:rsidR="00877AE4" w:rsidRPr="007F6653">
        <w:rPr>
          <w:sz w:val="18"/>
          <w:szCs w:val="16"/>
        </w:rPr>
        <w:t>aparțin</w:t>
      </w:r>
      <w:proofErr w:type="spellEnd"/>
      <w:r w:rsidR="00877AE4" w:rsidRPr="007F6653">
        <w:rPr>
          <w:sz w:val="18"/>
          <w:szCs w:val="16"/>
        </w:rPr>
        <w:t xml:space="preserve"> </w:t>
      </w:r>
      <w:r w:rsidRPr="007F6653">
        <w:rPr>
          <w:sz w:val="18"/>
          <w:szCs w:val="16"/>
        </w:rPr>
        <w:t>Google LLC.</w:t>
      </w:r>
    </w:p>
    <w:sectPr w:rsidR="001149FF" w:rsidRPr="005411E2" w:rsidSect="00315833">
      <w:headerReference w:type="default" r:id="rId21"/>
      <w:footerReference w:type="default" r:id="rId22"/>
      <w:headerReference w:type="first" r:id="rId23"/>
      <w:footerReference w:type="first" r:id="rId24"/>
      <w:pgSz w:w="11901" w:h="16817"/>
      <w:pgMar w:top="2837" w:right="1022" w:bottom="1814" w:left="1022" w:header="706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B7A1C" w14:textId="77777777" w:rsidR="009B0D96" w:rsidRDefault="009B0D96" w:rsidP="00912F54">
      <w:pPr>
        <w:spacing w:after="0" w:line="240" w:lineRule="auto"/>
      </w:pPr>
      <w:r>
        <w:separator/>
      </w:r>
    </w:p>
  </w:endnote>
  <w:endnote w:type="continuationSeparator" w:id="0">
    <w:p w14:paraId="60CFF5AE" w14:textId="77777777" w:rsidR="009B0D96" w:rsidRDefault="009B0D96" w:rsidP="0091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uvelR">
    <w:panose1 w:val="00000000000000000000"/>
    <w:charset w:val="00"/>
    <w:family w:val="auto"/>
    <w:pitch w:val="variable"/>
    <w:sig w:usb0="E00002A7" w:usb1="50000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orp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3455" w14:textId="77777777" w:rsidR="00AF5B3B" w:rsidRDefault="00AF5B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E8F901" wp14:editId="75A56E9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88035808" name="Metin Kutusu 5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2FFB2" w14:textId="77777777" w:rsidR="00AF5B3B" w:rsidRDefault="00AF5B3B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8F901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7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" filled="f" stroked="f">
              <v:textbox style="mso-fit-shape-to-text:t" inset="20pt,0,0,15pt">
                <w:txbxContent>
                  <w:p w14:paraId="0C82FFB2" w14:textId="77777777" w:rsidR="00AF5B3B" w:rsidRDefault="00AF5B3B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BCBC" w14:textId="77777777" w:rsidR="00394E11" w:rsidRPr="00AA1E7B" w:rsidRDefault="00315833" w:rsidP="005422EC">
    <w:pPr>
      <w:pStyle w:val="Footer"/>
      <w:framePr w:wrap="none" w:vAnchor="text" w:hAnchor="page" w:x="10574" w:y="46"/>
      <w:rPr>
        <w:rStyle w:val="PageNumber"/>
        <w:rFonts w:cs="Arial"/>
        <w:sz w:val="16"/>
        <w:szCs w:val="16"/>
      </w:rPr>
    </w:pPr>
    <w:sdt>
      <w:sdtPr>
        <w:rPr>
          <w:rStyle w:val="PageNumber"/>
          <w:rFonts w:cs="Arial"/>
          <w:sz w:val="16"/>
          <w:szCs w:val="16"/>
        </w:rPr>
        <w:id w:val="-53597215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CC2EBC" w:rsidRPr="00AA1E7B">
          <w:rPr>
            <w:rStyle w:val="PageNumber"/>
            <w:rFonts w:cs="Arial"/>
            <w:sz w:val="16"/>
          </w:rPr>
          <w:fldChar w:fldCharType="begin"/>
        </w:r>
        <w:r w:rsidR="00CC2EBC" w:rsidRPr="00AA1E7B">
          <w:rPr>
            <w:rStyle w:val="PageNumber"/>
            <w:rFonts w:cs="Arial"/>
            <w:sz w:val="16"/>
          </w:rPr>
          <w:instrText xml:space="preserve"> PAGE </w:instrText>
        </w:r>
        <w:r w:rsidR="00CC2EBC" w:rsidRPr="00AA1E7B">
          <w:rPr>
            <w:rStyle w:val="PageNumber"/>
            <w:rFonts w:cs="Arial"/>
            <w:sz w:val="16"/>
          </w:rPr>
          <w:fldChar w:fldCharType="separate"/>
        </w:r>
        <w:r w:rsidR="00CC2EBC" w:rsidRPr="00AA1E7B">
          <w:rPr>
            <w:rStyle w:val="PageNumber"/>
            <w:rFonts w:cs="Arial"/>
            <w:sz w:val="16"/>
          </w:rPr>
          <w:t>1</w:t>
        </w:r>
        <w:r w:rsidR="00CC2EBC" w:rsidRPr="00AA1E7B">
          <w:rPr>
            <w:rStyle w:val="PageNumber"/>
            <w:rFonts w:cs="Arial"/>
            <w:sz w:val="16"/>
          </w:rPr>
          <w:fldChar w:fldCharType="end"/>
        </w:r>
        <w:r w:rsidR="00CC2EBC">
          <w:rPr>
            <w:rStyle w:val="PageNumber"/>
            <w:sz w:val="16"/>
          </w:rPr>
          <w:t xml:space="preserve"> / </w:t>
        </w:r>
        <w:r w:rsidR="00CC2EBC" w:rsidRPr="00AA1E7B">
          <w:rPr>
            <w:rStyle w:val="PageNumber"/>
            <w:rFonts w:cs="Arial"/>
            <w:sz w:val="16"/>
          </w:rPr>
          <w:fldChar w:fldCharType="begin"/>
        </w:r>
        <w:r w:rsidR="00CC2EBC" w:rsidRPr="00AA1E7B">
          <w:rPr>
            <w:rStyle w:val="PageNumber"/>
            <w:rFonts w:cs="Arial"/>
            <w:sz w:val="16"/>
          </w:rPr>
          <w:instrText xml:space="preserve"> NUMPAGES </w:instrText>
        </w:r>
        <w:r w:rsidR="00CC2EBC" w:rsidRPr="00AA1E7B">
          <w:rPr>
            <w:rStyle w:val="PageNumber"/>
            <w:rFonts w:cs="Arial"/>
            <w:sz w:val="16"/>
          </w:rPr>
          <w:fldChar w:fldCharType="separate"/>
        </w:r>
        <w:r w:rsidR="00CC2EBC" w:rsidRPr="00AA1E7B">
          <w:rPr>
            <w:rStyle w:val="PageNumber"/>
            <w:rFonts w:cs="Arial"/>
            <w:sz w:val="16"/>
          </w:rPr>
          <w:t>2</w:t>
        </w:r>
        <w:r w:rsidR="00CC2EBC" w:rsidRPr="00AA1E7B">
          <w:rPr>
            <w:rStyle w:val="PageNumber"/>
            <w:rFonts w:cs="Arial"/>
            <w:sz w:val="16"/>
          </w:rPr>
          <w:fldChar w:fldCharType="end"/>
        </w:r>
      </w:sdtContent>
    </w:sdt>
  </w:p>
  <w:p w14:paraId="51065FC6" w14:textId="77777777" w:rsidR="00394E11" w:rsidRPr="00AA1E7B" w:rsidRDefault="00394E11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8509" w14:textId="77777777" w:rsidR="003B6FB8" w:rsidRPr="004E3F03" w:rsidRDefault="003B6FB8" w:rsidP="009C39F6">
    <w:pPr>
      <w:spacing w:after="0"/>
      <w:rPr>
        <w:rFonts w:cs="Arial"/>
        <w:b/>
        <w:bCs/>
        <w:sz w:val="20"/>
        <w:szCs w:val="20"/>
        <w:lang w:val="de-DE"/>
      </w:rPr>
    </w:pPr>
    <w:r>
      <w:rPr>
        <w:b/>
        <w:sz w:val="20"/>
        <w:lang w:val="de-DE"/>
      </w:rPr>
      <w:t>CONTACT PRESĂ</w:t>
    </w:r>
  </w:p>
  <w:p w14:paraId="07BF253B" w14:textId="66A952A2" w:rsidR="003B6FB8" w:rsidRDefault="00315833" w:rsidP="009C39F6">
    <w:pPr>
      <w:spacing w:after="0"/>
      <w:rPr>
        <w:sz w:val="16"/>
        <w:lang w:val="de-DE"/>
      </w:rPr>
    </w:pPr>
    <w:hyperlink r:id="rId1" w:history="1">
      <w:r w:rsidR="003B6FB8" w:rsidRPr="00DC0CA1">
        <w:rPr>
          <w:rStyle w:val="Hyperlink"/>
          <w:sz w:val="16"/>
          <w:lang w:val="de-DE"/>
        </w:rPr>
        <w:t>simona-iozefina.oprea@renault.com</w:t>
      </w:r>
    </w:hyperlink>
  </w:p>
  <w:p w14:paraId="065FCEDB" w14:textId="78918BF6" w:rsidR="00394E11" w:rsidRPr="003B6FB8" w:rsidRDefault="00315833" w:rsidP="009C39F6">
    <w:pPr>
      <w:spacing w:after="0"/>
      <w:rPr>
        <w:rFonts w:cs="Arial"/>
        <w:sz w:val="16"/>
        <w:szCs w:val="16"/>
      </w:rPr>
    </w:pPr>
    <w:hyperlink r:id="rId2" w:history="1">
      <w:r w:rsidR="003B6FB8" w:rsidRPr="00DC0CA1">
        <w:rPr>
          <w:rStyle w:val="Hyperlink"/>
          <w:sz w:val="16"/>
        </w:rPr>
        <w:t>https://media.renault.ro</w:t>
      </w:r>
    </w:hyperlink>
    <w:r w:rsidR="003B6FB8">
      <w:rPr>
        <w:sz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959E" w14:textId="77777777" w:rsidR="00AF5B3B" w:rsidRDefault="00AF5B3B">
    <w:pPr>
      <w:pStyle w:val="Footer"/>
      <w:framePr w:wrap="auto" w:vAnchor="text" w:hAnchor="page" w:x="10574" w:y="46"/>
      <w:rPr>
        <w:rStyle w:val="PageNumber"/>
        <w:rFonts w:cs="Arial"/>
        <w:sz w:val="16"/>
      </w:rPr>
    </w:pPr>
    <w:r>
      <w:rPr>
        <w:rFonts w:cs="Arial"/>
        <w:noProof/>
        <w:sz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9128F1" wp14:editId="69DC907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483168941" name="Metin Kutusu 6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42B9C" w14:textId="77777777" w:rsidR="00AF5B3B" w:rsidRDefault="00AF5B3B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128F1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8" type="#_x0000_t202" alt="Confidenti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" filled="f" stroked="f">
              <v:textbox style="mso-fit-shape-to-text:t" inset="20pt,0,0,15pt">
                <w:txbxContent>
                  <w:p w14:paraId="1DB42B9C" w14:textId="77777777" w:rsidR="00AF5B3B" w:rsidRDefault="00AF5B3B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rFonts w:cs="Arial"/>
          <w:sz w:val="16"/>
          <w:szCs w:val="16"/>
        </w:rPr>
        <w:id w:val="-1247407736"/>
      </w:sdtPr>
      <w:sdtEndPr>
        <w:rPr>
          <w:rStyle w:val="PageNumber"/>
        </w:rPr>
      </w:sdtEndPr>
      <w:sdtContent>
        <w:r>
          <w:rPr>
            <w:rStyle w:val="PageNumber"/>
            <w:rFonts w:cs="Arial"/>
            <w:sz w:val="16"/>
          </w:rPr>
          <w:fldChar w:fldCharType="begin"/>
        </w:r>
        <w:r>
          <w:rPr>
            <w:rStyle w:val="PageNumber"/>
            <w:rFonts w:cs="Arial"/>
            <w:sz w:val="16"/>
          </w:rPr>
          <w:instrText xml:space="preserve"> PAGE </w:instrText>
        </w:r>
        <w:r>
          <w:rPr>
            <w:rStyle w:val="PageNumber"/>
            <w:rFonts w:cs="Arial"/>
            <w:sz w:val="16"/>
          </w:rPr>
          <w:fldChar w:fldCharType="separate"/>
        </w:r>
        <w:r>
          <w:rPr>
            <w:rStyle w:val="PageNumber"/>
            <w:rFonts w:cs="Arial"/>
            <w:sz w:val="16"/>
          </w:rPr>
          <w:t>2</w:t>
        </w:r>
        <w:r>
          <w:rPr>
            <w:rStyle w:val="PageNumber"/>
            <w:rFonts w:cs="Arial"/>
            <w:sz w:val="16"/>
          </w:rPr>
          <w:fldChar w:fldCharType="end"/>
        </w:r>
        <w:r>
          <w:rPr>
            <w:rStyle w:val="PageNumber"/>
            <w:rFonts w:cs="Arial"/>
            <w:sz w:val="16"/>
          </w:rPr>
          <w:t xml:space="preserve"> / </w:t>
        </w:r>
        <w:r>
          <w:rPr>
            <w:rStyle w:val="PageNumber"/>
            <w:rFonts w:cs="Arial"/>
            <w:sz w:val="16"/>
          </w:rPr>
          <w:fldChar w:fldCharType="begin"/>
        </w:r>
        <w:r>
          <w:rPr>
            <w:rStyle w:val="PageNumber"/>
            <w:rFonts w:cs="Arial"/>
            <w:sz w:val="16"/>
          </w:rPr>
          <w:instrText xml:space="preserve"> NUMPAGES </w:instrText>
        </w:r>
        <w:r>
          <w:rPr>
            <w:rStyle w:val="PageNumber"/>
            <w:rFonts w:cs="Arial"/>
            <w:sz w:val="16"/>
          </w:rPr>
          <w:fldChar w:fldCharType="separate"/>
        </w:r>
        <w:r>
          <w:rPr>
            <w:rStyle w:val="PageNumber"/>
            <w:rFonts w:cs="Arial"/>
            <w:sz w:val="16"/>
          </w:rPr>
          <w:t>3</w:t>
        </w:r>
        <w:r>
          <w:rPr>
            <w:rStyle w:val="PageNumber"/>
            <w:rFonts w:cs="Arial"/>
            <w:sz w:val="16"/>
          </w:rPr>
          <w:fldChar w:fldCharType="end"/>
        </w:r>
      </w:sdtContent>
    </w:sdt>
  </w:p>
  <w:p w14:paraId="28028E17" w14:textId="67B91498" w:rsidR="00AF5B3B" w:rsidRDefault="00AF5B3B" w:rsidP="002D58FA">
    <w:pPr>
      <w:pStyle w:val="Footer"/>
      <w:tabs>
        <w:tab w:val="clear" w:pos="4536"/>
        <w:tab w:val="clear" w:pos="9072"/>
        <w:tab w:val="left" w:pos="61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C36B" w14:textId="77777777" w:rsidR="00AF5B3B" w:rsidRDefault="00AF5B3B">
    <w:pPr>
      <w:pStyle w:val="Footer"/>
      <w:framePr w:wrap="auto" w:vAnchor="text" w:hAnchor="margin" w:xAlign="right" w:y="1"/>
      <w:rPr>
        <w:rStyle w:val="PageNumber"/>
        <w:rFonts w:cs="Arial"/>
        <w:sz w:val="16"/>
      </w:rPr>
    </w:pPr>
    <w:r>
      <w:rPr>
        <w:rFonts w:cs="Arial"/>
        <w:noProof/>
        <w:sz w:val="16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116EB40" wp14:editId="274BDC3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773782452" name="Metin Kutusu 4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2BF89" w14:textId="77777777" w:rsidR="00AF5B3B" w:rsidRDefault="00AF5B3B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6EB40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30" type="#_x0000_t202" alt="Confidential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" filled="f" stroked="f">
              <v:textbox style="mso-fit-shape-to-text:t" inset="20pt,0,0,15pt">
                <w:txbxContent>
                  <w:p w14:paraId="5452BF89" w14:textId="77777777" w:rsidR="00AF5B3B" w:rsidRDefault="00AF5B3B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rFonts w:cs="Arial"/>
          <w:sz w:val="16"/>
          <w:szCs w:val="16"/>
        </w:rPr>
        <w:id w:val="-95332847"/>
      </w:sdtPr>
      <w:sdtEndPr>
        <w:rPr>
          <w:rStyle w:val="PageNumber"/>
        </w:rPr>
      </w:sdtEndPr>
      <w:sdtContent>
        <w:r>
          <w:rPr>
            <w:rStyle w:val="PageNumber"/>
            <w:rFonts w:cs="Arial"/>
            <w:sz w:val="16"/>
          </w:rPr>
          <w:fldChar w:fldCharType="begin"/>
        </w:r>
        <w:r>
          <w:rPr>
            <w:rStyle w:val="PageNumber"/>
            <w:rFonts w:cs="Arial"/>
            <w:sz w:val="16"/>
          </w:rPr>
          <w:instrText xml:space="preserve"> PAGE </w:instrText>
        </w:r>
        <w:r>
          <w:rPr>
            <w:rStyle w:val="PageNumber"/>
            <w:rFonts w:cs="Arial"/>
            <w:sz w:val="16"/>
          </w:rPr>
          <w:fldChar w:fldCharType="separate"/>
        </w:r>
        <w:r>
          <w:rPr>
            <w:rStyle w:val="PageNumber"/>
            <w:rFonts w:cs="Arial"/>
            <w:sz w:val="16"/>
          </w:rPr>
          <w:t>1</w:t>
        </w:r>
        <w:r>
          <w:rPr>
            <w:rStyle w:val="PageNumber"/>
            <w:rFonts w:cs="Arial"/>
            <w:sz w:val="16"/>
          </w:rPr>
          <w:fldChar w:fldCharType="end"/>
        </w:r>
        <w:r>
          <w:rPr>
            <w:rStyle w:val="PageNumber"/>
            <w:rFonts w:cs="Arial"/>
            <w:sz w:val="16"/>
          </w:rPr>
          <w:t xml:space="preserve"> / </w:t>
        </w:r>
        <w:r>
          <w:rPr>
            <w:rStyle w:val="PageNumber"/>
            <w:rFonts w:cs="Arial"/>
            <w:sz w:val="16"/>
          </w:rPr>
          <w:fldChar w:fldCharType="begin"/>
        </w:r>
        <w:r>
          <w:rPr>
            <w:rStyle w:val="PageNumber"/>
            <w:rFonts w:cs="Arial"/>
            <w:sz w:val="16"/>
          </w:rPr>
          <w:instrText xml:space="preserve"> NUMPAGES </w:instrText>
        </w:r>
        <w:r>
          <w:rPr>
            <w:rStyle w:val="PageNumber"/>
            <w:rFonts w:cs="Arial"/>
            <w:sz w:val="16"/>
          </w:rPr>
          <w:fldChar w:fldCharType="separate"/>
        </w:r>
        <w:r>
          <w:rPr>
            <w:rStyle w:val="PageNumber"/>
            <w:rFonts w:cs="Arial"/>
            <w:sz w:val="16"/>
          </w:rPr>
          <w:t>3</w:t>
        </w:r>
        <w:r>
          <w:rPr>
            <w:rStyle w:val="PageNumber"/>
            <w:rFonts w:cs="Arial"/>
            <w:sz w:val="16"/>
          </w:rPr>
          <w:fldChar w:fldCharType="end"/>
        </w:r>
      </w:sdtContent>
    </w:sdt>
  </w:p>
  <w:p w14:paraId="660AD06A" w14:textId="4FE29FC4" w:rsidR="00AF5B3B" w:rsidRDefault="00AF5B3B">
    <w:pPr>
      <w:pStyle w:val="P68B1DB1-AltBilgi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758D" w14:textId="77777777" w:rsidR="00B87D07" w:rsidRDefault="00B87D07" w:rsidP="00EB3B7F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3C30519" wp14:editId="7BA77A6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04347402" name="Zone de texte 2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1F372" w14:textId="77777777" w:rsidR="00B87D07" w:rsidRPr="000B4FF1" w:rsidRDefault="00B87D07" w:rsidP="000B4FF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4FF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3051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1" type="#_x0000_t202" alt="Confidential C" style="position:absolute;margin-left:-16.25pt;margin-top:0;width:34.95pt;height:34.95pt;z-index:25166745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HG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R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KROBx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3ED1F372" w14:textId="77777777" w:rsidR="00B87D07" w:rsidRPr="000B4FF1" w:rsidRDefault="00B87D07" w:rsidP="000B4FF1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0B4FF1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15232330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E052DB" w14:textId="77777777" w:rsidR="00B87D07" w:rsidRDefault="00B87D07" w:rsidP="00EB3B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30</w:t>
        </w:r>
        <w:r>
          <w:rPr>
            <w:rStyle w:val="PageNumber"/>
          </w:rPr>
          <w:fldChar w:fldCharType="end"/>
        </w:r>
      </w:p>
    </w:sdtContent>
  </w:sdt>
  <w:p w14:paraId="64D74A9D" w14:textId="77777777" w:rsidR="00B87D07" w:rsidRDefault="00B87D07" w:rsidP="00BD4818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50B0" w14:textId="77777777" w:rsidR="00B87D07" w:rsidRPr="00B81FC7" w:rsidRDefault="00B87D07" w:rsidP="00EB3B7F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30FB7F4" wp14:editId="6D10F34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04209830" name="Zone de texte 3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53056" w14:textId="77777777" w:rsidR="00B87D07" w:rsidRPr="000B4FF1" w:rsidRDefault="00B87D07" w:rsidP="000B4FF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4FF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FB7F4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2" type="#_x0000_t202" alt="Confidential C" style="position:absolute;margin-left:-16.25pt;margin-top:0;width:34.95pt;height:34.95pt;z-index:2516684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IVyhB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7753056" w14:textId="77777777" w:rsidR="00B87D07" w:rsidRPr="000B4FF1" w:rsidRDefault="00B87D07" w:rsidP="000B4FF1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0B4FF1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998316474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B81FC7">
          <w:rPr>
            <w:rStyle w:val="PageNumber"/>
          </w:rPr>
          <w:fldChar w:fldCharType="begin"/>
        </w:r>
        <w:r w:rsidRPr="00B81FC7">
          <w:rPr>
            <w:rStyle w:val="PageNumber"/>
          </w:rPr>
          <w:instrText xml:space="preserve"> PAGE </w:instrText>
        </w:r>
        <w:r w:rsidRPr="00B81FC7">
          <w:rPr>
            <w:rStyle w:val="PageNumber"/>
          </w:rPr>
          <w:fldChar w:fldCharType="separate"/>
        </w:r>
        <w:r w:rsidRPr="00B81FC7">
          <w:rPr>
            <w:rStyle w:val="PageNumber"/>
            <w:noProof/>
          </w:rPr>
          <w:t>1</w:t>
        </w:r>
        <w:r w:rsidRPr="00B81FC7">
          <w:rPr>
            <w:rStyle w:val="PageNumber"/>
          </w:rPr>
          <w:fldChar w:fldCharType="end"/>
        </w:r>
      </w:sdtContent>
    </w:sdt>
  </w:p>
  <w:p w14:paraId="10664F40" w14:textId="77777777" w:rsidR="00B87D07" w:rsidRDefault="00B87D07" w:rsidP="00BD4818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EB84" w14:textId="77777777" w:rsidR="00FF737B" w:rsidRPr="00FF737B" w:rsidRDefault="00FF737B">
    <w:pPr>
      <w:pStyle w:val="Footer"/>
      <w:jc w:val="center"/>
      <w:rPr>
        <w:caps/>
      </w:rPr>
    </w:pPr>
    <w:r w:rsidRPr="00FF737B">
      <w:rPr>
        <w:caps/>
      </w:rPr>
      <w:fldChar w:fldCharType="begin"/>
    </w:r>
    <w:r w:rsidRPr="00FF737B">
      <w:rPr>
        <w:caps/>
      </w:rPr>
      <w:instrText>PAGE   \* MERGEFORMAT</w:instrText>
    </w:r>
    <w:r w:rsidRPr="00FF737B">
      <w:rPr>
        <w:caps/>
      </w:rPr>
      <w:fldChar w:fldCharType="separate"/>
    </w:r>
    <w:r w:rsidRPr="00FF737B">
      <w:rPr>
        <w:caps/>
      </w:rPr>
      <w:t>2</w:t>
    </w:r>
    <w:r w:rsidRPr="00FF737B">
      <w:rPr>
        <w:caps/>
      </w:rPr>
      <w:fldChar w:fldCharType="end"/>
    </w:r>
  </w:p>
  <w:p w14:paraId="1B299724" w14:textId="38106DE6" w:rsidR="00B87D07" w:rsidRDefault="00B87D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579C" w14:textId="77777777" w:rsidR="00CF0135" w:rsidRDefault="00CF0135" w:rsidP="00EB3B7F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23D48E55" wp14:editId="2C6529F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14003090" name="Zone de texte 2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93C2C" w14:textId="77777777" w:rsidR="00CF0135" w:rsidRPr="000B4FF1" w:rsidRDefault="00CF0135" w:rsidP="000B4FF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 xml:space="preserve">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48E55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Confidential C" style="position:absolute;margin-left:-16.25pt;margin-top:0;width:34.95pt;height:34.95pt;z-index:2516705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ArzDB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3393C2C" w14:textId="77777777" w:rsidR="00CF0135" w:rsidRPr="000B4FF1" w:rsidRDefault="00CF0135" w:rsidP="000B4FF1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000000"/>
                        <w:sz w:val="20"/>
                      </w:rPr>
                      <w:t>Confidential</w:t>
                    </w:r>
                    <w:proofErr w:type="spellEnd"/>
                    <w:r>
                      <w:rPr>
                        <w:rFonts w:ascii="Arial" w:hAnsi="Arial"/>
                        <w:color w:val="000000"/>
                        <w:sz w:val="20"/>
                      </w:rPr>
                      <w:t xml:space="preserve">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18148586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1EC7B9" w14:textId="77777777" w:rsidR="00CF0135" w:rsidRDefault="00CF0135" w:rsidP="00EB3B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E0EC10" w14:textId="77777777" w:rsidR="00CF0135" w:rsidRDefault="00CF0135" w:rsidP="00BD4818">
    <w:pPr>
      <w:pStyle w:val="Footer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19DB" w14:textId="77777777" w:rsidR="00CF0135" w:rsidRPr="00B81FC7" w:rsidRDefault="00CF0135" w:rsidP="00EB3B7F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4007054D" wp14:editId="6863336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378300005" name="Zone de texte 3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FEF41" w14:textId="77777777" w:rsidR="00CF0135" w:rsidRPr="000B4FF1" w:rsidRDefault="00CF0135" w:rsidP="000B4FF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 xml:space="preserve">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7054D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Confidential C" style="position:absolute;margin-left:-16.25pt;margin-top:0;width:34.95pt;height:34.95pt;z-index:25167155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5C8FEF41" w14:textId="77777777" w:rsidR="00CF0135" w:rsidRPr="000B4FF1" w:rsidRDefault="00CF0135" w:rsidP="000B4FF1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000000"/>
                        <w:sz w:val="20"/>
                      </w:rPr>
                      <w:t>Confidential</w:t>
                    </w:r>
                    <w:proofErr w:type="spellEnd"/>
                    <w:r>
                      <w:rPr>
                        <w:rFonts w:ascii="Arial" w:hAnsi="Arial"/>
                        <w:color w:val="000000"/>
                        <w:sz w:val="20"/>
                      </w:rPr>
                      <w:t xml:space="preserve">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1678467384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B81FC7">
          <w:rPr>
            <w:rStyle w:val="PageNumber"/>
          </w:rPr>
          <w:fldChar w:fldCharType="begin"/>
        </w:r>
        <w:r w:rsidRPr="00B81FC7">
          <w:rPr>
            <w:rStyle w:val="PageNumber"/>
          </w:rPr>
          <w:instrText xml:space="preserve"> PAGE </w:instrText>
        </w:r>
        <w:r w:rsidRPr="00B81FC7">
          <w:rPr>
            <w:rStyle w:val="PageNumber"/>
          </w:rPr>
          <w:fldChar w:fldCharType="separate"/>
        </w:r>
        <w:r w:rsidRPr="00B81FC7">
          <w:rPr>
            <w:rStyle w:val="PageNumber"/>
          </w:rPr>
          <w:t>1</w:t>
        </w:r>
        <w:r w:rsidRPr="00B81FC7">
          <w:rPr>
            <w:rStyle w:val="PageNumber"/>
          </w:rPr>
          <w:fldChar w:fldCharType="end"/>
        </w:r>
      </w:sdtContent>
    </w:sdt>
  </w:p>
  <w:p w14:paraId="0EAD9EC0" w14:textId="77777777" w:rsidR="00CF0135" w:rsidRDefault="00CF0135" w:rsidP="00BD4818">
    <w:pPr>
      <w:pStyle w:val="Footer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C0CD" w14:textId="77777777" w:rsidR="00CF0135" w:rsidRDefault="00CF01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40B743B1" wp14:editId="51ACB84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831572046" name="Zone de texte 1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61C78" w14:textId="77777777" w:rsidR="00CF0135" w:rsidRPr="000B4FF1" w:rsidRDefault="00CF0135" w:rsidP="000B4FF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 xml:space="preserve">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743B1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5" type="#_x0000_t202" alt="Confidential C" style="position:absolute;margin-left:-16.25pt;margin-top:0;width:34.95pt;height:34.95pt;z-index:25167257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4W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e/G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LEw+F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0661C78" w14:textId="77777777" w:rsidR="00CF0135" w:rsidRPr="000B4FF1" w:rsidRDefault="00CF0135" w:rsidP="000B4FF1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000000"/>
                        <w:sz w:val="20"/>
                      </w:rPr>
                      <w:t>Confidential</w:t>
                    </w:r>
                    <w:proofErr w:type="spellEnd"/>
                    <w:r>
                      <w:rPr>
                        <w:rFonts w:ascii="Arial" w:hAnsi="Arial"/>
                        <w:color w:val="000000"/>
                        <w:sz w:val="20"/>
                      </w:rPr>
                      <w:t xml:space="preserve">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C948" w14:textId="77777777" w:rsidR="009B0D96" w:rsidRDefault="009B0D96" w:rsidP="00912F54">
      <w:pPr>
        <w:spacing w:after="0" w:line="240" w:lineRule="auto"/>
      </w:pPr>
      <w:r>
        <w:separator/>
      </w:r>
    </w:p>
  </w:footnote>
  <w:footnote w:type="continuationSeparator" w:id="0">
    <w:p w14:paraId="274B2A3B" w14:textId="77777777" w:rsidR="009B0D96" w:rsidRDefault="009B0D96" w:rsidP="00912F54">
      <w:pPr>
        <w:spacing w:after="0" w:line="240" w:lineRule="auto"/>
      </w:pPr>
      <w:r>
        <w:continuationSeparator/>
      </w:r>
    </w:p>
  </w:footnote>
  <w:footnote w:id="1">
    <w:p w14:paraId="2610A1C4" w14:textId="4D2CB1AE" w:rsidR="001E0E34" w:rsidRPr="001E0E34" w:rsidRDefault="001E0E3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0B0528" w:rsidRPr="000B0528">
        <w:rPr>
          <w:sz w:val="18"/>
          <w:szCs w:val="18"/>
        </w:rPr>
        <w:t>Disponibil</w:t>
      </w:r>
      <w:proofErr w:type="spellEnd"/>
      <w:r w:rsidR="000B0528" w:rsidRPr="000B0528">
        <w:rPr>
          <w:sz w:val="18"/>
          <w:szCs w:val="18"/>
        </w:rPr>
        <w:t xml:space="preserve"> </w:t>
      </w:r>
      <w:r w:rsidR="000B0528" w:rsidRPr="000B0528">
        <w:rPr>
          <w:sz w:val="18"/>
          <w:szCs w:val="18"/>
          <w:lang w:val="ro-RO"/>
        </w:rPr>
        <w:t>î</w:t>
      </w:r>
      <w:r w:rsidR="000B0528" w:rsidRPr="000B0528">
        <w:rPr>
          <w:sz w:val="18"/>
          <w:szCs w:val="18"/>
        </w:rPr>
        <w:t xml:space="preserve">n </w:t>
      </w:r>
      <w:proofErr w:type="spellStart"/>
      <w:r w:rsidR="000B0528" w:rsidRPr="000B0528">
        <w:rPr>
          <w:sz w:val="18"/>
          <w:szCs w:val="18"/>
        </w:rPr>
        <w:t>funcție</w:t>
      </w:r>
      <w:proofErr w:type="spellEnd"/>
      <w:r w:rsidR="000B0528" w:rsidRPr="000B0528">
        <w:rPr>
          <w:sz w:val="18"/>
          <w:szCs w:val="18"/>
        </w:rPr>
        <w:t xml:space="preserve"> de </w:t>
      </w:r>
      <w:proofErr w:type="spellStart"/>
      <w:r w:rsidR="000B0528" w:rsidRPr="000B0528">
        <w:rPr>
          <w:sz w:val="18"/>
          <w:szCs w:val="18"/>
        </w:rPr>
        <w:t>țara</w:t>
      </w:r>
      <w:proofErr w:type="spellEnd"/>
      <w:r w:rsidR="000B0528" w:rsidRPr="000B0528">
        <w:rPr>
          <w:sz w:val="18"/>
          <w:szCs w:val="18"/>
        </w:rPr>
        <w:t xml:space="preserve"> de </w:t>
      </w:r>
      <w:proofErr w:type="spellStart"/>
      <w:r w:rsidR="000B0528" w:rsidRPr="000B0528">
        <w:rPr>
          <w:sz w:val="18"/>
          <w:szCs w:val="18"/>
        </w:rPr>
        <w:t>comercializare</w:t>
      </w:r>
      <w:proofErr w:type="spellEnd"/>
    </w:p>
  </w:footnote>
  <w:footnote w:id="2">
    <w:p w14:paraId="5F804E29" w14:textId="6F10101A" w:rsidR="00CC05DC" w:rsidRPr="00CC05DC" w:rsidRDefault="00CC05DC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B0528">
        <w:rPr>
          <w:sz w:val="18"/>
          <w:szCs w:val="18"/>
        </w:rPr>
        <w:t>Disponibil</w:t>
      </w:r>
      <w:proofErr w:type="spellEnd"/>
      <w:r w:rsidRPr="000B0528">
        <w:rPr>
          <w:sz w:val="18"/>
          <w:szCs w:val="18"/>
        </w:rPr>
        <w:t xml:space="preserve"> </w:t>
      </w:r>
      <w:r w:rsidRPr="000B0528">
        <w:rPr>
          <w:sz w:val="18"/>
          <w:szCs w:val="18"/>
          <w:lang w:val="ro-RO"/>
        </w:rPr>
        <w:t>î</w:t>
      </w:r>
      <w:r w:rsidRPr="000B0528">
        <w:rPr>
          <w:sz w:val="18"/>
          <w:szCs w:val="18"/>
        </w:rPr>
        <w:t xml:space="preserve">n </w:t>
      </w:r>
      <w:proofErr w:type="spellStart"/>
      <w:r w:rsidRPr="000B0528">
        <w:rPr>
          <w:sz w:val="18"/>
          <w:szCs w:val="18"/>
        </w:rPr>
        <w:t>funcție</w:t>
      </w:r>
      <w:proofErr w:type="spellEnd"/>
      <w:r w:rsidRPr="000B0528">
        <w:rPr>
          <w:sz w:val="18"/>
          <w:szCs w:val="18"/>
        </w:rPr>
        <w:t xml:space="preserve"> de </w:t>
      </w:r>
      <w:proofErr w:type="spellStart"/>
      <w:r w:rsidRPr="000B0528">
        <w:rPr>
          <w:sz w:val="18"/>
          <w:szCs w:val="18"/>
        </w:rPr>
        <w:t>țara</w:t>
      </w:r>
      <w:proofErr w:type="spellEnd"/>
      <w:r w:rsidRPr="000B0528">
        <w:rPr>
          <w:sz w:val="18"/>
          <w:szCs w:val="18"/>
        </w:rPr>
        <w:t xml:space="preserve"> de </w:t>
      </w:r>
      <w:proofErr w:type="spellStart"/>
      <w:r w:rsidRPr="000B0528">
        <w:rPr>
          <w:sz w:val="18"/>
          <w:szCs w:val="18"/>
        </w:rPr>
        <w:t>comercializare</w:t>
      </w:r>
      <w:proofErr w:type="spellEnd"/>
    </w:p>
  </w:footnote>
  <w:footnote w:id="3">
    <w:p w14:paraId="39C6A0B4" w14:textId="2065416B" w:rsidR="00DB4AB9" w:rsidRPr="00DB4AB9" w:rsidRDefault="00DB4AB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B0528">
        <w:rPr>
          <w:sz w:val="18"/>
          <w:szCs w:val="18"/>
        </w:rPr>
        <w:t>Disponibil</w:t>
      </w:r>
      <w:proofErr w:type="spellEnd"/>
      <w:r w:rsidRPr="000B0528">
        <w:rPr>
          <w:sz w:val="18"/>
          <w:szCs w:val="18"/>
        </w:rPr>
        <w:t xml:space="preserve"> </w:t>
      </w:r>
      <w:r w:rsidRPr="000B0528">
        <w:rPr>
          <w:sz w:val="18"/>
          <w:szCs w:val="18"/>
          <w:lang w:val="ro-RO"/>
        </w:rPr>
        <w:t>î</w:t>
      </w:r>
      <w:r w:rsidRPr="000B0528">
        <w:rPr>
          <w:sz w:val="18"/>
          <w:szCs w:val="18"/>
        </w:rPr>
        <w:t xml:space="preserve">n </w:t>
      </w:r>
      <w:proofErr w:type="spellStart"/>
      <w:r w:rsidRPr="000B0528">
        <w:rPr>
          <w:sz w:val="18"/>
          <w:szCs w:val="18"/>
        </w:rPr>
        <w:t>funcție</w:t>
      </w:r>
      <w:proofErr w:type="spellEnd"/>
      <w:r w:rsidRPr="000B0528">
        <w:rPr>
          <w:sz w:val="18"/>
          <w:szCs w:val="18"/>
        </w:rPr>
        <w:t xml:space="preserve"> de </w:t>
      </w:r>
      <w:proofErr w:type="spellStart"/>
      <w:r w:rsidRPr="000B0528">
        <w:rPr>
          <w:sz w:val="18"/>
          <w:szCs w:val="18"/>
        </w:rPr>
        <w:t>țara</w:t>
      </w:r>
      <w:proofErr w:type="spellEnd"/>
      <w:r w:rsidRPr="000B0528">
        <w:rPr>
          <w:sz w:val="18"/>
          <w:szCs w:val="18"/>
        </w:rPr>
        <w:t xml:space="preserve"> de </w:t>
      </w:r>
      <w:proofErr w:type="spellStart"/>
      <w:r w:rsidRPr="000B0528">
        <w:rPr>
          <w:sz w:val="18"/>
          <w:szCs w:val="18"/>
        </w:rPr>
        <w:t>comercializare</w:t>
      </w:r>
      <w:proofErr w:type="spellEnd"/>
    </w:p>
  </w:footnote>
  <w:footnote w:id="4">
    <w:p w14:paraId="4C2D4132" w14:textId="656983A8" w:rsidR="00152A6E" w:rsidRPr="00152A6E" w:rsidRDefault="00152A6E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B0528">
        <w:rPr>
          <w:sz w:val="18"/>
          <w:szCs w:val="18"/>
        </w:rPr>
        <w:t>Disponibil</w:t>
      </w:r>
      <w:proofErr w:type="spellEnd"/>
      <w:r w:rsidRPr="000B0528">
        <w:rPr>
          <w:sz w:val="18"/>
          <w:szCs w:val="18"/>
        </w:rPr>
        <w:t xml:space="preserve"> </w:t>
      </w:r>
      <w:r w:rsidRPr="000B0528">
        <w:rPr>
          <w:sz w:val="18"/>
          <w:szCs w:val="18"/>
          <w:lang w:val="ro-RO"/>
        </w:rPr>
        <w:t>î</w:t>
      </w:r>
      <w:r w:rsidRPr="000B0528">
        <w:rPr>
          <w:sz w:val="18"/>
          <w:szCs w:val="18"/>
        </w:rPr>
        <w:t xml:space="preserve">n </w:t>
      </w:r>
      <w:proofErr w:type="spellStart"/>
      <w:r w:rsidRPr="000B0528">
        <w:rPr>
          <w:sz w:val="18"/>
          <w:szCs w:val="18"/>
        </w:rPr>
        <w:t>funcție</w:t>
      </w:r>
      <w:proofErr w:type="spellEnd"/>
      <w:r w:rsidRPr="000B0528">
        <w:rPr>
          <w:sz w:val="18"/>
          <w:szCs w:val="18"/>
        </w:rPr>
        <w:t xml:space="preserve"> de </w:t>
      </w:r>
      <w:proofErr w:type="spellStart"/>
      <w:r w:rsidRPr="000B0528">
        <w:rPr>
          <w:sz w:val="18"/>
          <w:szCs w:val="18"/>
        </w:rPr>
        <w:t>țara</w:t>
      </w:r>
      <w:proofErr w:type="spellEnd"/>
      <w:r w:rsidRPr="000B0528">
        <w:rPr>
          <w:sz w:val="18"/>
          <w:szCs w:val="18"/>
        </w:rPr>
        <w:t xml:space="preserve"> de </w:t>
      </w:r>
      <w:proofErr w:type="spellStart"/>
      <w:r w:rsidRPr="000B0528">
        <w:rPr>
          <w:sz w:val="18"/>
          <w:szCs w:val="18"/>
        </w:rPr>
        <w:t>comercializare</w:t>
      </w:r>
      <w:proofErr w:type="spellEnd"/>
    </w:p>
  </w:footnote>
  <w:footnote w:id="5">
    <w:p w14:paraId="5FD0216A" w14:textId="0E21ADF0" w:rsidR="00152A6E" w:rsidRPr="00152A6E" w:rsidRDefault="00152A6E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B0528">
        <w:rPr>
          <w:sz w:val="18"/>
          <w:szCs w:val="18"/>
        </w:rPr>
        <w:t>Disponibil</w:t>
      </w:r>
      <w:proofErr w:type="spellEnd"/>
      <w:r w:rsidRPr="000B0528">
        <w:rPr>
          <w:sz w:val="18"/>
          <w:szCs w:val="18"/>
        </w:rPr>
        <w:t xml:space="preserve"> </w:t>
      </w:r>
      <w:r w:rsidRPr="000B0528">
        <w:rPr>
          <w:sz w:val="18"/>
          <w:szCs w:val="18"/>
          <w:lang w:val="ro-RO"/>
        </w:rPr>
        <w:t>î</w:t>
      </w:r>
      <w:r w:rsidRPr="000B0528">
        <w:rPr>
          <w:sz w:val="18"/>
          <w:szCs w:val="18"/>
        </w:rPr>
        <w:t xml:space="preserve">n </w:t>
      </w:r>
      <w:proofErr w:type="spellStart"/>
      <w:r w:rsidRPr="000B0528">
        <w:rPr>
          <w:sz w:val="18"/>
          <w:szCs w:val="18"/>
        </w:rPr>
        <w:t>funcție</w:t>
      </w:r>
      <w:proofErr w:type="spellEnd"/>
      <w:r w:rsidRPr="000B0528">
        <w:rPr>
          <w:sz w:val="18"/>
          <w:szCs w:val="18"/>
        </w:rPr>
        <w:t xml:space="preserve"> de </w:t>
      </w:r>
      <w:proofErr w:type="spellStart"/>
      <w:r w:rsidRPr="000B0528">
        <w:rPr>
          <w:sz w:val="18"/>
          <w:szCs w:val="18"/>
        </w:rPr>
        <w:t>țara</w:t>
      </w:r>
      <w:proofErr w:type="spellEnd"/>
      <w:r w:rsidRPr="000B0528">
        <w:rPr>
          <w:sz w:val="18"/>
          <w:szCs w:val="18"/>
        </w:rPr>
        <w:t xml:space="preserve"> de </w:t>
      </w:r>
      <w:proofErr w:type="spellStart"/>
      <w:r w:rsidRPr="000B0528">
        <w:rPr>
          <w:sz w:val="18"/>
          <w:szCs w:val="18"/>
        </w:rPr>
        <w:t>comercializare</w:t>
      </w:r>
      <w:proofErr w:type="spellEnd"/>
    </w:p>
  </w:footnote>
  <w:footnote w:id="6">
    <w:p w14:paraId="71442AE1" w14:textId="2682C823" w:rsidR="007D70D1" w:rsidRPr="007D70D1" w:rsidRDefault="007D70D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B0528">
        <w:rPr>
          <w:sz w:val="18"/>
          <w:szCs w:val="18"/>
        </w:rPr>
        <w:t>Disponibil</w:t>
      </w:r>
      <w:proofErr w:type="spellEnd"/>
      <w:r w:rsidRPr="000B0528">
        <w:rPr>
          <w:sz w:val="18"/>
          <w:szCs w:val="18"/>
        </w:rPr>
        <w:t xml:space="preserve"> </w:t>
      </w:r>
      <w:r w:rsidRPr="000B0528">
        <w:rPr>
          <w:sz w:val="18"/>
          <w:szCs w:val="18"/>
          <w:lang w:val="ro-RO"/>
        </w:rPr>
        <w:t>î</w:t>
      </w:r>
      <w:r w:rsidRPr="000B0528">
        <w:rPr>
          <w:sz w:val="18"/>
          <w:szCs w:val="18"/>
        </w:rPr>
        <w:t xml:space="preserve">n </w:t>
      </w:r>
      <w:proofErr w:type="spellStart"/>
      <w:r w:rsidRPr="000B0528">
        <w:rPr>
          <w:sz w:val="18"/>
          <w:szCs w:val="18"/>
        </w:rPr>
        <w:t>funcție</w:t>
      </w:r>
      <w:proofErr w:type="spellEnd"/>
      <w:r w:rsidRPr="000B0528">
        <w:rPr>
          <w:sz w:val="18"/>
          <w:szCs w:val="18"/>
        </w:rPr>
        <w:t xml:space="preserve"> de </w:t>
      </w:r>
      <w:proofErr w:type="spellStart"/>
      <w:r w:rsidRPr="000B0528">
        <w:rPr>
          <w:sz w:val="18"/>
          <w:szCs w:val="18"/>
        </w:rPr>
        <w:t>țara</w:t>
      </w:r>
      <w:proofErr w:type="spellEnd"/>
      <w:r w:rsidRPr="000B0528">
        <w:rPr>
          <w:sz w:val="18"/>
          <w:szCs w:val="18"/>
        </w:rPr>
        <w:t xml:space="preserve"> de </w:t>
      </w:r>
      <w:proofErr w:type="spellStart"/>
      <w:r w:rsidRPr="000B0528">
        <w:rPr>
          <w:sz w:val="18"/>
          <w:szCs w:val="18"/>
        </w:rPr>
        <w:t>comercializare</w:t>
      </w:r>
      <w:proofErr w:type="spellEnd"/>
    </w:p>
  </w:footnote>
  <w:footnote w:id="7">
    <w:p w14:paraId="7EA5AB54" w14:textId="21769C1F" w:rsidR="00F13D13" w:rsidRPr="00F13D13" w:rsidRDefault="00F13D13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B0528">
        <w:rPr>
          <w:sz w:val="18"/>
          <w:szCs w:val="18"/>
        </w:rPr>
        <w:t>Disponibil</w:t>
      </w:r>
      <w:proofErr w:type="spellEnd"/>
      <w:r w:rsidRPr="000B0528">
        <w:rPr>
          <w:sz w:val="18"/>
          <w:szCs w:val="18"/>
        </w:rPr>
        <w:t xml:space="preserve"> </w:t>
      </w:r>
      <w:r w:rsidRPr="000B0528">
        <w:rPr>
          <w:sz w:val="18"/>
          <w:szCs w:val="18"/>
          <w:lang w:val="ro-RO"/>
        </w:rPr>
        <w:t>î</w:t>
      </w:r>
      <w:r w:rsidRPr="000B0528">
        <w:rPr>
          <w:sz w:val="18"/>
          <w:szCs w:val="18"/>
        </w:rPr>
        <w:t xml:space="preserve">n </w:t>
      </w:r>
      <w:proofErr w:type="spellStart"/>
      <w:r w:rsidRPr="000B0528">
        <w:rPr>
          <w:sz w:val="18"/>
          <w:szCs w:val="18"/>
        </w:rPr>
        <w:t>funcție</w:t>
      </w:r>
      <w:proofErr w:type="spellEnd"/>
      <w:r w:rsidRPr="000B0528">
        <w:rPr>
          <w:sz w:val="18"/>
          <w:szCs w:val="18"/>
        </w:rPr>
        <w:t xml:space="preserve"> de </w:t>
      </w:r>
      <w:proofErr w:type="spellStart"/>
      <w:r w:rsidRPr="000B0528">
        <w:rPr>
          <w:sz w:val="18"/>
          <w:szCs w:val="18"/>
        </w:rPr>
        <w:t>țara</w:t>
      </w:r>
      <w:proofErr w:type="spellEnd"/>
      <w:r w:rsidRPr="000B0528">
        <w:rPr>
          <w:sz w:val="18"/>
          <w:szCs w:val="18"/>
        </w:rPr>
        <w:t xml:space="preserve"> de </w:t>
      </w:r>
      <w:proofErr w:type="spellStart"/>
      <w:r w:rsidRPr="000B0528">
        <w:rPr>
          <w:sz w:val="18"/>
          <w:szCs w:val="18"/>
        </w:rPr>
        <w:t>comercializare</w:t>
      </w:r>
      <w:proofErr w:type="spellEnd"/>
    </w:p>
  </w:footnote>
  <w:footnote w:id="8">
    <w:p w14:paraId="14FB4DD8" w14:textId="4A27D265" w:rsidR="00CC2EBC" w:rsidRPr="00CC2EBC" w:rsidRDefault="00CC2EBC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B0528">
        <w:rPr>
          <w:sz w:val="18"/>
          <w:szCs w:val="18"/>
        </w:rPr>
        <w:t>Disponibil</w:t>
      </w:r>
      <w:proofErr w:type="spellEnd"/>
      <w:r w:rsidRPr="000B0528">
        <w:rPr>
          <w:sz w:val="18"/>
          <w:szCs w:val="18"/>
        </w:rPr>
        <w:t xml:space="preserve"> </w:t>
      </w:r>
      <w:r w:rsidRPr="000B0528">
        <w:rPr>
          <w:sz w:val="18"/>
          <w:szCs w:val="18"/>
          <w:lang w:val="ro-RO"/>
        </w:rPr>
        <w:t>î</w:t>
      </w:r>
      <w:r w:rsidRPr="000B0528">
        <w:rPr>
          <w:sz w:val="18"/>
          <w:szCs w:val="18"/>
        </w:rPr>
        <w:t xml:space="preserve">n </w:t>
      </w:r>
      <w:proofErr w:type="spellStart"/>
      <w:r w:rsidRPr="000B0528">
        <w:rPr>
          <w:sz w:val="18"/>
          <w:szCs w:val="18"/>
        </w:rPr>
        <w:t>funcție</w:t>
      </w:r>
      <w:proofErr w:type="spellEnd"/>
      <w:r w:rsidRPr="000B0528">
        <w:rPr>
          <w:sz w:val="18"/>
          <w:szCs w:val="18"/>
        </w:rPr>
        <w:t xml:space="preserve"> de </w:t>
      </w:r>
      <w:proofErr w:type="spellStart"/>
      <w:r w:rsidRPr="000B0528">
        <w:rPr>
          <w:sz w:val="18"/>
          <w:szCs w:val="18"/>
        </w:rPr>
        <w:t>țara</w:t>
      </w:r>
      <w:proofErr w:type="spellEnd"/>
      <w:r w:rsidRPr="000B0528">
        <w:rPr>
          <w:sz w:val="18"/>
          <w:szCs w:val="18"/>
        </w:rPr>
        <w:t xml:space="preserve"> de </w:t>
      </w:r>
      <w:proofErr w:type="spellStart"/>
      <w:r w:rsidRPr="000B0528">
        <w:rPr>
          <w:sz w:val="18"/>
          <w:szCs w:val="18"/>
        </w:rPr>
        <w:t>comercializare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8A39" w14:textId="77777777" w:rsidR="00AF5B3B" w:rsidRDefault="00AF5B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04F267D1" wp14:editId="62855FE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685658026" name="Metin Kutusu 2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7794E" w14:textId="77777777" w:rsidR="00AF5B3B" w:rsidRDefault="00AF5B3B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267D1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Confidential" style="position:absolute;margin-left:0;margin-top:0;width:34.95pt;height:34.95pt;z-index:25165516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" filled="f" stroked="f">
              <v:textbox style="mso-fit-shape-to-text:t" inset="20pt,15pt,0,0">
                <w:txbxContent>
                  <w:p w14:paraId="3577794E" w14:textId="77777777" w:rsidR="00AF5B3B" w:rsidRDefault="00AF5B3B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8059" w14:textId="6825139F" w:rsidR="00C67F93" w:rsidRDefault="00AF5B3B" w:rsidP="00016CE7">
    <w:pPr>
      <w:tabs>
        <w:tab w:val="left" w:pos="7490"/>
      </w:tabs>
      <w:spacing w:line="480" w:lineRule="exact"/>
      <w:rPr>
        <w:rFonts w:cs="Calibri"/>
        <w:b/>
        <w:bCs/>
        <w:color w:val="000000" w:themeColor="text1"/>
        <w:sz w:val="47"/>
        <w:szCs w:val="47"/>
      </w:rPr>
    </w:pPr>
    <w:r w:rsidRPr="00624B8B">
      <w:rPr>
        <w:b/>
        <w:bCs/>
        <w:noProof/>
        <w:sz w:val="44"/>
        <w:szCs w:val="36"/>
      </w:rPr>
      <w:drawing>
        <wp:anchor distT="0" distB="0" distL="114300" distR="114300" simplePos="0" relativeHeight="251663360" behindDoc="1" locked="0" layoutInCell="1" allowOverlap="1" wp14:anchorId="31BD8D8B" wp14:editId="17737C60">
          <wp:simplePos x="0" y="0"/>
          <wp:positionH relativeFrom="column">
            <wp:posOffset>-648119</wp:posOffset>
          </wp:positionH>
          <wp:positionV relativeFrom="paragraph">
            <wp:posOffset>-617524</wp:posOffset>
          </wp:positionV>
          <wp:extent cx="7560310" cy="10685780"/>
          <wp:effectExtent l="0" t="0" r="0" b="0"/>
          <wp:wrapNone/>
          <wp:docPr id="833457184" name="Image 833457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7DF7">
      <w:rPr>
        <w:rFonts w:cs="Calibri"/>
        <w:b/>
        <w:bCs/>
        <w:color w:val="000000" w:themeColor="text1"/>
        <w:sz w:val="47"/>
        <w:szCs w:val="47"/>
      </w:rPr>
      <w:t>[DOS</w:t>
    </w:r>
    <w:r w:rsidR="00042DF0">
      <w:rPr>
        <w:rFonts w:cs="Calibri"/>
        <w:b/>
        <w:bCs/>
        <w:color w:val="000000" w:themeColor="text1"/>
        <w:sz w:val="47"/>
        <w:szCs w:val="47"/>
      </w:rPr>
      <w:t>AR DE PRESĂ</w:t>
    </w:r>
    <w:r w:rsidR="00C37DF7">
      <w:rPr>
        <w:rFonts w:cs="Calibri"/>
        <w:b/>
        <w:bCs/>
        <w:color w:val="000000" w:themeColor="text1"/>
        <w:sz w:val="47"/>
        <w:szCs w:val="47"/>
      </w:rPr>
      <w:t>]</w:t>
    </w:r>
  </w:p>
  <w:p w14:paraId="7A43AB44" w14:textId="51D72B35" w:rsidR="00AF5B3B" w:rsidRPr="00C37DF7" w:rsidRDefault="00016CE7" w:rsidP="00016CE7">
    <w:pPr>
      <w:tabs>
        <w:tab w:val="left" w:pos="7490"/>
      </w:tabs>
      <w:spacing w:line="480" w:lineRule="exact"/>
      <w:rPr>
        <w:rFonts w:cs="Calibri"/>
        <w:b/>
        <w:bCs/>
        <w:color w:val="000000" w:themeColor="text1"/>
        <w:sz w:val="47"/>
        <w:szCs w:val="47"/>
      </w:rPr>
    </w:pPr>
    <w:r>
      <w:rPr>
        <w:rFonts w:cs="Calibri"/>
        <w:b/>
        <w:bCs/>
        <w:color w:val="000000" w:themeColor="text1"/>
        <w:sz w:val="47"/>
        <w:szCs w:val="47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4B20" w14:textId="23954A22" w:rsidR="00AF5B3B" w:rsidRDefault="00095250" w:rsidP="00624B8B">
    <w:pPr>
      <w:pStyle w:val="Default"/>
      <w:rPr>
        <w:sz w:val="22"/>
      </w:rPr>
    </w:pPr>
    <w:r>
      <w:rPr>
        <w:noProof/>
      </w:rPr>
      <w:drawing>
        <wp:anchor distT="0" distB="0" distL="114300" distR="114300" simplePos="0" relativeHeight="251651072" behindDoc="1" locked="0" layoutInCell="1" allowOverlap="1" wp14:anchorId="4A6546C9" wp14:editId="0914536C">
          <wp:simplePos x="0" y="0"/>
          <wp:positionH relativeFrom="page">
            <wp:align>left</wp:align>
          </wp:positionH>
          <wp:positionV relativeFrom="paragraph">
            <wp:posOffset>-409410</wp:posOffset>
          </wp:positionV>
          <wp:extent cx="7559040" cy="10685145"/>
          <wp:effectExtent l="0" t="0" r="0" b="0"/>
          <wp:wrapNone/>
          <wp:docPr id="1297881249" name="Image 1297881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F5B3B">
      <w:rPr>
        <w:rFonts w:ascii="Times New Roman" w:hAnsi="Times New Roman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9F5383" wp14:editId="3FC27C90">
              <wp:simplePos x="0" y="0"/>
              <wp:positionH relativeFrom="page">
                <wp:posOffset>628153</wp:posOffset>
              </wp:positionH>
              <wp:positionV relativeFrom="page">
                <wp:posOffset>620201</wp:posOffset>
              </wp:positionV>
              <wp:extent cx="4319905" cy="739471"/>
              <wp:effectExtent l="0" t="0" r="4445" b="381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7394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562424" w14:textId="6B883096" w:rsidR="00DF6867" w:rsidRPr="00A12E0F" w:rsidRDefault="00AF5B3B">
                          <w:pPr>
                            <w:spacing w:line="480" w:lineRule="exact"/>
                            <w:rPr>
                              <w:rFonts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>[</w:t>
                          </w:r>
                          <w:r w:rsidR="005B5F92">
                            <w:rPr>
                              <w:rFonts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>DOS</w:t>
                          </w:r>
                          <w:r w:rsidR="00256F41">
                            <w:rPr>
                              <w:rFonts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>AR</w:t>
                          </w:r>
                          <w:r w:rsidR="00042DF0">
                            <w:rPr>
                              <w:rFonts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 xml:space="preserve"> </w:t>
                          </w:r>
                          <w:r w:rsidR="00256F41">
                            <w:rPr>
                              <w:rFonts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>DE PRES</w:t>
                          </w:r>
                          <w:r w:rsidR="00256F41">
                            <w:rPr>
                              <w:rFonts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  <w:lang w:val="ro-RO"/>
                            </w:rPr>
                            <w:t>Ă</w:t>
                          </w:r>
                          <w:r>
                            <w:rPr>
                              <w:rFonts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F5383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9" type="#_x0000_t202" style="position:absolute;margin-left:49.45pt;margin-top:48.85pt;width:340.15pt;height:58.2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" filled="f" stroked="f" strokeweight=".5pt">
              <v:textbox inset="0,0,0,0">
                <w:txbxContent>
                  <w:p w14:paraId="3C562424" w14:textId="6B883096" w:rsidR="00DF6867" w:rsidRPr="00A12E0F" w:rsidRDefault="00AF5B3B">
                    <w:pPr>
                      <w:spacing w:line="480" w:lineRule="exact"/>
                      <w:rPr>
                        <w:rFonts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</w:pPr>
                    <w:r>
                      <w:rPr>
                        <w:rFonts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>[</w:t>
                    </w:r>
                    <w:r w:rsidR="005B5F92">
                      <w:rPr>
                        <w:rFonts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>DOS</w:t>
                    </w:r>
                    <w:r w:rsidR="00256F41">
                      <w:rPr>
                        <w:rFonts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>AR</w:t>
                    </w:r>
                    <w:r w:rsidR="00042DF0">
                      <w:rPr>
                        <w:rFonts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 xml:space="preserve"> </w:t>
                    </w:r>
                    <w:r w:rsidR="00256F41">
                      <w:rPr>
                        <w:rFonts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>DE PRES</w:t>
                    </w:r>
                    <w:r w:rsidR="00256F41">
                      <w:rPr>
                        <w:rFonts w:cs="Calibri"/>
                        <w:b/>
                        <w:bCs/>
                        <w:color w:val="000000" w:themeColor="text1"/>
                        <w:sz w:val="47"/>
                        <w:szCs w:val="47"/>
                        <w:lang w:val="ro-RO"/>
                      </w:rPr>
                      <w:t>Ă</w:t>
                    </w:r>
                    <w:r>
                      <w:rPr>
                        <w:rFonts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A7A2" w14:textId="77777777" w:rsidR="00394E11" w:rsidRDefault="00CC2EBC">
    <w:pPr>
      <w:pStyle w:val="Header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D78995A" wp14:editId="069FE864">
          <wp:simplePos x="0" y="0"/>
          <wp:positionH relativeFrom="column">
            <wp:posOffset>-648497</wp:posOffset>
          </wp:positionH>
          <wp:positionV relativeFrom="paragraph">
            <wp:posOffset>-442651</wp:posOffset>
          </wp:positionV>
          <wp:extent cx="7560000" cy="10685647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qu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FA2FDE0" wp14:editId="6AF24108">
              <wp:simplePos x="0" y="0"/>
              <wp:positionH relativeFrom="page">
                <wp:posOffset>640715</wp:posOffset>
              </wp:positionH>
              <wp:positionV relativeFrom="page">
                <wp:posOffset>9792970</wp:posOffset>
              </wp:positionV>
              <wp:extent cx="2880000" cy="540000"/>
              <wp:effectExtent l="0" t="0" r="3175" b="635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752D51" w14:textId="77777777" w:rsidR="00394E11" w:rsidRPr="004E3F03" w:rsidRDefault="00CC2EBC" w:rsidP="00537FC7">
                          <w:pPr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b/>
                              <w:sz w:val="20"/>
                              <w:lang w:val="de-DE"/>
                            </w:rPr>
                            <w:t>CONTACT PRESĂ</w:t>
                          </w:r>
                        </w:p>
                        <w:p w14:paraId="58582423" w14:textId="77777777" w:rsidR="00394E11" w:rsidRPr="004E3F03" w:rsidRDefault="00CC2EBC" w:rsidP="00537FC7">
                          <w:pPr>
                            <w:rPr>
                              <w:rFonts w:cs="Arial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sz w:val="16"/>
                              <w:lang w:val="de-DE"/>
                            </w:rPr>
                            <w:t>simona-iozefina.oprea@renault.com</w:t>
                          </w:r>
                        </w:p>
                        <w:p w14:paraId="486F36E5" w14:textId="77777777" w:rsidR="00394E11" w:rsidRPr="00126DBD" w:rsidRDefault="00CC2EBC" w:rsidP="00C04EA4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F8669D">
                            <w:rPr>
                              <w:sz w:val="16"/>
                            </w:rPr>
                            <w:t>https://media.renault.ro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2FDE0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6" type="#_x0000_t202" style="position:absolute;margin-left:50.45pt;margin-top:771.1pt;width:226.75pt;height:42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" filled="f" stroked="f" strokeweight=".5pt">
              <v:textbox inset="0,0,0,0">
                <w:txbxContent>
                  <w:p w14:paraId="06752D51" w14:textId="77777777" w:rsidR="00394E11" w:rsidRPr="004E3F03" w:rsidRDefault="00CC2EBC" w:rsidP="00537FC7">
                    <w:pPr>
                      <w:rPr>
                        <w:rFonts w:cs="Arial"/>
                        <w:b/>
                        <w:bCs/>
                        <w:sz w:val="20"/>
                        <w:szCs w:val="20"/>
                        <w:lang w:val="de-DE"/>
                      </w:rPr>
                    </w:pPr>
                    <w:r>
                      <w:rPr>
                        <w:b/>
                        <w:sz w:val="20"/>
                        <w:lang w:val="de-DE"/>
                      </w:rPr>
                      <w:t>CONTACT PRESĂ</w:t>
                    </w:r>
                  </w:p>
                  <w:p w14:paraId="58582423" w14:textId="77777777" w:rsidR="00394E11" w:rsidRPr="004E3F03" w:rsidRDefault="00CC2EBC" w:rsidP="00537FC7">
                    <w:pPr>
                      <w:rPr>
                        <w:rFonts w:cs="Arial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sz w:val="16"/>
                        <w:lang w:val="de-DE"/>
                      </w:rPr>
                      <w:t>simona-iozefina.oprea@renault.com</w:t>
                    </w:r>
                  </w:p>
                  <w:p w14:paraId="486F36E5" w14:textId="77777777" w:rsidR="00394E11" w:rsidRPr="00126DBD" w:rsidRDefault="00CC2EBC" w:rsidP="00C04EA4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F8669D">
                      <w:rPr>
                        <w:sz w:val="16"/>
                      </w:rPr>
                      <w:t>https://media.renault.ro</w:t>
                    </w:r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2974" w14:textId="77777777" w:rsidR="00394E11" w:rsidRDefault="00CC2EBC" w:rsidP="00547282">
    <w:pPr>
      <w:pStyle w:val="Header"/>
      <w:spacing w:line="410" w:lineRule="exact"/>
    </w:pPr>
    <w:r>
      <w:rPr>
        <w:noProof/>
      </w:rPr>
      <w:drawing>
        <wp:anchor distT="0" distB="0" distL="114300" distR="114300" simplePos="0" relativeHeight="251675648" behindDoc="1" locked="0" layoutInCell="1" allowOverlap="1" wp14:anchorId="6AB5B4C2" wp14:editId="57E46332">
          <wp:simplePos x="0" y="0"/>
          <wp:positionH relativeFrom="column">
            <wp:posOffset>-790257</wp:posOffset>
          </wp:positionH>
          <wp:positionV relativeFrom="paragraph">
            <wp:posOffset>-475615</wp:posOffset>
          </wp:positionV>
          <wp:extent cx="7666892" cy="10685145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qu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892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FBE6481" wp14:editId="7622A5EA">
              <wp:simplePos x="0" y="0"/>
              <wp:positionH relativeFrom="page">
                <wp:posOffset>620110</wp:posOffset>
              </wp:positionH>
              <wp:positionV relativeFrom="page">
                <wp:posOffset>546538</wp:posOffset>
              </wp:positionV>
              <wp:extent cx="4320000" cy="612000"/>
              <wp:effectExtent l="0" t="0" r="0" b="0"/>
              <wp:wrapNone/>
              <wp:docPr id="1360583911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61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55466E" w14:textId="30449D61" w:rsidR="00394E11" w:rsidRPr="006205C4" w:rsidRDefault="00243E6D" w:rsidP="00451F58">
                          <w:pPr>
                            <w:spacing w:line="480" w:lineRule="exact"/>
                            <w:rPr>
                              <w:b/>
                              <w:color w:val="000000" w:themeColor="text1"/>
                              <w:sz w:val="47"/>
                              <w:lang w:val="ro-RO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47"/>
                            </w:rPr>
                            <w:t xml:space="preserve">DOSAR </w:t>
                          </w:r>
                          <w:r w:rsidR="00CC2EBC">
                            <w:rPr>
                              <w:b/>
                              <w:color w:val="000000" w:themeColor="text1"/>
                              <w:sz w:val="47"/>
                            </w:rPr>
                            <w:t>DE PRES</w:t>
                          </w:r>
                          <w:r w:rsidR="00CC2EBC">
                            <w:rPr>
                              <w:b/>
                              <w:color w:val="000000" w:themeColor="text1"/>
                              <w:sz w:val="47"/>
                              <w:lang w:val="ro-RO"/>
                            </w:rPr>
                            <w:t>Ă</w:t>
                          </w:r>
                        </w:p>
                        <w:p w14:paraId="397BC96C" w14:textId="77777777" w:rsidR="00394E11" w:rsidRPr="00541DE3" w:rsidRDefault="00394E11" w:rsidP="00541DE3">
                          <w:pPr>
                            <w:spacing w:line="480" w:lineRule="exac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E6481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8.85pt;margin-top:43.05pt;width:340.15pt;height:48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" filled="f" stroked="f" strokeweight=".5pt">
              <v:textbox inset="0,0,0,0">
                <w:txbxContent>
                  <w:p w14:paraId="4355466E" w14:textId="30449D61" w:rsidR="00394E11" w:rsidRPr="006205C4" w:rsidRDefault="00243E6D" w:rsidP="00451F58">
                    <w:pPr>
                      <w:spacing w:line="480" w:lineRule="exact"/>
                      <w:rPr>
                        <w:b/>
                        <w:color w:val="000000" w:themeColor="text1"/>
                        <w:sz w:val="47"/>
                        <w:lang w:val="ro-RO"/>
                      </w:rPr>
                    </w:pPr>
                    <w:r>
                      <w:rPr>
                        <w:b/>
                        <w:color w:val="000000" w:themeColor="text1"/>
                        <w:sz w:val="47"/>
                      </w:rPr>
                      <w:t xml:space="preserve">DOSAR </w:t>
                    </w:r>
                    <w:r w:rsidR="00CC2EBC">
                      <w:rPr>
                        <w:b/>
                        <w:color w:val="000000" w:themeColor="text1"/>
                        <w:sz w:val="47"/>
                      </w:rPr>
                      <w:t>DE PRES</w:t>
                    </w:r>
                    <w:r w:rsidR="00CC2EBC">
                      <w:rPr>
                        <w:b/>
                        <w:color w:val="000000" w:themeColor="text1"/>
                        <w:sz w:val="47"/>
                        <w:lang w:val="ro-RO"/>
                      </w:rPr>
                      <w:t>Ă</w:t>
                    </w:r>
                  </w:p>
                  <w:p w14:paraId="397BC96C" w14:textId="77777777" w:rsidR="00394E11" w:rsidRPr="00541DE3" w:rsidRDefault="00394E11" w:rsidP="00541DE3">
                    <w:pPr>
                      <w:spacing w:line="480" w:lineRule="exact"/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983"/>
    <w:multiLevelType w:val="hybridMultilevel"/>
    <w:tmpl w:val="DE16AA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1527"/>
    <w:multiLevelType w:val="hybridMultilevel"/>
    <w:tmpl w:val="3D2AFF6A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0D28"/>
    <w:multiLevelType w:val="multilevel"/>
    <w:tmpl w:val="D660A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DDF63EC"/>
    <w:multiLevelType w:val="hybridMultilevel"/>
    <w:tmpl w:val="39EEAF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15E15"/>
    <w:multiLevelType w:val="multilevel"/>
    <w:tmpl w:val="EFDEB478"/>
    <w:lvl w:ilvl="0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00B3BC0"/>
    <w:multiLevelType w:val="hybridMultilevel"/>
    <w:tmpl w:val="C8F4B01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D119C"/>
    <w:multiLevelType w:val="hybridMultilevel"/>
    <w:tmpl w:val="A06024E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E62B1"/>
    <w:multiLevelType w:val="hybridMultilevel"/>
    <w:tmpl w:val="1E4A6E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13C00"/>
    <w:multiLevelType w:val="hybridMultilevel"/>
    <w:tmpl w:val="83CA6BD0"/>
    <w:lvl w:ilvl="0" w:tplc="FFFFFFFF">
      <w:start w:val="1"/>
      <w:numFmt w:val="decimal"/>
      <w:lvlText w:val="(%1)"/>
      <w:lvlJc w:val="left"/>
      <w:pPr>
        <w:ind w:left="1413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961D45"/>
    <w:multiLevelType w:val="multilevel"/>
    <w:tmpl w:val="2392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44407CD"/>
    <w:multiLevelType w:val="hybridMultilevel"/>
    <w:tmpl w:val="B0E24E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71F30"/>
    <w:multiLevelType w:val="multilevel"/>
    <w:tmpl w:val="44A0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6250917"/>
    <w:multiLevelType w:val="hybridMultilevel"/>
    <w:tmpl w:val="BC6E4D54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70270"/>
    <w:multiLevelType w:val="multilevel"/>
    <w:tmpl w:val="5186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D8334B0"/>
    <w:multiLevelType w:val="hybridMultilevel"/>
    <w:tmpl w:val="FBEE5C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C7024"/>
    <w:multiLevelType w:val="multilevel"/>
    <w:tmpl w:val="BB207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0EF71D8"/>
    <w:multiLevelType w:val="hybridMultilevel"/>
    <w:tmpl w:val="E2E638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05632"/>
    <w:multiLevelType w:val="hybridMultilevel"/>
    <w:tmpl w:val="1F404650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568A9"/>
    <w:multiLevelType w:val="hybridMultilevel"/>
    <w:tmpl w:val="BBB6BB80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0531C"/>
    <w:multiLevelType w:val="hybridMultilevel"/>
    <w:tmpl w:val="B3D80D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D16E6"/>
    <w:multiLevelType w:val="multilevel"/>
    <w:tmpl w:val="6696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DC91097"/>
    <w:multiLevelType w:val="multilevel"/>
    <w:tmpl w:val="6C92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EEF1AD3"/>
    <w:multiLevelType w:val="multilevel"/>
    <w:tmpl w:val="8C34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25B5DB7"/>
    <w:multiLevelType w:val="hybridMultilevel"/>
    <w:tmpl w:val="DA407F6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12F69"/>
    <w:multiLevelType w:val="multilevel"/>
    <w:tmpl w:val="F6AE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68D659F"/>
    <w:multiLevelType w:val="hybridMultilevel"/>
    <w:tmpl w:val="B13E07F0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84D7B"/>
    <w:multiLevelType w:val="multilevel"/>
    <w:tmpl w:val="3D22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31878CA"/>
    <w:multiLevelType w:val="multilevel"/>
    <w:tmpl w:val="64D4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6C937A0"/>
    <w:multiLevelType w:val="multilevel"/>
    <w:tmpl w:val="79867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6DC09C1"/>
    <w:multiLevelType w:val="multilevel"/>
    <w:tmpl w:val="CBC4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7760FCE"/>
    <w:multiLevelType w:val="hybridMultilevel"/>
    <w:tmpl w:val="F7C03C04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15B5"/>
    <w:multiLevelType w:val="multilevel"/>
    <w:tmpl w:val="D4CE6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FB61AA8"/>
    <w:multiLevelType w:val="multilevel"/>
    <w:tmpl w:val="A434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656B7AF5"/>
    <w:multiLevelType w:val="multilevel"/>
    <w:tmpl w:val="797ABB1A"/>
    <w:lvl w:ilvl="0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6D0702A8"/>
    <w:multiLevelType w:val="multilevel"/>
    <w:tmpl w:val="2DA6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015384E"/>
    <w:multiLevelType w:val="multilevel"/>
    <w:tmpl w:val="B3B8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18554AC"/>
    <w:multiLevelType w:val="hybridMultilevel"/>
    <w:tmpl w:val="27647C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0046E"/>
    <w:multiLevelType w:val="multilevel"/>
    <w:tmpl w:val="4A34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7F83DBB"/>
    <w:multiLevelType w:val="hybridMultilevel"/>
    <w:tmpl w:val="C16C02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F4E56"/>
    <w:multiLevelType w:val="hybridMultilevel"/>
    <w:tmpl w:val="FAC6211A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282781">
    <w:abstractNumId w:val="7"/>
  </w:num>
  <w:num w:numId="2" w16cid:durableId="477711">
    <w:abstractNumId w:val="38"/>
  </w:num>
  <w:num w:numId="3" w16cid:durableId="1629431961">
    <w:abstractNumId w:val="14"/>
  </w:num>
  <w:num w:numId="4" w16cid:durableId="2139569248">
    <w:abstractNumId w:val="0"/>
  </w:num>
  <w:num w:numId="5" w16cid:durableId="774517409">
    <w:abstractNumId w:val="3"/>
  </w:num>
  <w:num w:numId="6" w16cid:durableId="1598758339">
    <w:abstractNumId w:val="36"/>
  </w:num>
  <w:num w:numId="7" w16cid:durableId="1418675579">
    <w:abstractNumId w:val="16"/>
  </w:num>
  <w:num w:numId="8" w16cid:durableId="1294412026">
    <w:abstractNumId w:val="19"/>
  </w:num>
  <w:num w:numId="9" w16cid:durableId="387731009">
    <w:abstractNumId w:val="8"/>
  </w:num>
  <w:num w:numId="10" w16cid:durableId="2049257582">
    <w:abstractNumId w:val="10"/>
  </w:num>
  <w:num w:numId="11" w16cid:durableId="1591233018">
    <w:abstractNumId w:val="13"/>
  </w:num>
  <w:num w:numId="12" w16cid:durableId="868449849">
    <w:abstractNumId w:val="21"/>
  </w:num>
  <w:num w:numId="13" w16cid:durableId="128209917">
    <w:abstractNumId w:val="32"/>
  </w:num>
  <w:num w:numId="14" w16cid:durableId="1120757971">
    <w:abstractNumId w:val="18"/>
  </w:num>
  <w:num w:numId="15" w16cid:durableId="2118022851">
    <w:abstractNumId w:val="39"/>
  </w:num>
  <w:num w:numId="16" w16cid:durableId="1059477743">
    <w:abstractNumId w:val="6"/>
  </w:num>
  <w:num w:numId="17" w16cid:durableId="1867406923">
    <w:abstractNumId w:val="12"/>
  </w:num>
  <w:num w:numId="18" w16cid:durableId="1530340855">
    <w:abstractNumId w:val="33"/>
  </w:num>
  <w:num w:numId="19" w16cid:durableId="1135216268">
    <w:abstractNumId w:val="27"/>
  </w:num>
  <w:num w:numId="20" w16cid:durableId="1597636974">
    <w:abstractNumId w:val="29"/>
  </w:num>
  <w:num w:numId="21" w16cid:durableId="1481725536">
    <w:abstractNumId w:val="9"/>
  </w:num>
  <w:num w:numId="22" w16cid:durableId="1006975595">
    <w:abstractNumId w:val="4"/>
  </w:num>
  <w:num w:numId="23" w16cid:durableId="1329404936">
    <w:abstractNumId w:val="5"/>
  </w:num>
  <w:num w:numId="24" w16cid:durableId="1836796435">
    <w:abstractNumId w:val="1"/>
  </w:num>
  <w:num w:numId="25" w16cid:durableId="1307927493">
    <w:abstractNumId w:val="30"/>
  </w:num>
  <w:num w:numId="26" w16cid:durableId="59594158">
    <w:abstractNumId w:val="17"/>
  </w:num>
  <w:num w:numId="27" w16cid:durableId="1132215890">
    <w:abstractNumId w:val="34"/>
  </w:num>
  <w:num w:numId="28" w16cid:durableId="1555852640">
    <w:abstractNumId w:val="2"/>
  </w:num>
  <w:num w:numId="29" w16cid:durableId="1764913287">
    <w:abstractNumId w:val="22"/>
  </w:num>
  <w:num w:numId="30" w16cid:durableId="1639609143">
    <w:abstractNumId w:val="31"/>
  </w:num>
  <w:num w:numId="31" w16cid:durableId="1808745445">
    <w:abstractNumId w:val="20"/>
  </w:num>
  <w:num w:numId="32" w16cid:durableId="1752197562">
    <w:abstractNumId w:val="23"/>
  </w:num>
  <w:num w:numId="33" w16cid:durableId="1452286749">
    <w:abstractNumId w:val="28"/>
  </w:num>
  <w:num w:numId="34" w16cid:durableId="499003559">
    <w:abstractNumId w:val="25"/>
  </w:num>
  <w:num w:numId="35" w16cid:durableId="1334065136">
    <w:abstractNumId w:val="26"/>
  </w:num>
  <w:num w:numId="36" w16cid:durableId="1139222010">
    <w:abstractNumId w:val="15"/>
  </w:num>
  <w:num w:numId="37" w16cid:durableId="1883664202">
    <w:abstractNumId w:val="37"/>
  </w:num>
  <w:num w:numId="38" w16cid:durableId="401350">
    <w:abstractNumId w:val="35"/>
  </w:num>
  <w:num w:numId="39" w16cid:durableId="400518570">
    <w:abstractNumId w:val="11"/>
  </w:num>
  <w:num w:numId="40" w16cid:durableId="1009452587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54"/>
    <w:rsid w:val="000061EA"/>
    <w:rsid w:val="000062EA"/>
    <w:rsid w:val="00007E12"/>
    <w:rsid w:val="00010A5A"/>
    <w:rsid w:val="000115A1"/>
    <w:rsid w:val="00011889"/>
    <w:rsid w:val="00012DCA"/>
    <w:rsid w:val="00013184"/>
    <w:rsid w:val="000131D2"/>
    <w:rsid w:val="00014606"/>
    <w:rsid w:val="00014ECE"/>
    <w:rsid w:val="00016761"/>
    <w:rsid w:val="00016CE7"/>
    <w:rsid w:val="00016E5B"/>
    <w:rsid w:val="00017810"/>
    <w:rsid w:val="00020A3C"/>
    <w:rsid w:val="00022B8F"/>
    <w:rsid w:val="00023532"/>
    <w:rsid w:val="000243EF"/>
    <w:rsid w:val="00032112"/>
    <w:rsid w:val="00034508"/>
    <w:rsid w:val="0003457C"/>
    <w:rsid w:val="00034B1C"/>
    <w:rsid w:val="00035508"/>
    <w:rsid w:val="00035FB0"/>
    <w:rsid w:val="00037FBC"/>
    <w:rsid w:val="000406B5"/>
    <w:rsid w:val="000408BD"/>
    <w:rsid w:val="000415BC"/>
    <w:rsid w:val="00042381"/>
    <w:rsid w:val="00042DF0"/>
    <w:rsid w:val="00044A51"/>
    <w:rsid w:val="0004726C"/>
    <w:rsid w:val="00050E19"/>
    <w:rsid w:val="0005351E"/>
    <w:rsid w:val="00053C92"/>
    <w:rsid w:val="000553D7"/>
    <w:rsid w:val="00057217"/>
    <w:rsid w:val="00060EF2"/>
    <w:rsid w:val="0006668D"/>
    <w:rsid w:val="00072B6D"/>
    <w:rsid w:val="00073ACE"/>
    <w:rsid w:val="00077F9E"/>
    <w:rsid w:val="000815E6"/>
    <w:rsid w:val="0008190B"/>
    <w:rsid w:val="00082D98"/>
    <w:rsid w:val="00085BAF"/>
    <w:rsid w:val="00087AB3"/>
    <w:rsid w:val="00092728"/>
    <w:rsid w:val="00094C23"/>
    <w:rsid w:val="00095097"/>
    <w:rsid w:val="00095178"/>
    <w:rsid w:val="00095250"/>
    <w:rsid w:val="00095310"/>
    <w:rsid w:val="00095822"/>
    <w:rsid w:val="000A1AE0"/>
    <w:rsid w:val="000A40E9"/>
    <w:rsid w:val="000A5402"/>
    <w:rsid w:val="000B0528"/>
    <w:rsid w:val="000B1D55"/>
    <w:rsid w:val="000B3F1C"/>
    <w:rsid w:val="000B619E"/>
    <w:rsid w:val="000C2A10"/>
    <w:rsid w:val="000C3749"/>
    <w:rsid w:val="000C378D"/>
    <w:rsid w:val="000C4E86"/>
    <w:rsid w:val="000C6219"/>
    <w:rsid w:val="000C77BC"/>
    <w:rsid w:val="000D019E"/>
    <w:rsid w:val="000D1190"/>
    <w:rsid w:val="000D2A83"/>
    <w:rsid w:val="000D5023"/>
    <w:rsid w:val="000D533C"/>
    <w:rsid w:val="000D59AD"/>
    <w:rsid w:val="000D6650"/>
    <w:rsid w:val="000D73EA"/>
    <w:rsid w:val="000E756D"/>
    <w:rsid w:val="000E77F5"/>
    <w:rsid w:val="000E7BA8"/>
    <w:rsid w:val="000E7C6B"/>
    <w:rsid w:val="000F0CC8"/>
    <w:rsid w:val="000F1D47"/>
    <w:rsid w:val="000F3485"/>
    <w:rsid w:val="000F76F4"/>
    <w:rsid w:val="001011CD"/>
    <w:rsid w:val="00102223"/>
    <w:rsid w:val="0010279C"/>
    <w:rsid w:val="00107097"/>
    <w:rsid w:val="0010740B"/>
    <w:rsid w:val="001074EF"/>
    <w:rsid w:val="00110459"/>
    <w:rsid w:val="00110B6D"/>
    <w:rsid w:val="00112469"/>
    <w:rsid w:val="00112886"/>
    <w:rsid w:val="00112956"/>
    <w:rsid w:val="001135B0"/>
    <w:rsid w:val="001138ED"/>
    <w:rsid w:val="001149FF"/>
    <w:rsid w:val="00121915"/>
    <w:rsid w:val="00123D08"/>
    <w:rsid w:val="00125A91"/>
    <w:rsid w:val="001264E1"/>
    <w:rsid w:val="001319C9"/>
    <w:rsid w:val="001355BB"/>
    <w:rsid w:val="00136D3C"/>
    <w:rsid w:val="00142CE2"/>
    <w:rsid w:val="00145836"/>
    <w:rsid w:val="0014636D"/>
    <w:rsid w:val="001473F3"/>
    <w:rsid w:val="00147E0F"/>
    <w:rsid w:val="0015008E"/>
    <w:rsid w:val="0015168B"/>
    <w:rsid w:val="00151A0E"/>
    <w:rsid w:val="00152822"/>
    <w:rsid w:val="00152A6E"/>
    <w:rsid w:val="00153CB9"/>
    <w:rsid w:val="00156CED"/>
    <w:rsid w:val="0016168D"/>
    <w:rsid w:val="0016197A"/>
    <w:rsid w:val="001628FC"/>
    <w:rsid w:val="001635B2"/>
    <w:rsid w:val="001639D0"/>
    <w:rsid w:val="00163F0A"/>
    <w:rsid w:val="001655B0"/>
    <w:rsid w:val="0016594F"/>
    <w:rsid w:val="00167C8E"/>
    <w:rsid w:val="001706B8"/>
    <w:rsid w:val="0017287E"/>
    <w:rsid w:val="001734BC"/>
    <w:rsid w:val="00174B47"/>
    <w:rsid w:val="001813FD"/>
    <w:rsid w:val="00185772"/>
    <w:rsid w:val="00191790"/>
    <w:rsid w:val="00193F4A"/>
    <w:rsid w:val="00194D7D"/>
    <w:rsid w:val="001963B1"/>
    <w:rsid w:val="00197A64"/>
    <w:rsid w:val="001A346E"/>
    <w:rsid w:val="001A3667"/>
    <w:rsid w:val="001A577C"/>
    <w:rsid w:val="001A7245"/>
    <w:rsid w:val="001A7CF3"/>
    <w:rsid w:val="001A7EE3"/>
    <w:rsid w:val="001A7FE9"/>
    <w:rsid w:val="001B1395"/>
    <w:rsid w:val="001B1795"/>
    <w:rsid w:val="001B1F6B"/>
    <w:rsid w:val="001B25BB"/>
    <w:rsid w:val="001B2786"/>
    <w:rsid w:val="001B36DE"/>
    <w:rsid w:val="001B528E"/>
    <w:rsid w:val="001B5A3B"/>
    <w:rsid w:val="001B6EB9"/>
    <w:rsid w:val="001B728D"/>
    <w:rsid w:val="001C07A4"/>
    <w:rsid w:val="001C280C"/>
    <w:rsid w:val="001C2B4E"/>
    <w:rsid w:val="001C3515"/>
    <w:rsid w:val="001C3CF3"/>
    <w:rsid w:val="001C4B22"/>
    <w:rsid w:val="001C7936"/>
    <w:rsid w:val="001D07CF"/>
    <w:rsid w:val="001D1960"/>
    <w:rsid w:val="001D2195"/>
    <w:rsid w:val="001D44FA"/>
    <w:rsid w:val="001D4DE6"/>
    <w:rsid w:val="001D6C3B"/>
    <w:rsid w:val="001D6C3E"/>
    <w:rsid w:val="001E075D"/>
    <w:rsid w:val="001E0D6A"/>
    <w:rsid w:val="001E0E34"/>
    <w:rsid w:val="001E626A"/>
    <w:rsid w:val="001E6EBC"/>
    <w:rsid w:val="001E7F64"/>
    <w:rsid w:val="001F32BC"/>
    <w:rsid w:val="001F3E64"/>
    <w:rsid w:val="001F4C04"/>
    <w:rsid w:val="001F5E3F"/>
    <w:rsid w:val="001F5FEA"/>
    <w:rsid w:val="00200ED1"/>
    <w:rsid w:val="00201A1D"/>
    <w:rsid w:val="00202CC8"/>
    <w:rsid w:val="002047F6"/>
    <w:rsid w:val="00205027"/>
    <w:rsid w:val="0020518E"/>
    <w:rsid w:val="00205326"/>
    <w:rsid w:val="002075FC"/>
    <w:rsid w:val="00210CD8"/>
    <w:rsid w:val="00210FAB"/>
    <w:rsid w:val="00211058"/>
    <w:rsid w:val="002114AE"/>
    <w:rsid w:val="002118E2"/>
    <w:rsid w:val="00213694"/>
    <w:rsid w:val="00215241"/>
    <w:rsid w:val="0021617D"/>
    <w:rsid w:val="00216A8F"/>
    <w:rsid w:val="00217B97"/>
    <w:rsid w:val="00220563"/>
    <w:rsid w:val="0022098A"/>
    <w:rsid w:val="00222036"/>
    <w:rsid w:val="0022235A"/>
    <w:rsid w:val="002223A9"/>
    <w:rsid w:val="00223295"/>
    <w:rsid w:val="00223F14"/>
    <w:rsid w:val="002247FE"/>
    <w:rsid w:val="002248B7"/>
    <w:rsid w:val="00224AB5"/>
    <w:rsid w:val="00225C15"/>
    <w:rsid w:val="00226993"/>
    <w:rsid w:val="00226A45"/>
    <w:rsid w:val="00227E2D"/>
    <w:rsid w:val="00230E51"/>
    <w:rsid w:val="002314A8"/>
    <w:rsid w:val="00240DC9"/>
    <w:rsid w:val="0024126D"/>
    <w:rsid w:val="002418C0"/>
    <w:rsid w:val="00243E6D"/>
    <w:rsid w:val="00244CC4"/>
    <w:rsid w:val="0024628D"/>
    <w:rsid w:val="002463F7"/>
    <w:rsid w:val="00246D77"/>
    <w:rsid w:val="00250E62"/>
    <w:rsid w:val="002546B0"/>
    <w:rsid w:val="00254C8D"/>
    <w:rsid w:val="00254CAB"/>
    <w:rsid w:val="00255EAC"/>
    <w:rsid w:val="0025637B"/>
    <w:rsid w:val="00256F41"/>
    <w:rsid w:val="002574BD"/>
    <w:rsid w:val="002605D2"/>
    <w:rsid w:val="00262C16"/>
    <w:rsid w:val="00262E00"/>
    <w:rsid w:val="00263920"/>
    <w:rsid w:val="00264842"/>
    <w:rsid w:val="00264E0B"/>
    <w:rsid w:val="00265092"/>
    <w:rsid w:val="00271BD5"/>
    <w:rsid w:val="002735D5"/>
    <w:rsid w:val="00273811"/>
    <w:rsid w:val="00273DFC"/>
    <w:rsid w:val="00274BBE"/>
    <w:rsid w:val="00275345"/>
    <w:rsid w:val="00276296"/>
    <w:rsid w:val="00290B76"/>
    <w:rsid w:val="00291E04"/>
    <w:rsid w:val="002937FF"/>
    <w:rsid w:val="002946A3"/>
    <w:rsid w:val="002959E2"/>
    <w:rsid w:val="00295F6F"/>
    <w:rsid w:val="002967B6"/>
    <w:rsid w:val="00296EA5"/>
    <w:rsid w:val="00297757"/>
    <w:rsid w:val="002978A3"/>
    <w:rsid w:val="00297A16"/>
    <w:rsid w:val="002A0274"/>
    <w:rsid w:val="002A09EC"/>
    <w:rsid w:val="002A1B03"/>
    <w:rsid w:val="002A2AAA"/>
    <w:rsid w:val="002A4074"/>
    <w:rsid w:val="002A54E8"/>
    <w:rsid w:val="002A6085"/>
    <w:rsid w:val="002B03DE"/>
    <w:rsid w:val="002B126F"/>
    <w:rsid w:val="002B26C8"/>
    <w:rsid w:val="002B4E6C"/>
    <w:rsid w:val="002B510A"/>
    <w:rsid w:val="002B64D1"/>
    <w:rsid w:val="002B66BA"/>
    <w:rsid w:val="002B6ED6"/>
    <w:rsid w:val="002C0432"/>
    <w:rsid w:val="002C23D4"/>
    <w:rsid w:val="002D0C90"/>
    <w:rsid w:val="002D22FE"/>
    <w:rsid w:val="002D3FD3"/>
    <w:rsid w:val="002D568B"/>
    <w:rsid w:val="002D58FA"/>
    <w:rsid w:val="002D596A"/>
    <w:rsid w:val="002E06E1"/>
    <w:rsid w:val="002E280D"/>
    <w:rsid w:val="002E4444"/>
    <w:rsid w:val="002F28A6"/>
    <w:rsid w:val="002F352E"/>
    <w:rsid w:val="002F72F8"/>
    <w:rsid w:val="003011C0"/>
    <w:rsid w:val="00302900"/>
    <w:rsid w:val="00304217"/>
    <w:rsid w:val="00305712"/>
    <w:rsid w:val="00305A56"/>
    <w:rsid w:val="00306E43"/>
    <w:rsid w:val="00307F0F"/>
    <w:rsid w:val="00310C1B"/>
    <w:rsid w:val="00311A9D"/>
    <w:rsid w:val="00314520"/>
    <w:rsid w:val="0031510B"/>
    <w:rsid w:val="00315833"/>
    <w:rsid w:val="0031589D"/>
    <w:rsid w:val="00316118"/>
    <w:rsid w:val="0031655A"/>
    <w:rsid w:val="0031750A"/>
    <w:rsid w:val="003177B3"/>
    <w:rsid w:val="0032097F"/>
    <w:rsid w:val="00322944"/>
    <w:rsid w:val="003239E8"/>
    <w:rsid w:val="0032639A"/>
    <w:rsid w:val="00327035"/>
    <w:rsid w:val="0032743C"/>
    <w:rsid w:val="00330EE0"/>
    <w:rsid w:val="00331367"/>
    <w:rsid w:val="0033198E"/>
    <w:rsid w:val="00333685"/>
    <w:rsid w:val="00335431"/>
    <w:rsid w:val="00336510"/>
    <w:rsid w:val="003366FA"/>
    <w:rsid w:val="00336FE8"/>
    <w:rsid w:val="003377E0"/>
    <w:rsid w:val="00337C2D"/>
    <w:rsid w:val="00340F1E"/>
    <w:rsid w:val="00344437"/>
    <w:rsid w:val="00344D78"/>
    <w:rsid w:val="003468BF"/>
    <w:rsid w:val="00347C05"/>
    <w:rsid w:val="00350E5A"/>
    <w:rsid w:val="00353121"/>
    <w:rsid w:val="0035433B"/>
    <w:rsid w:val="003557FE"/>
    <w:rsid w:val="0035696B"/>
    <w:rsid w:val="00357335"/>
    <w:rsid w:val="0036086E"/>
    <w:rsid w:val="00360DEF"/>
    <w:rsid w:val="00361816"/>
    <w:rsid w:val="00363702"/>
    <w:rsid w:val="00364793"/>
    <w:rsid w:val="00365AE0"/>
    <w:rsid w:val="003675B6"/>
    <w:rsid w:val="00370777"/>
    <w:rsid w:val="00370C02"/>
    <w:rsid w:val="003729C7"/>
    <w:rsid w:val="00373ADE"/>
    <w:rsid w:val="0037412E"/>
    <w:rsid w:val="00375525"/>
    <w:rsid w:val="003778B5"/>
    <w:rsid w:val="0038551C"/>
    <w:rsid w:val="00385C52"/>
    <w:rsid w:val="003869D1"/>
    <w:rsid w:val="003875FD"/>
    <w:rsid w:val="003908AA"/>
    <w:rsid w:val="0039132C"/>
    <w:rsid w:val="00394E11"/>
    <w:rsid w:val="00396FE2"/>
    <w:rsid w:val="003A1C5B"/>
    <w:rsid w:val="003A21F2"/>
    <w:rsid w:val="003A5543"/>
    <w:rsid w:val="003A5FD2"/>
    <w:rsid w:val="003B2E43"/>
    <w:rsid w:val="003B438A"/>
    <w:rsid w:val="003B43C4"/>
    <w:rsid w:val="003B4BBA"/>
    <w:rsid w:val="003B4ECF"/>
    <w:rsid w:val="003B59DB"/>
    <w:rsid w:val="003B6FB8"/>
    <w:rsid w:val="003B7B85"/>
    <w:rsid w:val="003C0ECA"/>
    <w:rsid w:val="003C0F7B"/>
    <w:rsid w:val="003C3218"/>
    <w:rsid w:val="003C341F"/>
    <w:rsid w:val="003C7F37"/>
    <w:rsid w:val="003D0884"/>
    <w:rsid w:val="003D14F9"/>
    <w:rsid w:val="003D172E"/>
    <w:rsid w:val="003D1DBB"/>
    <w:rsid w:val="003D3E58"/>
    <w:rsid w:val="003D7FB9"/>
    <w:rsid w:val="003E3067"/>
    <w:rsid w:val="003E559A"/>
    <w:rsid w:val="003E6AB9"/>
    <w:rsid w:val="003F0725"/>
    <w:rsid w:val="003F15DD"/>
    <w:rsid w:val="003F179C"/>
    <w:rsid w:val="003F1F58"/>
    <w:rsid w:val="003F23A6"/>
    <w:rsid w:val="003F3B3F"/>
    <w:rsid w:val="003F4FA9"/>
    <w:rsid w:val="003F6248"/>
    <w:rsid w:val="003F67B1"/>
    <w:rsid w:val="003F7CE0"/>
    <w:rsid w:val="004005A0"/>
    <w:rsid w:val="00400B95"/>
    <w:rsid w:val="004016C8"/>
    <w:rsid w:val="0040273F"/>
    <w:rsid w:val="00404C5F"/>
    <w:rsid w:val="00410676"/>
    <w:rsid w:val="00412C4E"/>
    <w:rsid w:val="004141C0"/>
    <w:rsid w:val="004148AC"/>
    <w:rsid w:val="00414B6F"/>
    <w:rsid w:val="0041519F"/>
    <w:rsid w:val="0041796C"/>
    <w:rsid w:val="00423EC0"/>
    <w:rsid w:val="00426350"/>
    <w:rsid w:val="00427560"/>
    <w:rsid w:val="00430B69"/>
    <w:rsid w:val="00435A0B"/>
    <w:rsid w:val="00435E37"/>
    <w:rsid w:val="00436EE0"/>
    <w:rsid w:val="00437178"/>
    <w:rsid w:val="0044286B"/>
    <w:rsid w:val="00442C44"/>
    <w:rsid w:val="00446C04"/>
    <w:rsid w:val="00451772"/>
    <w:rsid w:val="00451A5C"/>
    <w:rsid w:val="00453B8E"/>
    <w:rsid w:val="004567B8"/>
    <w:rsid w:val="00457771"/>
    <w:rsid w:val="00457CFD"/>
    <w:rsid w:val="004610C1"/>
    <w:rsid w:val="00465595"/>
    <w:rsid w:val="0046613D"/>
    <w:rsid w:val="004662FF"/>
    <w:rsid w:val="00471FA5"/>
    <w:rsid w:val="00472221"/>
    <w:rsid w:val="00472D6D"/>
    <w:rsid w:val="00472D75"/>
    <w:rsid w:val="00472F19"/>
    <w:rsid w:val="00474526"/>
    <w:rsid w:val="00474F41"/>
    <w:rsid w:val="00482585"/>
    <w:rsid w:val="004839A0"/>
    <w:rsid w:val="004872B1"/>
    <w:rsid w:val="00487970"/>
    <w:rsid w:val="00487E26"/>
    <w:rsid w:val="00490A97"/>
    <w:rsid w:val="004923AF"/>
    <w:rsid w:val="00494ADE"/>
    <w:rsid w:val="00494C2F"/>
    <w:rsid w:val="004967D5"/>
    <w:rsid w:val="004A17A0"/>
    <w:rsid w:val="004A3BB9"/>
    <w:rsid w:val="004A4FD4"/>
    <w:rsid w:val="004A75BB"/>
    <w:rsid w:val="004A7B85"/>
    <w:rsid w:val="004B091A"/>
    <w:rsid w:val="004B0A70"/>
    <w:rsid w:val="004B1FE5"/>
    <w:rsid w:val="004B29DF"/>
    <w:rsid w:val="004B3F13"/>
    <w:rsid w:val="004B468C"/>
    <w:rsid w:val="004B5E81"/>
    <w:rsid w:val="004B5EDC"/>
    <w:rsid w:val="004C0F83"/>
    <w:rsid w:val="004C2DF1"/>
    <w:rsid w:val="004C2F68"/>
    <w:rsid w:val="004C520A"/>
    <w:rsid w:val="004C7648"/>
    <w:rsid w:val="004C7B24"/>
    <w:rsid w:val="004D10F3"/>
    <w:rsid w:val="004D1F03"/>
    <w:rsid w:val="004D2279"/>
    <w:rsid w:val="004D2A74"/>
    <w:rsid w:val="004D4C04"/>
    <w:rsid w:val="004D4CCC"/>
    <w:rsid w:val="004D60D1"/>
    <w:rsid w:val="004E0987"/>
    <w:rsid w:val="004E3C06"/>
    <w:rsid w:val="004E4B7C"/>
    <w:rsid w:val="004E5D37"/>
    <w:rsid w:val="004E5DAD"/>
    <w:rsid w:val="004E6D0D"/>
    <w:rsid w:val="004E6EC3"/>
    <w:rsid w:val="004E72D1"/>
    <w:rsid w:val="004F232C"/>
    <w:rsid w:val="004F2983"/>
    <w:rsid w:val="004F4B1D"/>
    <w:rsid w:val="004F6CFB"/>
    <w:rsid w:val="005002E6"/>
    <w:rsid w:val="00502077"/>
    <w:rsid w:val="00504AA1"/>
    <w:rsid w:val="00505B76"/>
    <w:rsid w:val="00506598"/>
    <w:rsid w:val="00506839"/>
    <w:rsid w:val="005072D0"/>
    <w:rsid w:val="0050763F"/>
    <w:rsid w:val="0050767B"/>
    <w:rsid w:val="0051084F"/>
    <w:rsid w:val="005116EB"/>
    <w:rsid w:val="00512889"/>
    <w:rsid w:val="005135BE"/>
    <w:rsid w:val="00513D5F"/>
    <w:rsid w:val="005223C4"/>
    <w:rsid w:val="00522A04"/>
    <w:rsid w:val="005241D3"/>
    <w:rsid w:val="005243FB"/>
    <w:rsid w:val="005245EC"/>
    <w:rsid w:val="0052462E"/>
    <w:rsid w:val="00524F57"/>
    <w:rsid w:val="00530A87"/>
    <w:rsid w:val="00531019"/>
    <w:rsid w:val="00532A6C"/>
    <w:rsid w:val="005339CF"/>
    <w:rsid w:val="00534C65"/>
    <w:rsid w:val="0053713E"/>
    <w:rsid w:val="00540334"/>
    <w:rsid w:val="00540BE3"/>
    <w:rsid w:val="005411E2"/>
    <w:rsid w:val="00541368"/>
    <w:rsid w:val="00544656"/>
    <w:rsid w:val="005506BF"/>
    <w:rsid w:val="00550869"/>
    <w:rsid w:val="00551AA0"/>
    <w:rsid w:val="00551DB0"/>
    <w:rsid w:val="005544DC"/>
    <w:rsid w:val="0055551C"/>
    <w:rsid w:val="00557181"/>
    <w:rsid w:val="00560136"/>
    <w:rsid w:val="0056153F"/>
    <w:rsid w:val="00563779"/>
    <w:rsid w:val="00565C4F"/>
    <w:rsid w:val="005704F2"/>
    <w:rsid w:val="00570729"/>
    <w:rsid w:val="00576085"/>
    <w:rsid w:val="005773B2"/>
    <w:rsid w:val="00580E3F"/>
    <w:rsid w:val="00591364"/>
    <w:rsid w:val="00591E93"/>
    <w:rsid w:val="00592A90"/>
    <w:rsid w:val="00593CBD"/>
    <w:rsid w:val="00595EF7"/>
    <w:rsid w:val="005A0D1B"/>
    <w:rsid w:val="005A0D46"/>
    <w:rsid w:val="005A5A4D"/>
    <w:rsid w:val="005A6893"/>
    <w:rsid w:val="005A7C72"/>
    <w:rsid w:val="005B42C8"/>
    <w:rsid w:val="005B4589"/>
    <w:rsid w:val="005B5F92"/>
    <w:rsid w:val="005B6D93"/>
    <w:rsid w:val="005B7FE3"/>
    <w:rsid w:val="005C153B"/>
    <w:rsid w:val="005C5441"/>
    <w:rsid w:val="005C5E34"/>
    <w:rsid w:val="005C6BF7"/>
    <w:rsid w:val="005C73D3"/>
    <w:rsid w:val="005C79A3"/>
    <w:rsid w:val="005D6D48"/>
    <w:rsid w:val="005D742C"/>
    <w:rsid w:val="005E2583"/>
    <w:rsid w:val="005E2B03"/>
    <w:rsid w:val="005E2F27"/>
    <w:rsid w:val="005E3AA7"/>
    <w:rsid w:val="005E4480"/>
    <w:rsid w:val="005E47BE"/>
    <w:rsid w:val="005E6E13"/>
    <w:rsid w:val="005E7DB1"/>
    <w:rsid w:val="005E7FD6"/>
    <w:rsid w:val="005F3CAD"/>
    <w:rsid w:val="005F40BD"/>
    <w:rsid w:val="005F4CAB"/>
    <w:rsid w:val="006012A9"/>
    <w:rsid w:val="00603BF4"/>
    <w:rsid w:val="00605AC6"/>
    <w:rsid w:val="00605BD0"/>
    <w:rsid w:val="00605E30"/>
    <w:rsid w:val="006073FA"/>
    <w:rsid w:val="006111D9"/>
    <w:rsid w:val="006123D8"/>
    <w:rsid w:val="006163ED"/>
    <w:rsid w:val="006178A3"/>
    <w:rsid w:val="0062069B"/>
    <w:rsid w:val="00620F9C"/>
    <w:rsid w:val="00621874"/>
    <w:rsid w:val="00622637"/>
    <w:rsid w:val="00622EEE"/>
    <w:rsid w:val="006231C0"/>
    <w:rsid w:val="00624B8B"/>
    <w:rsid w:val="006250FC"/>
    <w:rsid w:val="006264F5"/>
    <w:rsid w:val="00626CE7"/>
    <w:rsid w:val="0063024D"/>
    <w:rsid w:val="006306FB"/>
    <w:rsid w:val="00631DF2"/>
    <w:rsid w:val="00632E02"/>
    <w:rsid w:val="0063541B"/>
    <w:rsid w:val="00636F08"/>
    <w:rsid w:val="006375AE"/>
    <w:rsid w:val="00637CAC"/>
    <w:rsid w:val="00641890"/>
    <w:rsid w:val="00641A86"/>
    <w:rsid w:val="00642985"/>
    <w:rsid w:val="00643F02"/>
    <w:rsid w:val="0064671E"/>
    <w:rsid w:val="0065001C"/>
    <w:rsid w:val="00651292"/>
    <w:rsid w:val="00652070"/>
    <w:rsid w:val="00652303"/>
    <w:rsid w:val="006545B3"/>
    <w:rsid w:val="006567F0"/>
    <w:rsid w:val="00656AC3"/>
    <w:rsid w:val="0065707F"/>
    <w:rsid w:val="0066288D"/>
    <w:rsid w:val="00663D32"/>
    <w:rsid w:val="00663EBE"/>
    <w:rsid w:val="006658B1"/>
    <w:rsid w:val="00674CB8"/>
    <w:rsid w:val="00677B7C"/>
    <w:rsid w:val="0068181A"/>
    <w:rsid w:val="00682062"/>
    <w:rsid w:val="0068256E"/>
    <w:rsid w:val="006832D4"/>
    <w:rsid w:val="006833C5"/>
    <w:rsid w:val="00683BD5"/>
    <w:rsid w:val="006851A2"/>
    <w:rsid w:val="006852A5"/>
    <w:rsid w:val="00691D43"/>
    <w:rsid w:val="006924CE"/>
    <w:rsid w:val="00695F19"/>
    <w:rsid w:val="0069648B"/>
    <w:rsid w:val="00696BF5"/>
    <w:rsid w:val="00697929"/>
    <w:rsid w:val="006A0A5F"/>
    <w:rsid w:val="006A2374"/>
    <w:rsid w:val="006A26DC"/>
    <w:rsid w:val="006A3803"/>
    <w:rsid w:val="006B0418"/>
    <w:rsid w:val="006B1C89"/>
    <w:rsid w:val="006B1CD3"/>
    <w:rsid w:val="006C13FB"/>
    <w:rsid w:val="006C16A0"/>
    <w:rsid w:val="006C1F57"/>
    <w:rsid w:val="006C3C3C"/>
    <w:rsid w:val="006C5623"/>
    <w:rsid w:val="006C6DB0"/>
    <w:rsid w:val="006C7EE7"/>
    <w:rsid w:val="006D31CA"/>
    <w:rsid w:val="006D48E8"/>
    <w:rsid w:val="006D5489"/>
    <w:rsid w:val="006D5EDA"/>
    <w:rsid w:val="006D6499"/>
    <w:rsid w:val="006D7B2F"/>
    <w:rsid w:val="006E1D6F"/>
    <w:rsid w:val="006E3205"/>
    <w:rsid w:val="006E3943"/>
    <w:rsid w:val="006F1192"/>
    <w:rsid w:val="006F44B8"/>
    <w:rsid w:val="006F6238"/>
    <w:rsid w:val="0070082A"/>
    <w:rsid w:val="007023A5"/>
    <w:rsid w:val="00703665"/>
    <w:rsid w:val="007076A7"/>
    <w:rsid w:val="00707726"/>
    <w:rsid w:val="00712238"/>
    <w:rsid w:val="00713D8B"/>
    <w:rsid w:val="007161EB"/>
    <w:rsid w:val="00716A5D"/>
    <w:rsid w:val="00716B3E"/>
    <w:rsid w:val="00716FA4"/>
    <w:rsid w:val="007210C3"/>
    <w:rsid w:val="0072145C"/>
    <w:rsid w:val="00721A2D"/>
    <w:rsid w:val="00723D3B"/>
    <w:rsid w:val="00725019"/>
    <w:rsid w:val="007276D9"/>
    <w:rsid w:val="0073079E"/>
    <w:rsid w:val="00733DAD"/>
    <w:rsid w:val="00737492"/>
    <w:rsid w:val="00737BE7"/>
    <w:rsid w:val="007405EF"/>
    <w:rsid w:val="00743A8C"/>
    <w:rsid w:val="00745FD2"/>
    <w:rsid w:val="00746120"/>
    <w:rsid w:val="00750468"/>
    <w:rsid w:val="007535DB"/>
    <w:rsid w:val="00753A1C"/>
    <w:rsid w:val="00755450"/>
    <w:rsid w:val="007566D8"/>
    <w:rsid w:val="007606DE"/>
    <w:rsid w:val="00761135"/>
    <w:rsid w:val="0076285B"/>
    <w:rsid w:val="00763C5F"/>
    <w:rsid w:val="00765A23"/>
    <w:rsid w:val="00765CD6"/>
    <w:rsid w:val="00767DBF"/>
    <w:rsid w:val="00772862"/>
    <w:rsid w:val="00773FCF"/>
    <w:rsid w:val="00776715"/>
    <w:rsid w:val="0077706A"/>
    <w:rsid w:val="00777C57"/>
    <w:rsid w:val="007824D8"/>
    <w:rsid w:val="007834FA"/>
    <w:rsid w:val="007859F3"/>
    <w:rsid w:val="00785C29"/>
    <w:rsid w:val="0078606D"/>
    <w:rsid w:val="00786117"/>
    <w:rsid w:val="007902B0"/>
    <w:rsid w:val="007925F1"/>
    <w:rsid w:val="007937A1"/>
    <w:rsid w:val="007946A7"/>
    <w:rsid w:val="0079533C"/>
    <w:rsid w:val="007963A9"/>
    <w:rsid w:val="007A2056"/>
    <w:rsid w:val="007A2857"/>
    <w:rsid w:val="007A590B"/>
    <w:rsid w:val="007B0C0C"/>
    <w:rsid w:val="007B0F16"/>
    <w:rsid w:val="007B13F1"/>
    <w:rsid w:val="007B1890"/>
    <w:rsid w:val="007B1D2A"/>
    <w:rsid w:val="007B4487"/>
    <w:rsid w:val="007B4AB1"/>
    <w:rsid w:val="007B7143"/>
    <w:rsid w:val="007C0BCA"/>
    <w:rsid w:val="007C465E"/>
    <w:rsid w:val="007C53DD"/>
    <w:rsid w:val="007C6382"/>
    <w:rsid w:val="007D0431"/>
    <w:rsid w:val="007D072A"/>
    <w:rsid w:val="007D0C17"/>
    <w:rsid w:val="007D228C"/>
    <w:rsid w:val="007D2381"/>
    <w:rsid w:val="007D47DF"/>
    <w:rsid w:val="007D668C"/>
    <w:rsid w:val="007D692B"/>
    <w:rsid w:val="007D70D1"/>
    <w:rsid w:val="007D78F0"/>
    <w:rsid w:val="007E17F8"/>
    <w:rsid w:val="007E22C5"/>
    <w:rsid w:val="007E385F"/>
    <w:rsid w:val="007E57C2"/>
    <w:rsid w:val="007E5DD7"/>
    <w:rsid w:val="007E64AB"/>
    <w:rsid w:val="007F0526"/>
    <w:rsid w:val="007F417C"/>
    <w:rsid w:val="007F4C12"/>
    <w:rsid w:val="007F5778"/>
    <w:rsid w:val="007F6653"/>
    <w:rsid w:val="007F7436"/>
    <w:rsid w:val="007F76B9"/>
    <w:rsid w:val="007F7E47"/>
    <w:rsid w:val="0080094C"/>
    <w:rsid w:val="00800C78"/>
    <w:rsid w:val="0080132E"/>
    <w:rsid w:val="00802A65"/>
    <w:rsid w:val="00803800"/>
    <w:rsid w:val="00803DEB"/>
    <w:rsid w:val="008043A4"/>
    <w:rsid w:val="00804B1F"/>
    <w:rsid w:val="008071EE"/>
    <w:rsid w:val="00807443"/>
    <w:rsid w:val="00810F22"/>
    <w:rsid w:val="008123CE"/>
    <w:rsid w:val="00813487"/>
    <w:rsid w:val="008135C9"/>
    <w:rsid w:val="008141CD"/>
    <w:rsid w:val="00815AC7"/>
    <w:rsid w:val="00816709"/>
    <w:rsid w:val="0081689F"/>
    <w:rsid w:val="00820CCE"/>
    <w:rsid w:val="00821BFE"/>
    <w:rsid w:val="0082708B"/>
    <w:rsid w:val="00827BA6"/>
    <w:rsid w:val="008313BC"/>
    <w:rsid w:val="00833C38"/>
    <w:rsid w:val="008342B5"/>
    <w:rsid w:val="008345CF"/>
    <w:rsid w:val="00835756"/>
    <w:rsid w:val="00835810"/>
    <w:rsid w:val="00837A3B"/>
    <w:rsid w:val="00841443"/>
    <w:rsid w:val="00841778"/>
    <w:rsid w:val="00841858"/>
    <w:rsid w:val="00841ED5"/>
    <w:rsid w:val="0084243B"/>
    <w:rsid w:val="008449A7"/>
    <w:rsid w:val="0084586D"/>
    <w:rsid w:val="00845EAE"/>
    <w:rsid w:val="00846BC3"/>
    <w:rsid w:val="00852770"/>
    <w:rsid w:val="00853156"/>
    <w:rsid w:val="00853411"/>
    <w:rsid w:val="00853CC1"/>
    <w:rsid w:val="00854136"/>
    <w:rsid w:val="00855D92"/>
    <w:rsid w:val="00857D2F"/>
    <w:rsid w:val="00860CBF"/>
    <w:rsid w:val="0086158A"/>
    <w:rsid w:val="008615F8"/>
    <w:rsid w:val="00861B9F"/>
    <w:rsid w:val="00864188"/>
    <w:rsid w:val="008658EE"/>
    <w:rsid w:val="00866BF0"/>
    <w:rsid w:val="0086731E"/>
    <w:rsid w:val="00867885"/>
    <w:rsid w:val="00867FF1"/>
    <w:rsid w:val="008708E4"/>
    <w:rsid w:val="00870D41"/>
    <w:rsid w:val="0087184D"/>
    <w:rsid w:val="008730C0"/>
    <w:rsid w:val="008739A5"/>
    <w:rsid w:val="008748DA"/>
    <w:rsid w:val="00875BEF"/>
    <w:rsid w:val="0087739B"/>
    <w:rsid w:val="00877AE4"/>
    <w:rsid w:val="008804C4"/>
    <w:rsid w:val="00881C29"/>
    <w:rsid w:val="00882A3A"/>
    <w:rsid w:val="0088589D"/>
    <w:rsid w:val="00885978"/>
    <w:rsid w:val="008874F1"/>
    <w:rsid w:val="00887B89"/>
    <w:rsid w:val="00890842"/>
    <w:rsid w:val="00891F72"/>
    <w:rsid w:val="0089492E"/>
    <w:rsid w:val="00895645"/>
    <w:rsid w:val="00896508"/>
    <w:rsid w:val="00896F77"/>
    <w:rsid w:val="00897450"/>
    <w:rsid w:val="008A1469"/>
    <w:rsid w:val="008A2AE3"/>
    <w:rsid w:val="008A3794"/>
    <w:rsid w:val="008A3A85"/>
    <w:rsid w:val="008A44C0"/>
    <w:rsid w:val="008A5133"/>
    <w:rsid w:val="008A61FD"/>
    <w:rsid w:val="008A7DAA"/>
    <w:rsid w:val="008B3396"/>
    <w:rsid w:val="008B365C"/>
    <w:rsid w:val="008B5021"/>
    <w:rsid w:val="008C0888"/>
    <w:rsid w:val="008C30E1"/>
    <w:rsid w:val="008C363A"/>
    <w:rsid w:val="008C5110"/>
    <w:rsid w:val="008C6221"/>
    <w:rsid w:val="008D0942"/>
    <w:rsid w:val="008D3B9D"/>
    <w:rsid w:val="008D42D7"/>
    <w:rsid w:val="008D46D6"/>
    <w:rsid w:val="008D619A"/>
    <w:rsid w:val="008D6C91"/>
    <w:rsid w:val="008D702F"/>
    <w:rsid w:val="008E3608"/>
    <w:rsid w:val="008E3C1A"/>
    <w:rsid w:val="008E3DC1"/>
    <w:rsid w:val="008E4896"/>
    <w:rsid w:val="008E530E"/>
    <w:rsid w:val="008E6AF3"/>
    <w:rsid w:val="008E737F"/>
    <w:rsid w:val="008F1E1A"/>
    <w:rsid w:val="008F2296"/>
    <w:rsid w:val="008F5EC8"/>
    <w:rsid w:val="009003F4"/>
    <w:rsid w:val="00900778"/>
    <w:rsid w:val="00900C04"/>
    <w:rsid w:val="009012B6"/>
    <w:rsid w:val="00901372"/>
    <w:rsid w:val="00903F39"/>
    <w:rsid w:val="00905C0E"/>
    <w:rsid w:val="009078A2"/>
    <w:rsid w:val="00907DE5"/>
    <w:rsid w:val="00910908"/>
    <w:rsid w:val="00912F54"/>
    <w:rsid w:val="0091553B"/>
    <w:rsid w:val="00921596"/>
    <w:rsid w:val="00922EF8"/>
    <w:rsid w:val="00923334"/>
    <w:rsid w:val="0092501D"/>
    <w:rsid w:val="00927B9B"/>
    <w:rsid w:val="00930CF4"/>
    <w:rsid w:val="00930CFF"/>
    <w:rsid w:val="0093123C"/>
    <w:rsid w:val="00933413"/>
    <w:rsid w:val="0093395E"/>
    <w:rsid w:val="00933965"/>
    <w:rsid w:val="00934CDA"/>
    <w:rsid w:val="009379F2"/>
    <w:rsid w:val="00943955"/>
    <w:rsid w:val="009456DD"/>
    <w:rsid w:val="00945A37"/>
    <w:rsid w:val="00947556"/>
    <w:rsid w:val="00951272"/>
    <w:rsid w:val="0095169D"/>
    <w:rsid w:val="0095179D"/>
    <w:rsid w:val="00955FFE"/>
    <w:rsid w:val="0096016E"/>
    <w:rsid w:val="009611C9"/>
    <w:rsid w:val="0096217F"/>
    <w:rsid w:val="009631DC"/>
    <w:rsid w:val="00965A02"/>
    <w:rsid w:val="00967264"/>
    <w:rsid w:val="00967976"/>
    <w:rsid w:val="00967B01"/>
    <w:rsid w:val="00970654"/>
    <w:rsid w:val="00970E9F"/>
    <w:rsid w:val="009716CF"/>
    <w:rsid w:val="00971880"/>
    <w:rsid w:val="00974180"/>
    <w:rsid w:val="00974469"/>
    <w:rsid w:val="00975523"/>
    <w:rsid w:val="0097663B"/>
    <w:rsid w:val="009768C3"/>
    <w:rsid w:val="00983B29"/>
    <w:rsid w:val="00985F63"/>
    <w:rsid w:val="00986264"/>
    <w:rsid w:val="0099400D"/>
    <w:rsid w:val="00994D97"/>
    <w:rsid w:val="00995495"/>
    <w:rsid w:val="00995F44"/>
    <w:rsid w:val="0099667C"/>
    <w:rsid w:val="009A0A3E"/>
    <w:rsid w:val="009A1E9C"/>
    <w:rsid w:val="009A2AB7"/>
    <w:rsid w:val="009A3739"/>
    <w:rsid w:val="009A3DA1"/>
    <w:rsid w:val="009A3F80"/>
    <w:rsid w:val="009A403C"/>
    <w:rsid w:val="009A490A"/>
    <w:rsid w:val="009A6E77"/>
    <w:rsid w:val="009B0D96"/>
    <w:rsid w:val="009B1AFE"/>
    <w:rsid w:val="009B1C01"/>
    <w:rsid w:val="009B274E"/>
    <w:rsid w:val="009B2BF8"/>
    <w:rsid w:val="009B3C8A"/>
    <w:rsid w:val="009B3D29"/>
    <w:rsid w:val="009B4503"/>
    <w:rsid w:val="009B47C0"/>
    <w:rsid w:val="009C39F6"/>
    <w:rsid w:val="009C58D7"/>
    <w:rsid w:val="009C5C19"/>
    <w:rsid w:val="009C6301"/>
    <w:rsid w:val="009C7CD6"/>
    <w:rsid w:val="009D0297"/>
    <w:rsid w:val="009D0ED9"/>
    <w:rsid w:val="009D2D78"/>
    <w:rsid w:val="009D4873"/>
    <w:rsid w:val="009D683B"/>
    <w:rsid w:val="009E2A1D"/>
    <w:rsid w:val="009E32EC"/>
    <w:rsid w:val="009E4F6C"/>
    <w:rsid w:val="009E5A2C"/>
    <w:rsid w:val="009E5DBE"/>
    <w:rsid w:val="009E766D"/>
    <w:rsid w:val="009E76D8"/>
    <w:rsid w:val="009F05FB"/>
    <w:rsid w:val="009F1947"/>
    <w:rsid w:val="009F6E66"/>
    <w:rsid w:val="00A038B4"/>
    <w:rsid w:val="00A04486"/>
    <w:rsid w:val="00A100E2"/>
    <w:rsid w:val="00A101EF"/>
    <w:rsid w:val="00A128E7"/>
    <w:rsid w:val="00A12E0F"/>
    <w:rsid w:val="00A2198C"/>
    <w:rsid w:val="00A23308"/>
    <w:rsid w:val="00A25E7F"/>
    <w:rsid w:val="00A302C1"/>
    <w:rsid w:val="00A30ACF"/>
    <w:rsid w:val="00A3189A"/>
    <w:rsid w:val="00A334D8"/>
    <w:rsid w:val="00A33B79"/>
    <w:rsid w:val="00A3464C"/>
    <w:rsid w:val="00A35BFF"/>
    <w:rsid w:val="00A37622"/>
    <w:rsid w:val="00A37D42"/>
    <w:rsid w:val="00A4012E"/>
    <w:rsid w:val="00A404CC"/>
    <w:rsid w:val="00A40F29"/>
    <w:rsid w:val="00A4291F"/>
    <w:rsid w:val="00A43562"/>
    <w:rsid w:val="00A43EC7"/>
    <w:rsid w:val="00A43FF4"/>
    <w:rsid w:val="00A4431B"/>
    <w:rsid w:val="00A44962"/>
    <w:rsid w:val="00A454FD"/>
    <w:rsid w:val="00A50016"/>
    <w:rsid w:val="00A52B0A"/>
    <w:rsid w:val="00A557A1"/>
    <w:rsid w:val="00A56389"/>
    <w:rsid w:val="00A56A5A"/>
    <w:rsid w:val="00A60C17"/>
    <w:rsid w:val="00A61399"/>
    <w:rsid w:val="00A63278"/>
    <w:rsid w:val="00A7205B"/>
    <w:rsid w:val="00A76BD0"/>
    <w:rsid w:val="00A76C92"/>
    <w:rsid w:val="00A77A75"/>
    <w:rsid w:val="00A82BA1"/>
    <w:rsid w:val="00A82D57"/>
    <w:rsid w:val="00A83157"/>
    <w:rsid w:val="00A83BA2"/>
    <w:rsid w:val="00A84F54"/>
    <w:rsid w:val="00A85E0F"/>
    <w:rsid w:val="00A8719C"/>
    <w:rsid w:val="00A922ED"/>
    <w:rsid w:val="00A92C22"/>
    <w:rsid w:val="00A931D3"/>
    <w:rsid w:val="00A940C7"/>
    <w:rsid w:val="00A960D7"/>
    <w:rsid w:val="00A97B30"/>
    <w:rsid w:val="00AA1D1E"/>
    <w:rsid w:val="00AA2087"/>
    <w:rsid w:val="00AA40CC"/>
    <w:rsid w:val="00AA51DA"/>
    <w:rsid w:val="00AA5367"/>
    <w:rsid w:val="00AA56F6"/>
    <w:rsid w:val="00AA5BB1"/>
    <w:rsid w:val="00AA67C6"/>
    <w:rsid w:val="00AA7B75"/>
    <w:rsid w:val="00AC029A"/>
    <w:rsid w:val="00AC1F7D"/>
    <w:rsid w:val="00AC5914"/>
    <w:rsid w:val="00AD01B5"/>
    <w:rsid w:val="00AD033E"/>
    <w:rsid w:val="00AD05C1"/>
    <w:rsid w:val="00AD1CE3"/>
    <w:rsid w:val="00AD48A5"/>
    <w:rsid w:val="00AD582C"/>
    <w:rsid w:val="00AD5885"/>
    <w:rsid w:val="00AD5DDB"/>
    <w:rsid w:val="00AD6BC9"/>
    <w:rsid w:val="00AD70DB"/>
    <w:rsid w:val="00AD7990"/>
    <w:rsid w:val="00AE0CD2"/>
    <w:rsid w:val="00AE3570"/>
    <w:rsid w:val="00AE537E"/>
    <w:rsid w:val="00AE6C71"/>
    <w:rsid w:val="00AF1A0D"/>
    <w:rsid w:val="00AF46B8"/>
    <w:rsid w:val="00AF5508"/>
    <w:rsid w:val="00AF5B3B"/>
    <w:rsid w:val="00AF7A40"/>
    <w:rsid w:val="00B001E8"/>
    <w:rsid w:val="00B05139"/>
    <w:rsid w:val="00B05A3C"/>
    <w:rsid w:val="00B075B8"/>
    <w:rsid w:val="00B07EC8"/>
    <w:rsid w:val="00B108D0"/>
    <w:rsid w:val="00B13528"/>
    <w:rsid w:val="00B13FDC"/>
    <w:rsid w:val="00B20F2E"/>
    <w:rsid w:val="00B220AF"/>
    <w:rsid w:val="00B22657"/>
    <w:rsid w:val="00B23FEB"/>
    <w:rsid w:val="00B244E6"/>
    <w:rsid w:val="00B30C16"/>
    <w:rsid w:val="00B31594"/>
    <w:rsid w:val="00B328C1"/>
    <w:rsid w:val="00B3393D"/>
    <w:rsid w:val="00B36E0F"/>
    <w:rsid w:val="00B421B6"/>
    <w:rsid w:val="00B4228B"/>
    <w:rsid w:val="00B42548"/>
    <w:rsid w:val="00B44944"/>
    <w:rsid w:val="00B46071"/>
    <w:rsid w:val="00B514BD"/>
    <w:rsid w:val="00B52941"/>
    <w:rsid w:val="00B53A0D"/>
    <w:rsid w:val="00B60AF3"/>
    <w:rsid w:val="00B60C1C"/>
    <w:rsid w:val="00B61CA3"/>
    <w:rsid w:val="00B67A6B"/>
    <w:rsid w:val="00B718D1"/>
    <w:rsid w:val="00B722B0"/>
    <w:rsid w:val="00B765EE"/>
    <w:rsid w:val="00B8082F"/>
    <w:rsid w:val="00B80F72"/>
    <w:rsid w:val="00B83B14"/>
    <w:rsid w:val="00B84607"/>
    <w:rsid w:val="00B84FD6"/>
    <w:rsid w:val="00B87B2A"/>
    <w:rsid w:val="00B87D07"/>
    <w:rsid w:val="00B91163"/>
    <w:rsid w:val="00B91BDB"/>
    <w:rsid w:val="00B92DA5"/>
    <w:rsid w:val="00B93034"/>
    <w:rsid w:val="00B931CD"/>
    <w:rsid w:val="00B94EDC"/>
    <w:rsid w:val="00B97D38"/>
    <w:rsid w:val="00BA0D94"/>
    <w:rsid w:val="00BA216A"/>
    <w:rsid w:val="00BA2C56"/>
    <w:rsid w:val="00BA3555"/>
    <w:rsid w:val="00BA4319"/>
    <w:rsid w:val="00BB331A"/>
    <w:rsid w:val="00BB3C00"/>
    <w:rsid w:val="00BB3D49"/>
    <w:rsid w:val="00BB3E7D"/>
    <w:rsid w:val="00BB4BB1"/>
    <w:rsid w:val="00BB4BC1"/>
    <w:rsid w:val="00BB4D09"/>
    <w:rsid w:val="00BB55F7"/>
    <w:rsid w:val="00BB5784"/>
    <w:rsid w:val="00BC0641"/>
    <w:rsid w:val="00BC1716"/>
    <w:rsid w:val="00BC2563"/>
    <w:rsid w:val="00BC4474"/>
    <w:rsid w:val="00BD5363"/>
    <w:rsid w:val="00BD5CA6"/>
    <w:rsid w:val="00BD7306"/>
    <w:rsid w:val="00BD7744"/>
    <w:rsid w:val="00BE0801"/>
    <w:rsid w:val="00BE29C6"/>
    <w:rsid w:val="00BE339C"/>
    <w:rsid w:val="00BE368B"/>
    <w:rsid w:val="00BE3861"/>
    <w:rsid w:val="00BE4C63"/>
    <w:rsid w:val="00BE5BB3"/>
    <w:rsid w:val="00BE656F"/>
    <w:rsid w:val="00BE7C2B"/>
    <w:rsid w:val="00BF1091"/>
    <w:rsid w:val="00BF1B60"/>
    <w:rsid w:val="00BF22F1"/>
    <w:rsid w:val="00BF3874"/>
    <w:rsid w:val="00BF6F41"/>
    <w:rsid w:val="00BF7AFC"/>
    <w:rsid w:val="00C06403"/>
    <w:rsid w:val="00C07682"/>
    <w:rsid w:val="00C112C3"/>
    <w:rsid w:val="00C113EC"/>
    <w:rsid w:val="00C129CD"/>
    <w:rsid w:val="00C13840"/>
    <w:rsid w:val="00C142CB"/>
    <w:rsid w:val="00C16E8A"/>
    <w:rsid w:val="00C17BA8"/>
    <w:rsid w:val="00C21389"/>
    <w:rsid w:val="00C2231A"/>
    <w:rsid w:val="00C25D5A"/>
    <w:rsid w:val="00C30169"/>
    <w:rsid w:val="00C305CA"/>
    <w:rsid w:val="00C3110E"/>
    <w:rsid w:val="00C31E91"/>
    <w:rsid w:val="00C32EDA"/>
    <w:rsid w:val="00C33292"/>
    <w:rsid w:val="00C35499"/>
    <w:rsid w:val="00C37877"/>
    <w:rsid w:val="00C37D14"/>
    <w:rsid w:val="00C37DF7"/>
    <w:rsid w:val="00C40046"/>
    <w:rsid w:val="00C425A2"/>
    <w:rsid w:val="00C45913"/>
    <w:rsid w:val="00C5044B"/>
    <w:rsid w:val="00C521ED"/>
    <w:rsid w:val="00C53F74"/>
    <w:rsid w:val="00C602AA"/>
    <w:rsid w:val="00C615E8"/>
    <w:rsid w:val="00C62FB4"/>
    <w:rsid w:val="00C639CB"/>
    <w:rsid w:val="00C67F93"/>
    <w:rsid w:val="00C7039A"/>
    <w:rsid w:val="00C7403F"/>
    <w:rsid w:val="00C742F6"/>
    <w:rsid w:val="00C778C4"/>
    <w:rsid w:val="00C821F2"/>
    <w:rsid w:val="00C83AD2"/>
    <w:rsid w:val="00C845ED"/>
    <w:rsid w:val="00C85699"/>
    <w:rsid w:val="00C85BD3"/>
    <w:rsid w:val="00C87293"/>
    <w:rsid w:val="00C90E0D"/>
    <w:rsid w:val="00C91390"/>
    <w:rsid w:val="00C9231B"/>
    <w:rsid w:val="00C93085"/>
    <w:rsid w:val="00C944F6"/>
    <w:rsid w:val="00C96465"/>
    <w:rsid w:val="00C97778"/>
    <w:rsid w:val="00CA54B7"/>
    <w:rsid w:val="00CA5C9F"/>
    <w:rsid w:val="00CB2484"/>
    <w:rsid w:val="00CB4C33"/>
    <w:rsid w:val="00CB68FE"/>
    <w:rsid w:val="00CB6F1F"/>
    <w:rsid w:val="00CB720B"/>
    <w:rsid w:val="00CC05DC"/>
    <w:rsid w:val="00CC0B0E"/>
    <w:rsid w:val="00CC0E02"/>
    <w:rsid w:val="00CC24C9"/>
    <w:rsid w:val="00CC2EBC"/>
    <w:rsid w:val="00CC5A9C"/>
    <w:rsid w:val="00CD09FB"/>
    <w:rsid w:val="00CD1131"/>
    <w:rsid w:val="00CD1B7A"/>
    <w:rsid w:val="00CD1ED9"/>
    <w:rsid w:val="00CD2882"/>
    <w:rsid w:val="00CD570E"/>
    <w:rsid w:val="00CD645E"/>
    <w:rsid w:val="00CD77EF"/>
    <w:rsid w:val="00CE1848"/>
    <w:rsid w:val="00CE34AF"/>
    <w:rsid w:val="00CE4957"/>
    <w:rsid w:val="00CE4D00"/>
    <w:rsid w:val="00CE55B6"/>
    <w:rsid w:val="00CE6125"/>
    <w:rsid w:val="00CF0135"/>
    <w:rsid w:val="00CF211D"/>
    <w:rsid w:val="00CF2122"/>
    <w:rsid w:val="00CF22CE"/>
    <w:rsid w:val="00CF25D6"/>
    <w:rsid w:val="00CF4013"/>
    <w:rsid w:val="00CF475B"/>
    <w:rsid w:val="00CF6591"/>
    <w:rsid w:val="00CF770A"/>
    <w:rsid w:val="00D00739"/>
    <w:rsid w:val="00D014E3"/>
    <w:rsid w:val="00D10864"/>
    <w:rsid w:val="00D138C8"/>
    <w:rsid w:val="00D15F77"/>
    <w:rsid w:val="00D16F0E"/>
    <w:rsid w:val="00D1776A"/>
    <w:rsid w:val="00D21DE8"/>
    <w:rsid w:val="00D225E1"/>
    <w:rsid w:val="00D271CD"/>
    <w:rsid w:val="00D27785"/>
    <w:rsid w:val="00D30686"/>
    <w:rsid w:val="00D30B2E"/>
    <w:rsid w:val="00D31613"/>
    <w:rsid w:val="00D33342"/>
    <w:rsid w:val="00D33924"/>
    <w:rsid w:val="00D34768"/>
    <w:rsid w:val="00D35455"/>
    <w:rsid w:val="00D35F20"/>
    <w:rsid w:val="00D36C88"/>
    <w:rsid w:val="00D37B10"/>
    <w:rsid w:val="00D407A1"/>
    <w:rsid w:val="00D40B63"/>
    <w:rsid w:val="00D41C3A"/>
    <w:rsid w:val="00D431AF"/>
    <w:rsid w:val="00D43A8C"/>
    <w:rsid w:val="00D44329"/>
    <w:rsid w:val="00D44F14"/>
    <w:rsid w:val="00D463B7"/>
    <w:rsid w:val="00D50AD9"/>
    <w:rsid w:val="00D51370"/>
    <w:rsid w:val="00D54740"/>
    <w:rsid w:val="00D560F4"/>
    <w:rsid w:val="00D63494"/>
    <w:rsid w:val="00D64B10"/>
    <w:rsid w:val="00D66A65"/>
    <w:rsid w:val="00D709A7"/>
    <w:rsid w:val="00D70ABF"/>
    <w:rsid w:val="00D713BC"/>
    <w:rsid w:val="00D71B4C"/>
    <w:rsid w:val="00D72288"/>
    <w:rsid w:val="00D72CF2"/>
    <w:rsid w:val="00D737C1"/>
    <w:rsid w:val="00D74AA6"/>
    <w:rsid w:val="00D7583D"/>
    <w:rsid w:val="00D80E54"/>
    <w:rsid w:val="00D8261D"/>
    <w:rsid w:val="00D866B3"/>
    <w:rsid w:val="00D86F88"/>
    <w:rsid w:val="00D871C5"/>
    <w:rsid w:val="00D904E9"/>
    <w:rsid w:val="00D90B39"/>
    <w:rsid w:val="00D91914"/>
    <w:rsid w:val="00D922F3"/>
    <w:rsid w:val="00D945A9"/>
    <w:rsid w:val="00D960F6"/>
    <w:rsid w:val="00DA227A"/>
    <w:rsid w:val="00DA2C5B"/>
    <w:rsid w:val="00DA3572"/>
    <w:rsid w:val="00DA4BE1"/>
    <w:rsid w:val="00DA5FDB"/>
    <w:rsid w:val="00DB0D4F"/>
    <w:rsid w:val="00DB1288"/>
    <w:rsid w:val="00DB188D"/>
    <w:rsid w:val="00DB1B87"/>
    <w:rsid w:val="00DB3B94"/>
    <w:rsid w:val="00DB4042"/>
    <w:rsid w:val="00DB4AB9"/>
    <w:rsid w:val="00DB52DD"/>
    <w:rsid w:val="00DB69C3"/>
    <w:rsid w:val="00DB6CB1"/>
    <w:rsid w:val="00DB6D62"/>
    <w:rsid w:val="00DC0D70"/>
    <w:rsid w:val="00DC2510"/>
    <w:rsid w:val="00DC2696"/>
    <w:rsid w:val="00DC4D77"/>
    <w:rsid w:val="00DC6AED"/>
    <w:rsid w:val="00DC72EF"/>
    <w:rsid w:val="00DC7E6A"/>
    <w:rsid w:val="00DD136A"/>
    <w:rsid w:val="00DD2129"/>
    <w:rsid w:val="00DD3893"/>
    <w:rsid w:val="00DD40AD"/>
    <w:rsid w:val="00DD41D8"/>
    <w:rsid w:val="00DD646E"/>
    <w:rsid w:val="00DD7E5E"/>
    <w:rsid w:val="00DE3226"/>
    <w:rsid w:val="00DF066A"/>
    <w:rsid w:val="00DF1708"/>
    <w:rsid w:val="00DF20FF"/>
    <w:rsid w:val="00DF28A5"/>
    <w:rsid w:val="00DF609F"/>
    <w:rsid w:val="00DF6867"/>
    <w:rsid w:val="00DF68B4"/>
    <w:rsid w:val="00DF6F4A"/>
    <w:rsid w:val="00DF722A"/>
    <w:rsid w:val="00DF7C71"/>
    <w:rsid w:val="00DF7D28"/>
    <w:rsid w:val="00DF7DD0"/>
    <w:rsid w:val="00E02CEC"/>
    <w:rsid w:val="00E03BCC"/>
    <w:rsid w:val="00E04E44"/>
    <w:rsid w:val="00E07D67"/>
    <w:rsid w:val="00E1081F"/>
    <w:rsid w:val="00E11E16"/>
    <w:rsid w:val="00E13D0D"/>
    <w:rsid w:val="00E147C1"/>
    <w:rsid w:val="00E17F33"/>
    <w:rsid w:val="00E2010F"/>
    <w:rsid w:val="00E2061E"/>
    <w:rsid w:val="00E22637"/>
    <w:rsid w:val="00E2271D"/>
    <w:rsid w:val="00E22C10"/>
    <w:rsid w:val="00E23020"/>
    <w:rsid w:val="00E240C0"/>
    <w:rsid w:val="00E25685"/>
    <w:rsid w:val="00E27299"/>
    <w:rsid w:val="00E31A29"/>
    <w:rsid w:val="00E3270A"/>
    <w:rsid w:val="00E402D6"/>
    <w:rsid w:val="00E402F4"/>
    <w:rsid w:val="00E40695"/>
    <w:rsid w:val="00E44720"/>
    <w:rsid w:val="00E44942"/>
    <w:rsid w:val="00E4550F"/>
    <w:rsid w:val="00E45C79"/>
    <w:rsid w:val="00E45D5C"/>
    <w:rsid w:val="00E50C29"/>
    <w:rsid w:val="00E52806"/>
    <w:rsid w:val="00E52AB2"/>
    <w:rsid w:val="00E53BE5"/>
    <w:rsid w:val="00E55A82"/>
    <w:rsid w:val="00E55B93"/>
    <w:rsid w:val="00E5675D"/>
    <w:rsid w:val="00E612CF"/>
    <w:rsid w:val="00E618C5"/>
    <w:rsid w:val="00E660EF"/>
    <w:rsid w:val="00E66741"/>
    <w:rsid w:val="00E67D97"/>
    <w:rsid w:val="00E71212"/>
    <w:rsid w:val="00E7225C"/>
    <w:rsid w:val="00E74345"/>
    <w:rsid w:val="00E759A1"/>
    <w:rsid w:val="00E76017"/>
    <w:rsid w:val="00E7648A"/>
    <w:rsid w:val="00E76C9E"/>
    <w:rsid w:val="00E82739"/>
    <w:rsid w:val="00E83FA0"/>
    <w:rsid w:val="00E855BB"/>
    <w:rsid w:val="00E85A19"/>
    <w:rsid w:val="00E9004B"/>
    <w:rsid w:val="00E9012F"/>
    <w:rsid w:val="00E9176D"/>
    <w:rsid w:val="00E92135"/>
    <w:rsid w:val="00E93F6E"/>
    <w:rsid w:val="00E9426B"/>
    <w:rsid w:val="00E94458"/>
    <w:rsid w:val="00EA2783"/>
    <w:rsid w:val="00EA5169"/>
    <w:rsid w:val="00EA6149"/>
    <w:rsid w:val="00EA695B"/>
    <w:rsid w:val="00EB14E3"/>
    <w:rsid w:val="00EB3362"/>
    <w:rsid w:val="00EB5EC3"/>
    <w:rsid w:val="00EB738A"/>
    <w:rsid w:val="00EC05AB"/>
    <w:rsid w:val="00EC4CAF"/>
    <w:rsid w:val="00EC5836"/>
    <w:rsid w:val="00EC7017"/>
    <w:rsid w:val="00EC7627"/>
    <w:rsid w:val="00ED01CF"/>
    <w:rsid w:val="00ED10A3"/>
    <w:rsid w:val="00ED1513"/>
    <w:rsid w:val="00ED1719"/>
    <w:rsid w:val="00EE15CD"/>
    <w:rsid w:val="00EE2B3C"/>
    <w:rsid w:val="00EE3ACF"/>
    <w:rsid w:val="00EE5240"/>
    <w:rsid w:val="00EE5AB9"/>
    <w:rsid w:val="00EE5EBA"/>
    <w:rsid w:val="00EE6A66"/>
    <w:rsid w:val="00EF053B"/>
    <w:rsid w:val="00EF0648"/>
    <w:rsid w:val="00EF1563"/>
    <w:rsid w:val="00EF4BDA"/>
    <w:rsid w:val="00EF6A79"/>
    <w:rsid w:val="00EF747E"/>
    <w:rsid w:val="00F01A87"/>
    <w:rsid w:val="00F04652"/>
    <w:rsid w:val="00F04A53"/>
    <w:rsid w:val="00F0562A"/>
    <w:rsid w:val="00F060DD"/>
    <w:rsid w:val="00F062CC"/>
    <w:rsid w:val="00F0743E"/>
    <w:rsid w:val="00F11D52"/>
    <w:rsid w:val="00F13D13"/>
    <w:rsid w:val="00F16158"/>
    <w:rsid w:val="00F16404"/>
    <w:rsid w:val="00F21738"/>
    <w:rsid w:val="00F2174B"/>
    <w:rsid w:val="00F22C97"/>
    <w:rsid w:val="00F24F54"/>
    <w:rsid w:val="00F27936"/>
    <w:rsid w:val="00F27AE6"/>
    <w:rsid w:val="00F3124D"/>
    <w:rsid w:val="00F33B64"/>
    <w:rsid w:val="00F33D81"/>
    <w:rsid w:val="00F34810"/>
    <w:rsid w:val="00F35D93"/>
    <w:rsid w:val="00F36A6F"/>
    <w:rsid w:val="00F36E30"/>
    <w:rsid w:val="00F37634"/>
    <w:rsid w:val="00F37A0B"/>
    <w:rsid w:val="00F37CC6"/>
    <w:rsid w:val="00F404AF"/>
    <w:rsid w:val="00F42BEC"/>
    <w:rsid w:val="00F442D2"/>
    <w:rsid w:val="00F44B94"/>
    <w:rsid w:val="00F50809"/>
    <w:rsid w:val="00F50E76"/>
    <w:rsid w:val="00F53809"/>
    <w:rsid w:val="00F55B61"/>
    <w:rsid w:val="00F57B12"/>
    <w:rsid w:val="00F57CAB"/>
    <w:rsid w:val="00F6002E"/>
    <w:rsid w:val="00F60C75"/>
    <w:rsid w:val="00F611FA"/>
    <w:rsid w:val="00F61E0F"/>
    <w:rsid w:val="00F628E9"/>
    <w:rsid w:val="00F651D1"/>
    <w:rsid w:val="00F65F92"/>
    <w:rsid w:val="00F66E79"/>
    <w:rsid w:val="00F66F85"/>
    <w:rsid w:val="00F6758E"/>
    <w:rsid w:val="00F700E5"/>
    <w:rsid w:val="00F7443C"/>
    <w:rsid w:val="00F74B18"/>
    <w:rsid w:val="00F7502B"/>
    <w:rsid w:val="00F75799"/>
    <w:rsid w:val="00F75B81"/>
    <w:rsid w:val="00F76183"/>
    <w:rsid w:val="00F7726A"/>
    <w:rsid w:val="00F80CC5"/>
    <w:rsid w:val="00F811DE"/>
    <w:rsid w:val="00F8178B"/>
    <w:rsid w:val="00F81AEB"/>
    <w:rsid w:val="00F83FAD"/>
    <w:rsid w:val="00F84847"/>
    <w:rsid w:val="00F85DDA"/>
    <w:rsid w:val="00F90798"/>
    <w:rsid w:val="00F91BBA"/>
    <w:rsid w:val="00F950B0"/>
    <w:rsid w:val="00F965CF"/>
    <w:rsid w:val="00FA110F"/>
    <w:rsid w:val="00FA358F"/>
    <w:rsid w:val="00FA62FD"/>
    <w:rsid w:val="00FA7DA6"/>
    <w:rsid w:val="00FB321D"/>
    <w:rsid w:val="00FB426D"/>
    <w:rsid w:val="00FB5E1F"/>
    <w:rsid w:val="00FC1C3C"/>
    <w:rsid w:val="00FC4D60"/>
    <w:rsid w:val="00FC4F8A"/>
    <w:rsid w:val="00FC51F0"/>
    <w:rsid w:val="00FC7732"/>
    <w:rsid w:val="00FD072F"/>
    <w:rsid w:val="00FD12B6"/>
    <w:rsid w:val="00FD16C3"/>
    <w:rsid w:val="00FD1BA8"/>
    <w:rsid w:val="00FD1EC6"/>
    <w:rsid w:val="00FD40DC"/>
    <w:rsid w:val="00FD653F"/>
    <w:rsid w:val="00FD76CF"/>
    <w:rsid w:val="00FE2D2E"/>
    <w:rsid w:val="00FF0A73"/>
    <w:rsid w:val="00FF23F9"/>
    <w:rsid w:val="00FF25BF"/>
    <w:rsid w:val="00FF28A3"/>
    <w:rsid w:val="00FF48A6"/>
    <w:rsid w:val="00FF4D6C"/>
    <w:rsid w:val="00FF6513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AA86C"/>
  <w15:chartTrackingRefBased/>
  <w15:docId w15:val="{166F8D56-2543-4BBF-A74F-C488F5FB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P R4"/>
    <w:qFormat/>
    <w:rsid w:val="00E9012F"/>
    <w:rPr>
      <w:rFonts w:ascii="NouvelR" w:hAnsi="NouvelR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E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D0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D0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D0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D0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D0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2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D0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D0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2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2F54"/>
    <w:pPr>
      <w:spacing w:after="0" w:line="240" w:lineRule="auto"/>
    </w:pPr>
    <w:rPr>
      <w:rFonts w:eastAsia="SimSu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2F54"/>
    <w:rPr>
      <w:rFonts w:eastAsia="SimSun"/>
      <w:kern w:val="0"/>
      <w:sz w:val="20"/>
      <w:szCs w:val="20"/>
      <w14:ligatures w14:val="none"/>
    </w:rPr>
  </w:style>
  <w:style w:type="paragraph" w:customStyle="1" w:styleId="DP2">
    <w:name w:val="DP2"/>
    <w:basedOn w:val="Normal"/>
    <w:link w:val="DP2Car"/>
    <w:qFormat/>
    <w:rsid w:val="00912F54"/>
    <w:pPr>
      <w:spacing w:after="0" w:line="240" w:lineRule="auto"/>
    </w:pPr>
    <w:rPr>
      <w:rFonts w:eastAsia="SimSun"/>
      <w:b/>
      <w:kern w:val="0"/>
      <w:szCs w:val="24"/>
      <w14:ligatures w14:val="none"/>
    </w:rPr>
  </w:style>
  <w:style w:type="character" w:customStyle="1" w:styleId="DP2Car">
    <w:name w:val="DP2 Car"/>
    <w:basedOn w:val="DefaultParagraphFont"/>
    <w:link w:val="DP2"/>
    <w:rsid w:val="00912F54"/>
    <w:rPr>
      <w:rFonts w:eastAsia="SimSun"/>
      <w:b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2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F54"/>
  </w:style>
  <w:style w:type="paragraph" w:styleId="Header">
    <w:name w:val="header"/>
    <w:basedOn w:val="Normal"/>
    <w:link w:val="HeaderChar"/>
    <w:uiPriority w:val="99"/>
    <w:unhideWhenUsed/>
    <w:rsid w:val="00AF5B3B"/>
    <w:pPr>
      <w:tabs>
        <w:tab w:val="center" w:pos="4536"/>
        <w:tab w:val="right" w:pos="9072"/>
      </w:tabs>
      <w:spacing w:after="0" w:line="240" w:lineRule="auto"/>
    </w:pPr>
    <w:rPr>
      <w:kern w:val="0"/>
      <w:szCs w:val="20"/>
      <w:lang w:val="tr-TR" w:eastAsia="tr-TR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F5B3B"/>
    <w:rPr>
      <w:kern w:val="0"/>
      <w:sz w:val="24"/>
      <w:szCs w:val="20"/>
      <w:lang w:val="tr-TR" w:eastAsia="tr-TR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F5B3B"/>
  </w:style>
  <w:style w:type="paragraph" w:styleId="ListParagraph">
    <w:name w:val="List Paragraph"/>
    <w:aliases w:val="%P kqdmcQX"/>
    <w:basedOn w:val="Normal"/>
    <w:link w:val="ListParagraphChar"/>
    <w:uiPriority w:val="34"/>
    <w:qFormat/>
    <w:rsid w:val="00AF5B3B"/>
    <w:pPr>
      <w:spacing w:after="0" w:line="240" w:lineRule="auto"/>
      <w:ind w:left="720"/>
      <w:contextualSpacing/>
    </w:pPr>
    <w:rPr>
      <w:kern w:val="0"/>
      <w:szCs w:val="20"/>
      <w:lang w:val="tr-TR" w:eastAsia="tr-TR"/>
      <w14:ligatures w14:val="none"/>
    </w:rPr>
  </w:style>
  <w:style w:type="character" w:customStyle="1" w:styleId="ListParagraphChar">
    <w:name w:val="List Paragraph Char"/>
    <w:aliases w:val="%P kqdmcQX Char"/>
    <w:basedOn w:val="DefaultParagraphFont"/>
    <w:link w:val="ListParagraph"/>
    <w:uiPriority w:val="34"/>
    <w:locked/>
    <w:rsid w:val="00AF5B3B"/>
    <w:rPr>
      <w:kern w:val="0"/>
      <w:sz w:val="24"/>
      <w:szCs w:val="20"/>
      <w:lang w:val="tr-TR" w:eastAsia="tr-TR"/>
      <w14:ligatures w14:val="none"/>
    </w:rPr>
  </w:style>
  <w:style w:type="paragraph" w:customStyle="1" w:styleId="Default">
    <w:name w:val="Default"/>
    <w:rsid w:val="00AF5B3B"/>
    <w:pPr>
      <w:autoSpaceDE w:val="0"/>
      <w:autoSpaceDN w:val="0"/>
      <w:adjustRightInd w:val="0"/>
      <w:spacing w:after="0" w:line="240" w:lineRule="auto"/>
    </w:pPr>
    <w:rPr>
      <w:rFonts w:ascii="NouvelR" w:hAnsi="NouvelR" w:cs="NouvelR"/>
      <w:color w:val="000000"/>
      <w:kern w:val="0"/>
      <w:sz w:val="24"/>
      <w:szCs w:val="20"/>
      <w:lang w:val="tr-TR" w:eastAsia="tr-TR"/>
      <w14:ligatures w14:val="none"/>
    </w:rPr>
  </w:style>
  <w:style w:type="paragraph" w:customStyle="1" w:styleId="P68B1DB1-Normal1">
    <w:name w:val="P68B1DB1-Normal1"/>
    <w:basedOn w:val="Normal"/>
    <w:rsid w:val="00AF5B3B"/>
    <w:pPr>
      <w:spacing w:after="0" w:line="240" w:lineRule="auto"/>
    </w:pPr>
    <w:rPr>
      <w:rFonts w:cs="Arial"/>
      <w:b/>
      <w:kern w:val="0"/>
      <w:szCs w:val="20"/>
      <w:lang w:val="tr-TR" w:eastAsia="tr-TR"/>
      <w14:ligatures w14:val="none"/>
    </w:rPr>
  </w:style>
  <w:style w:type="paragraph" w:customStyle="1" w:styleId="P68B1DB1-Normal4">
    <w:name w:val="P68B1DB1-Normal4"/>
    <w:basedOn w:val="Normal"/>
    <w:rsid w:val="00AF5B3B"/>
    <w:pPr>
      <w:spacing w:after="0" w:line="240" w:lineRule="auto"/>
    </w:pPr>
    <w:rPr>
      <w:rFonts w:ascii="Calibri" w:eastAsia="Calibri" w:hAnsi="Calibri" w:cs="Calibri"/>
      <w:color w:val="000000"/>
      <w:kern w:val="0"/>
      <w:sz w:val="20"/>
      <w:szCs w:val="20"/>
      <w:lang w:val="tr-TR" w:eastAsia="tr-TR"/>
      <w14:ligatures w14:val="none"/>
    </w:rPr>
  </w:style>
  <w:style w:type="paragraph" w:customStyle="1" w:styleId="P68B1DB1-AltBilgi5">
    <w:name w:val="P68B1DB1-AltBilgi5"/>
    <w:basedOn w:val="Footer"/>
    <w:rsid w:val="00AF5B3B"/>
    <w:rPr>
      <w:kern w:val="0"/>
      <w:szCs w:val="20"/>
      <w:lang w:val="tr-TR" w:eastAsia="tr-TR"/>
      <w14:ligatures w14:val="none"/>
    </w:rPr>
  </w:style>
  <w:style w:type="paragraph" w:customStyle="1" w:styleId="P68B1DB1-stBilgi7">
    <w:name w:val="P68B1DB1-stBilgi7"/>
    <w:basedOn w:val="Header"/>
    <w:rsid w:val="00AF5B3B"/>
  </w:style>
  <w:style w:type="paragraph" w:customStyle="1" w:styleId="P68B1DB1-Normal2">
    <w:name w:val="P68B1DB1-Normal2"/>
    <w:basedOn w:val="Normal"/>
    <w:rsid w:val="00841ED5"/>
    <w:pPr>
      <w:spacing w:after="0" w:line="240" w:lineRule="auto"/>
    </w:pPr>
    <w:rPr>
      <w:rFonts w:cs="Arial"/>
      <w:kern w:val="0"/>
      <w:szCs w:val="20"/>
      <w:lang w:val="tr-TR" w:eastAsia="tr-TR"/>
      <w14:ligatures w14:val="none"/>
    </w:rPr>
  </w:style>
  <w:style w:type="character" w:styleId="Hyperlink">
    <w:name w:val="Hyperlink"/>
    <w:basedOn w:val="DefaultParagraphFont"/>
    <w:uiPriority w:val="99"/>
    <w:unhideWhenUsed/>
    <w:rsid w:val="00855D92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965A02"/>
    <w:rPr>
      <w:rFonts w:ascii="Segoe UI" w:hAnsi="Segoe UI" w:cs="Segoe UI" w:hint="default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84586D"/>
    <w:rPr>
      <w:b/>
      <w:bCs/>
      <w:i/>
      <w:iCs/>
      <w:spacing w:val="5"/>
    </w:rPr>
  </w:style>
  <w:style w:type="paragraph" w:customStyle="1" w:styleId="DP1">
    <w:name w:val="DP1"/>
    <w:basedOn w:val="Normal"/>
    <w:link w:val="DP1Car"/>
    <w:qFormat/>
    <w:rsid w:val="00D431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eastAsia="SimSun" w:cstheme="minorHAnsi"/>
      <w:b/>
      <w:bCs/>
      <w:i/>
      <w:iCs/>
      <w:caps/>
      <w:kern w:val="0"/>
      <w:sz w:val="40"/>
      <w:szCs w:val="40"/>
      <w14:ligatures w14:val="none"/>
    </w:rPr>
  </w:style>
  <w:style w:type="character" w:customStyle="1" w:styleId="DP1Car">
    <w:name w:val="DP1 Car"/>
    <w:basedOn w:val="DefaultParagraphFont"/>
    <w:link w:val="DP1"/>
    <w:rsid w:val="00D431AF"/>
    <w:rPr>
      <w:rFonts w:eastAsia="SimSun" w:cstheme="minorHAnsi"/>
      <w:b/>
      <w:bCs/>
      <w:i/>
      <w:iCs/>
      <w:caps/>
      <w:kern w:val="0"/>
      <w:sz w:val="40"/>
      <w:szCs w:val="40"/>
      <w14:ligatures w14:val="none"/>
    </w:rPr>
  </w:style>
  <w:style w:type="paragraph" w:customStyle="1" w:styleId="Sous-titre1">
    <w:name w:val="Sous-titre1"/>
    <w:qFormat/>
    <w:rsid w:val="003366FA"/>
    <w:pPr>
      <w:spacing w:after="0" w:line="240" w:lineRule="auto"/>
    </w:pPr>
    <w:rPr>
      <w:rFonts w:ascii="Arial" w:hAnsi="Arial" w:cs="Arial"/>
      <w:caps/>
      <w:kern w:val="0"/>
      <w:szCs w:val="20"/>
      <w:lang w:val="tr-TR" w:eastAsia="tr-TR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959E2"/>
    <w:pPr>
      <w:tabs>
        <w:tab w:val="right" w:leader="dot" w:pos="9629"/>
      </w:tabs>
      <w:spacing w:before="360" w:after="0"/>
    </w:pPr>
    <w:rPr>
      <w:rFonts w:cstheme="majorHAnsi"/>
      <w:b/>
      <w:bC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53713E"/>
    <w:pPr>
      <w:tabs>
        <w:tab w:val="right" w:leader="dot" w:pos="9629"/>
      </w:tabs>
      <w:spacing w:before="240" w:after="0"/>
    </w:pPr>
    <w:rPr>
      <w:rFonts w:cstheme="minorHAnsi"/>
      <w:noProof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F5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8F5EC8"/>
    <w:pPr>
      <w:outlineLvl w:val="9"/>
    </w:pPr>
    <w:rPr>
      <w:kern w:val="0"/>
      <w:lang w:eastAsia="fr-FR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8F5EC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F5EC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F5EC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F5EC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F5EC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F5EC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F5EC8"/>
    <w:pPr>
      <w:spacing w:after="0"/>
      <w:ind w:left="1540"/>
    </w:pPr>
    <w:rPr>
      <w:rFonts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3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BE4C63"/>
    <w:pPr>
      <w:spacing w:after="0" w:line="240" w:lineRule="auto"/>
    </w:pPr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5D2"/>
    <w:pPr>
      <w:spacing w:after="160"/>
    </w:pPr>
    <w:rPr>
      <w:rFonts w:eastAsiaTheme="minorHAns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5D2"/>
    <w:rPr>
      <w:rFonts w:eastAsia="SimSun"/>
      <w:b/>
      <w:bCs/>
      <w:kern w:val="0"/>
      <w:sz w:val="20"/>
      <w:szCs w:val="20"/>
      <w14:ligatures w14:val="none"/>
    </w:rPr>
  </w:style>
  <w:style w:type="character" w:customStyle="1" w:styleId="ui-provider">
    <w:name w:val="ui-provider"/>
    <w:basedOn w:val="DefaultParagraphFont"/>
    <w:rsid w:val="00A37D42"/>
  </w:style>
  <w:style w:type="character" w:customStyle="1" w:styleId="Heading3Char">
    <w:name w:val="Heading 3 Char"/>
    <w:basedOn w:val="DefaultParagraphFont"/>
    <w:link w:val="Heading3"/>
    <w:uiPriority w:val="9"/>
    <w:semiHidden/>
    <w:rsid w:val="00B87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D07"/>
    <w:rPr>
      <w:rFonts w:eastAsiaTheme="majorEastAsia" w:cstheme="majorBidi"/>
      <w:i/>
      <w:iCs/>
      <w:color w:val="2F5496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D07"/>
    <w:rPr>
      <w:rFonts w:eastAsiaTheme="majorEastAsia" w:cstheme="majorBidi"/>
      <w:color w:val="2F5496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D07"/>
    <w:rPr>
      <w:rFonts w:eastAsiaTheme="majorEastAsia" w:cstheme="majorBidi"/>
      <w:i/>
      <w:iCs/>
      <w:color w:val="595959" w:themeColor="text1" w:themeTint="A6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D07"/>
    <w:rPr>
      <w:rFonts w:eastAsiaTheme="majorEastAsia" w:cstheme="majorBidi"/>
      <w:color w:val="595959" w:themeColor="text1" w:themeTint="A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D07"/>
    <w:rPr>
      <w:rFonts w:eastAsiaTheme="majorEastAsia" w:cstheme="majorBidi"/>
      <w:i/>
      <w:iCs/>
      <w:color w:val="272727" w:themeColor="text1" w:themeTint="D8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D07"/>
    <w:rPr>
      <w:rFonts w:eastAsiaTheme="majorEastAsia" w:cstheme="majorBidi"/>
      <w:color w:val="272727" w:themeColor="text1" w:themeTint="D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87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D07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D07"/>
    <w:pPr>
      <w:spacing w:before="160" w:line="240" w:lineRule="auto"/>
      <w:jc w:val="center"/>
    </w:pPr>
    <w:rPr>
      <w:rFonts w:cs="Times New Roman (Corps CS)"/>
      <w:i/>
      <w:iCs/>
      <w:color w:val="404040" w:themeColor="text1" w:themeTint="BF"/>
      <w:sz w:val="2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7D07"/>
    <w:rPr>
      <w:rFonts w:ascii="NouvelR" w:hAnsi="NouvelR" w:cs="Times New Roman (Corps CS)"/>
      <w:i/>
      <w:iCs/>
      <w:color w:val="404040" w:themeColor="text1" w:themeTint="BF"/>
      <w:szCs w:val="24"/>
    </w:rPr>
  </w:style>
  <w:style w:type="character" w:styleId="IntenseEmphasis">
    <w:name w:val="Intense Emphasis"/>
    <w:basedOn w:val="DefaultParagraphFont"/>
    <w:uiPriority w:val="21"/>
    <w:qFormat/>
    <w:rsid w:val="00B87D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cs="Times New Roman (Corps CS)"/>
      <w:i/>
      <w:iCs/>
      <w:color w:val="2F5496" w:themeColor="accent1" w:themeShade="BF"/>
      <w:sz w:val="22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D07"/>
    <w:rPr>
      <w:rFonts w:ascii="NouvelR" w:hAnsi="NouvelR" w:cs="Times New Roman (Corps CS)"/>
      <w:i/>
      <w:iCs/>
      <w:color w:val="2F5496" w:themeColor="accent1" w:themeShade="BF"/>
      <w:szCs w:val="24"/>
    </w:rPr>
  </w:style>
  <w:style w:type="character" w:styleId="IntenseReference">
    <w:name w:val="Intense Reference"/>
    <w:basedOn w:val="DefaultParagraphFont"/>
    <w:uiPriority w:val="32"/>
    <w:qFormat/>
    <w:rsid w:val="00B87D07"/>
    <w:rPr>
      <w:b/>
      <w:bCs/>
      <w:smallCaps/>
      <w:color w:val="2F5496" w:themeColor="accent1" w:themeShade="BF"/>
      <w:spacing w:val="5"/>
    </w:rPr>
  </w:style>
  <w:style w:type="character" w:styleId="Mention">
    <w:name w:val="Mention"/>
    <w:basedOn w:val="DefaultParagraphFont"/>
    <w:uiPriority w:val="99"/>
    <w:unhideWhenUsed/>
    <w:rsid w:val="00B87D07"/>
    <w:rPr>
      <w:color w:val="2B579A"/>
      <w:shd w:val="clear" w:color="auto" w:fill="E1DFDD"/>
    </w:rPr>
  </w:style>
  <w:style w:type="paragraph" w:customStyle="1" w:styleId="Style1">
    <w:name w:val="Style1"/>
    <w:basedOn w:val="Normal"/>
    <w:link w:val="Style1Car"/>
    <w:qFormat/>
    <w:rsid w:val="00B87D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76" w:lineRule="auto"/>
      <w:jc w:val="center"/>
    </w:pPr>
    <w:rPr>
      <w:rFonts w:cs="Times New Roman (Corps CS)"/>
      <w:b/>
      <w:bCs/>
      <w:sz w:val="36"/>
      <w:szCs w:val="30"/>
    </w:rPr>
  </w:style>
  <w:style w:type="character" w:customStyle="1" w:styleId="Style1Car">
    <w:name w:val="Style1 Car"/>
    <w:basedOn w:val="DefaultParagraphFont"/>
    <w:link w:val="Style1"/>
    <w:rsid w:val="00B87D07"/>
    <w:rPr>
      <w:rFonts w:ascii="NouvelR" w:hAnsi="NouvelR" w:cs="Times New Roman (Corps CS)"/>
      <w:b/>
      <w:bCs/>
      <w:sz w:val="36"/>
      <w:szCs w:val="30"/>
    </w:rPr>
  </w:style>
  <w:style w:type="paragraph" w:customStyle="1" w:styleId="Style2">
    <w:name w:val="Style2"/>
    <w:basedOn w:val="Normal"/>
    <w:link w:val="Style2Car"/>
    <w:qFormat/>
    <w:rsid w:val="00B87D07"/>
    <w:pPr>
      <w:spacing w:after="0" w:line="276" w:lineRule="auto"/>
    </w:pPr>
    <w:rPr>
      <w:rFonts w:cs="Times New Roman (Corps CS)"/>
      <w:b/>
      <w:bCs/>
      <w:sz w:val="28"/>
      <w:szCs w:val="26"/>
      <w:u w:val="single"/>
    </w:rPr>
  </w:style>
  <w:style w:type="character" w:customStyle="1" w:styleId="Style2Car">
    <w:name w:val="Style2 Car"/>
    <w:basedOn w:val="DefaultParagraphFont"/>
    <w:link w:val="Style2"/>
    <w:rsid w:val="00B87D07"/>
    <w:rPr>
      <w:rFonts w:ascii="NouvelR" w:hAnsi="NouvelR" w:cs="Times New Roman (Corps CS)"/>
      <w:b/>
      <w:bCs/>
      <w:sz w:val="28"/>
      <w:szCs w:val="2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FB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0E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E34"/>
    <w:rPr>
      <w:rFonts w:ascii="NouvelR" w:hAnsi="Nouvel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9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13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2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58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94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31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0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2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9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63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345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0.xm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hyperlink" Target="https://media.renault.ro" TargetMode="External"/><Relationship Id="rId1" Type="http://schemas.openxmlformats.org/officeDocument/2006/relationships/hyperlink" Target="mailto:simona-iozefina.oprea@renaul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136A4-40C2-4465-B799-F29C8F9BCAB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33</Pages>
  <Words>10388</Words>
  <Characters>60252</Characters>
  <Application>Microsoft Office Word</Application>
  <DocSecurity>0</DocSecurity>
  <Lines>502</Lines>
  <Paragraphs>140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LE-BOUCHER Nicolas</dc:creator>
  <cp:keywords/>
  <dc:description/>
  <cp:lastModifiedBy>OPREA Simona-Iozefina</cp:lastModifiedBy>
  <cp:revision>489</cp:revision>
  <dcterms:created xsi:type="dcterms:W3CDTF">2024-10-07T07:45:00Z</dcterms:created>
  <dcterms:modified xsi:type="dcterms:W3CDTF">2024-10-14T07:52:00Z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Confidential C</vt:lpwstr>
  </property>
  <property fmtid="{D5CDD505-2E9C-101B-9397-08002B2CF9AE}" pid="5" name="_NewReviewCycle">
    <vt:lpwstr/>
  </property>
  <property fmtid="{D5CDD505-2E9C-101B-9397-08002B2CF9AE}" pid="6" name="_AdHocReviewCycleID">
    <vt:i4>1488810567</vt:i4>
  </property>
  <property fmtid="{D5CDD505-2E9C-101B-9397-08002B2CF9AE}" pid="7" name="_EmailSubject">
    <vt:lpwstr>dosar de presa R4</vt:lpwstr>
  </property>
  <property fmtid="{D5CDD505-2E9C-101B-9397-08002B2CF9AE}" pid="8" name="_AuthorEmail">
    <vt:lpwstr>simona-iozefina.oprea@renault.com</vt:lpwstr>
  </property>
  <property fmtid="{D5CDD505-2E9C-101B-9397-08002B2CF9AE}" pid="9" name="_AuthorEmailDisplayName">
    <vt:lpwstr>OPREA Simona-Iozefina</vt:lpwstr>
  </property>
  <property fmtid="{D5CDD505-2E9C-101B-9397-08002B2CF9AE}" pid="10" name="_PreviousAdHocReviewCycleID">
    <vt:i4>-683880066</vt:i4>
  </property>
</Properties>
</file>